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1C9" w:rsidRPr="00EA1FD7" w:rsidP="006E11C9" w14:paraId="721D1DE5" w14:textId="77777777">
      <w:pPr>
        <w:tabs>
          <w:tab w:val="left" w:pos="9071"/>
        </w:tabs>
        <w:jc w:val="right"/>
        <w:rPr>
          <w:sz w:val="28"/>
          <w:szCs w:val="28"/>
        </w:rPr>
      </w:pPr>
      <w:r w:rsidRPr="00EA1FD7">
        <w:t>26</w:t>
      </w:r>
      <w:r>
        <w:rPr>
          <w:lang w:val="en-US"/>
        </w:rPr>
        <w:t>R</w:t>
      </w:r>
      <w:r w:rsidRPr="00EA1FD7">
        <w:rPr>
          <w:lang w:val="en-US"/>
        </w:rPr>
        <w:t>S</w:t>
      </w:r>
      <w:r>
        <w:t>0</w:t>
      </w:r>
      <w:r w:rsidR="003B38AF">
        <w:t>034</w:t>
      </w:r>
      <w:r w:rsidRPr="00EA1FD7">
        <w:t>-01-202</w:t>
      </w:r>
      <w:r>
        <w:t>4</w:t>
      </w:r>
      <w:r w:rsidRPr="00EA1FD7">
        <w:t>-00</w:t>
      </w:r>
      <w:r>
        <w:t>0318-22</w:t>
      </w:r>
      <w:r w:rsidRPr="00EA1FD7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A1FD7">
        <w:t xml:space="preserve">                                               </w:t>
      </w:r>
    </w:p>
    <w:p w:rsidR="006E11C9" w:rsidRPr="00EA1FD7" w:rsidP="006E11C9" w14:paraId="6210D5E5" w14:textId="77777777">
      <w:pPr>
        <w:tabs>
          <w:tab w:val="left" w:pos="9071"/>
        </w:tabs>
        <w:jc w:val="right"/>
      </w:pPr>
      <w:r w:rsidRPr="00EA1FD7">
        <w:t>№ 5-</w:t>
      </w:r>
      <w:r>
        <w:t>208</w:t>
      </w:r>
      <w:r w:rsidRPr="00EA1FD7">
        <w:t>/</w:t>
      </w:r>
      <w:r>
        <w:t>2</w:t>
      </w:r>
      <w:r w:rsidRPr="00EA1FD7">
        <w:t>/202</w:t>
      </w:r>
      <w:r>
        <w:t>4</w:t>
      </w:r>
    </w:p>
    <w:p w:rsidR="006E11C9" w:rsidRPr="00977E30" w:rsidP="006E11C9" w14:paraId="3AEAAE33" w14:textId="77777777">
      <w:pPr>
        <w:tabs>
          <w:tab w:val="left" w:pos="9071"/>
        </w:tabs>
        <w:jc w:val="center"/>
        <w:rPr>
          <w:color w:val="000000"/>
          <w:sz w:val="16"/>
          <w:szCs w:val="16"/>
        </w:rPr>
      </w:pPr>
      <w:r w:rsidRPr="006F09A2">
        <w:rPr>
          <w:color w:val="000000"/>
        </w:rPr>
        <w:t>ПОСТАНОВЛЕНИЕ</w:t>
      </w:r>
    </w:p>
    <w:p w:rsidR="006E11C9" w:rsidP="006E11C9" w14:paraId="5829A59B" w14:textId="77777777">
      <w:pPr>
        <w:tabs>
          <w:tab w:val="left" w:pos="9071"/>
        </w:tabs>
        <w:jc w:val="both"/>
        <w:rPr>
          <w:color w:val="000000"/>
        </w:rPr>
      </w:pPr>
      <w:r>
        <w:rPr>
          <w:color w:val="000000"/>
        </w:rPr>
        <w:t xml:space="preserve">25 июля </w:t>
      </w:r>
      <w:r w:rsidRPr="006F09A2">
        <w:rPr>
          <w:color w:val="000000"/>
        </w:rPr>
        <w:t>2</w:t>
      </w:r>
      <w:r>
        <w:rPr>
          <w:color w:val="000000"/>
        </w:rPr>
        <w:t>024</w:t>
      </w:r>
      <w:r w:rsidRPr="006F09A2">
        <w:rPr>
          <w:color w:val="000000"/>
        </w:rPr>
        <w:t xml:space="preserve"> года    </w:t>
      </w:r>
      <w:r>
        <w:rPr>
          <w:color w:val="000000"/>
        </w:rPr>
        <w:t xml:space="preserve">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            </w:t>
      </w:r>
      <w:r w:rsidRPr="006F09A2">
        <w:rPr>
          <w:color w:val="000000"/>
        </w:rPr>
        <w:t xml:space="preserve">    </w:t>
      </w:r>
      <w:r>
        <w:rPr>
          <w:color w:val="000000"/>
        </w:rPr>
        <w:t xml:space="preserve">          </w:t>
      </w:r>
      <w:r w:rsidRPr="006F09A2">
        <w:rPr>
          <w:color w:val="000000"/>
        </w:rPr>
        <w:t xml:space="preserve">             </w:t>
      </w:r>
      <w:r>
        <w:rPr>
          <w:color w:val="000000"/>
        </w:rPr>
        <w:t xml:space="preserve">                      </w:t>
      </w:r>
      <w:r w:rsidRPr="006F09A2">
        <w:rPr>
          <w:color w:val="000000"/>
        </w:rPr>
        <w:t xml:space="preserve">      </w:t>
      </w:r>
      <w:r>
        <w:rPr>
          <w:color w:val="000000"/>
        </w:rPr>
        <w:t xml:space="preserve">             </w:t>
      </w:r>
      <w:r w:rsidR="00593C1D">
        <w:rPr>
          <w:color w:val="000000"/>
        </w:rPr>
        <w:t xml:space="preserve">        </w:t>
      </w:r>
      <w:r w:rsidRPr="006F09A2">
        <w:rPr>
          <w:color w:val="000000"/>
        </w:rPr>
        <w:t>с.</w:t>
      </w:r>
      <w:r>
        <w:rPr>
          <w:color w:val="000000"/>
        </w:rPr>
        <w:t xml:space="preserve"> </w:t>
      </w:r>
      <w:r w:rsidRPr="006F09A2">
        <w:rPr>
          <w:color w:val="000000"/>
        </w:rPr>
        <w:t>Летняя Ставка</w:t>
      </w:r>
    </w:p>
    <w:p w:rsidR="006E11C9" w:rsidRPr="006F09A2" w:rsidP="006E11C9" w14:paraId="50C3054C" w14:textId="77777777">
      <w:pPr>
        <w:tabs>
          <w:tab w:val="left" w:pos="9071"/>
        </w:tabs>
        <w:jc w:val="both"/>
        <w:rPr>
          <w:color w:val="000000"/>
        </w:rPr>
      </w:pPr>
    </w:p>
    <w:p w:rsidR="006E11C9" w:rsidRPr="00F35EDA" w:rsidP="006E11C9" w14:paraId="64AF1437" w14:textId="5FE1CE8B">
      <w:pPr>
        <w:tabs>
          <w:tab w:val="left" w:pos="9071"/>
        </w:tabs>
        <w:ind w:firstLine="709"/>
        <w:jc w:val="both"/>
      </w:pPr>
      <w:r w:rsidRPr="008E138B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>
        <w:rPr>
          <w:color w:val="000000"/>
        </w:rPr>
        <w:t>,</w:t>
      </w:r>
      <w:r w:rsidRPr="00431D7C">
        <w:rPr>
          <w:color w:val="FF0000"/>
        </w:rPr>
        <w:t xml:space="preserve"> </w:t>
      </w:r>
      <w:r w:rsidRPr="006F09A2">
        <w:rPr>
          <w:color w:val="000000"/>
        </w:rPr>
        <w:t xml:space="preserve">рассмотрев в открытом судебном заседании в помещении судебного участка № </w:t>
      </w:r>
      <w:r>
        <w:rPr>
          <w:color w:val="000000"/>
        </w:rPr>
        <w:t>2</w:t>
      </w:r>
      <w:r w:rsidRPr="006F09A2">
        <w:rPr>
          <w:color w:val="000000"/>
        </w:rPr>
        <w:t xml:space="preserve"> по адресу: Ставропольский край, Туркменский район, с.Летняя Ставка, ул.Советская, дом 124 «А», дело об административном правонарушении в отношении </w:t>
      </w:r>
      <w:r>
        <w:rPr>
          <w:color w:val="000000"/>
        </w:rPr>
        <w:t xml:space="preserve">Хасмединова Р З, </w:t>
      </w:r>
      <w:r w:rsidRPr="006F09A2">
        <w:rPr>
          <w:color w:val="000000"/>
        </w:rPr>
        <w:t>привлекаемо</w:t>
      </w:r>
      <w:r>
        <w:rPr>
          <w:color w:val="000000"/>
        </w:rPr>
        <w:t>го</w:t>
      </w:r>
      <w:r w:rsidRPr="006F09A2">
        <w:rPr>
          <w:color w:val="000000"/>
        </w:rPr>
        <w:t xml:space="preserve"> к административной ответственности по ч.</w:t>
      </w:r>
      <w:r>
        <w:rPr>
          <w:color w:val="000000"/>
        </w:rPr>
        <w:t xml:space="preserve"> </w:t>
      </w:r>
      <w:r w:rsidRPr="006F09A2">
        <w:rPr>
          <w:color w:val="000000"/>
        </w:rPr>
        <w:t>1 ст.</w:t>
      </w:r>
      <w:r>
        <w:rPr>
          <w:color w:val="000000"/>
        </w:rPr>
        <w:t xml:space="preserve"> </w:t>
      </w:r>
      <w:r w:rsidRPr="006F09A2">
        <w:rPr>
          <w:color w:val="000000"/>
        </w:rPr>
        <w:t>12.8</w:t>
      </w:r>
      <w:r w:rsidRPr="00992320">
        <w:t xml:space="preserve"> </w:t>
      </w:r>
      <w:r w:rsidRPr="008B1186">
        <w:t>К</w:t>
      </w:r>
      <w:r>
        <w:t xml:space="preserve">одекса </w:t>
      </w:r>
      <w:r w:rsidRPr="008B1186">
        <w:t>РФ</w:t>
      </w:r>
      <w:r>
        <w:t xml:space="preserve"> </w:t>
      </w:r>
      <w:r w:rsidRPr="008B1186">
        <w:t>о</w:t>
      </w:r>
      <w:r>
        <w:t>б административных правонарушениях</w:t>
      </w:r>
      <w:r w:rsidRPr="006F09A2">
        <w:rPr>
          <w:color w:val="000000"/>
        </w:rPr>
        <w:t>,</w:t>
      </w:r>
    </w:p>
    <w:p w:rsidR="006E11C9" w:rsidRPr="00977E30" w:rsidP="006E11C9" w14:paraId="2BA7797E" w14:textId="77777777">
      <w:pPr>
        <w:tabs>
          <w:tab w:val="left" w:pos="9071"/>
        </w:tabs>
        <w:jc w:val="both"/>
        <w:rPr>
          <w:color w:val="000000"/>
          <w:sz w:val="16"/>
          <w:szCs w:val="16"/>
        </w:rPr>
      </w:pPr>
    </w:p>
    <w:p w:rsidR="006E11C9" w:rsidP="006E11C9" w14:paraId="52ECA5BF" w14:textId="77777777">
      <w:pPr>
        <w:tabs>
          <w:tab w:val="left" w:pos="9071"/>
        </w:tabs>
        <w:jc w:val="center"/>
        <w:outlineLvl w:val="0"/>
        <w:rPr>
          <w:color w:val="000000"/>
        </w:rPr>
      </w:pPr>
      <w:r w:rsidRPr="006F09A2">
        <w:rPr>
          <w:color w:val="000000"/>
        </w:rPr>
        <w:t>установил:</w:t>
      </w:r>
    </w:p>
    <w:p w:rsidR="006E11C9" w:rsidRPr="00306E5B" w:rsidP="006E11C9" w14:paraId="5B9F7B75" w14:textId="77777777">
      <w:pPr>
        <w:tabs>
          <w:tab w:val="left" w:pos="9071"/>
        </w:tabs>
        <w:jc w:val="both"/>
        <w:outlineLvl w:val="0"/>
        <w:rPr>
          <w:color w:val="000000"/>
        </w:rPr>
      </w:pPr>
    </w:p>
    <w:p w:rsidR="00677B26" w:rsidP="00677B26" w14:paraId="10502700" w14:textId="4C7E87E5">
      <w:pPr>
        <w:tabs>
          <w:tab w:val="left" w:pos="9071"/>
        </w:tabs>
        <w:ind w:firstLine="708"/>
        <w:jc w:val="both"/>
      </w:pPr>
      <w:r>
        <w:rPr>
          <w:color w:val="000000"/>
        </w:rPr>
        <w:t>….</w:t>
      </w:r>
      <w:r w:rsidRPr="0076625C" w:rsidR="006E11C9">
        <w:rPr>
          <w:color w:val="000000"/>
        </w:rPr>
        <w:t xml:space="preserve"> 202</w:t>
      </w:r>
      <w:r w:rsidR="006E11C9">
        <w:rPr>
          <w:color w:val="000000"/>
        </w:rPr>
        <w:t>4</w:t>
      </w:r>
      <w:r w:rsidRPr="0076625C" w:rsidR="006E11C9">
        <w:rPr>
          <w:color w:val="000000"/>
        </w:rPr>
        <w:t xml:space="preserve"> года в </w:t>
      </w:r>
      <w:r>
        <w:rPr>
          <w:color w:val="000000"/>
        </w:rPr>
        <w:t>..</w:t>
      </w:r>
      <w:r w:rsidR="006E11C9">
        <w:rPr>
          <w:color w:val="000000"/>
        </w:rPr>
        <w:t xml:space="preserve"> </w:t>
      </w:r>
      <w:r w:rsidRPr="0076625C" w:rsidR="006E11C9">
        <w:rPr>
          <w:color w:val="000000"/>
        </w:rPr>
        <w:t>час</w:t>
      </w:r>
      <w:r w:rsidR="006E11C9">
        <w:rPr>
          <w:color w:val="000000"/>
        </w:rPr>
        <w:t>а</w:t>
      </w:r>
      <w:r w:rsidRPr="0076625C" w:rsidR="006E11C9">
        <w:rPr>
          <w:color w:val="000000"/>
        </w:rPr>
        <w:t xml:space="preserve"> </w:t>
      </w:r>
      <w:r>
        <w:rPr>
          <w:color w:val="000000"/>
        </w:rPr>
        <w:t>..</w:t>
      </w:r>
      <w:r w:rsidRPr="0076625C" w:rsidR="006E11C9">
        <w:rPr>
          <w:color w:val="000000"/>
        </w:rPr>
        <w:t xml:space="preserve"> минут на </w:t>
      </w:r>
      <w:r w:rsidR="006E11C9">
        <w:rPr>
          <w:color w:val="000000"/>
        </w:rPr>
        <w:t xml:space="preserve">ул.И, </w:t>
      </w:r>
      <w:r w:rsidR="00295620">
        <w:rPr>
          <w:color w:val="000000"/>
        </w:rPr>
        <w:t xml:space="preserve">д. </w:t>
      </w:r>
      <w:r>
        <w:rPr>
          <w:color w:val="000000"/>
        </w:rPr>
        <w:t>..</w:t>
      </w:r>
      <w:r w:rsidR="006E11C9">
        <w:rPr>
          <w:color w:val="000000"/>
        </w:rPr>
        <w:t xml:space="preserve"> с.Л С</w:t>
      </w:r>
      <w:r w:rsidRPr="0076625C" w:rsidR="006E11C9">
        <w:rPr>
          <w:color w:val="000000"/>
        </w:rPr>
        <w:t xml:space="preserve"> Туркменского района Ставропольского края, водитель </w:t>
      </w:r>
      <w:r w:rsidR="006E11C9">
        <w:t>Хасмединов Р.З.</w:t>
      </w:r>
      <w:r w:rsidRPr="0076625C" w:rsidR="006E11C9">
        <w:rPr>
          <w:color w:val="000000"/>
        </w:rPr>
        <w:t xml:space="preserve"> в нарушение п.</w:t>
      </w:r>
      <w:r w:rsidR="006E11C9">
        <w:rPr>
          <w:color w:val="000000"/>
        </w:rPr>
        <w:t>п.</w:t>
      </w:r>
      <w:r w:rsidRPr="0076625C" w:rsidR="006E11C9">
        <w:rPr>
          <w:color w:val="000000"/>
        </w:rPr>
        <w:t xml:space="preserve"> 2.7 ПДД РФ управлял транспортным средством </w:t>
      </w:r>
      <w:r w:rsidR="006E11C9">
        <w:rPr>
          <w:color w:val="000000"/>
        </w:rPr>
        <w:t xml:space="preserve">ВАЗ </w:t>
      </w:r>
      <w:r>
        <w:rPr>
          <w:color w:val="000000"/>
        </w:rPr>
        <w:t>….</w:t>
      </w:r>
      <w:r w:rsidR="006E11C9">
        <w:rPr>
          <w:color w:val="000000"/>
        </w:rPr>
        <w:t xml:space="preserve"> </w:t>
      </w:r>
      <w:r w:rsidR="00295620">
        <w:rPr>
          <w:color w:val="000000"/>
        </w:rPr>
        <w:t xml:space="preserve">государственный </w:t>
      </w:r>
      <w:r w:rsidRPr="0076625C" w:rsidR="006E11C9">
        <w:rPr>
          <w:color w:val="000000"/>
        </w:rPr>
        <w:t>регистрационн</w:t>
      </w:r>
      <w:r w:rsidR="006E11C9">
        <w:rPr>
          <w:color w:val="000000"/>
        </w:rPr>
        <w:t>ый</w:t>
      </w:r>
      <w:r w:rsidRPr="0076625C" w:rsidR="006E11C9">
        <w:rPr>
          <w:color w:val="000000"/>
        </w:rPr>
        <w:t xml:space="preserve"> знак</w:t>
      </w:r>
      <w:r w:rsidR="006E11C9">
        <w:rPr>
          <w:color w:val="000000"/>
        </w:rPr>
        <w:t xml:space="preserve"> </w:t>
      </w:r>
      <w:r>
        <w:rPr>
          <w:color w:val="000000"/>
        </w:rPr>
        <w:t>…..</w:t>
      </w:r>
      <w:r w:rsidRPr="0076625C" w:rsidR="006E11C9">
        <w:rPr>
          <w:color w:val="000000"/>
        </w:rPr>
        <w:t>находясь в состоянии опьянения,</w:t>
      </w:r>
      <w:r w:rsidRPr="0076625C" w:rsidR="006E11C9">
        <w:t xml:space="preserve"> </w:t>
      </w:r>
      <w:r w:rsidR="00295620">
        <w:rPr>
          <w:rFonts w:eastAsia="Calibri"/>
        </w:rPr>
        <w:t xml:space="preserve">и </w:t>
      </w:r>
      <w:r w:rsidRPr="0076625C" w:rsidR="006E11C9">
        <w:rPr>
          <w:rFonts w:eastAsia="Calibri"/>
        </w:rPr>
        <w:t>такие действия не содержат уголовно наказуемого деяния</w:t>
      </w:r>
      <w:r w:rsidR="006E11C9">
        <w:rPr>
          <w:color w:val="000000"/>
        </w:rPr>
        <w:t xml:space="preserve">, чем совершил административное правонарушение, </w:t>
      </w:r>
      <w:r w:rsidRPr="00977E30" w:rsidR="006E11C9">
        <w:t>предусмотренное ч. 1 ст. 12.8 Кодекса РФ об административных правонарушениях.</w:t>
      </w:r>
    </w:p>
    <w:p w:rsidR="00331E47" w:rsidP="00677B26" w14:paraId="6DF4E943" w14:textId="77777777">
      <w:pPr>
        <w:tabs>
          <w:tab w:val="left" w:pos="9071"/>
        </w:tabs>
        <w:ind w:firstLine="708"/>
        <w:jc w:val="both"/>
      </w:pPr>
      <w:r>
        <w:t xml:space="preserve">В судебное заседание </w:t>
      </w:r>
      <w:r>
        <w:t>Хасмединов Р.З.</w:t>
      </w:r>
      <w:r w:rsidRPr="0076625C">
        <w:rPr>
          <w:color w:val="000000"/>
        </w:rPr>
        <w:t>,</w:t>
      </w:r>
      <w:r w:rsidRPr="00307CB8">
        <w:t xml:space="preserve"> </w:t>
      </w:r>
      <w:r>
        <w:t xml:space="preserve">извещенный </w:t>
      </w:r>
      <w:r>
        <w:t>надлежащ</w:t>
      </w:r>
      <w:r>
        <w:t xml:space="preserve">им образом о месте и времени рассмотрения дела </w:t>
      </w:r>
      <w:r>
        <w:t>в судебное заседание не явился, ходатайств об отложении рассмотрения дела не заявлял</w:t>
      </w:r>
      <w:r>
        <w:t>, в связи с чем дело подлежит рассмотрению в его отсутствие.</w:t>
      </w:r>
    </w:p>
    <w:p w:rsidR="004B2CCD" w:rsidP="00677B26" w14:paraId="67A5AD5E" w14:textId="77777777">
      <w:pPr>
        <w:tabs>
          <w:tab w:val="left" w:pos="9071"/>
        </w:tabs>
        <w:ind w:firstLine="708"/>
        <w:jc w:val="both"/>
      </w:pPr>
      <w:r>
        <w:t>Суд, исследовав представленные материалы дела, приходит к следующ</w:t>
      </w:r>
      <w:r>
        <w:t>им выводам.</w:t>
      </w:r>
    </w:p>
    <w:p w:rsidR="00EF70BE" w:rsidP="00EF70BE" w14:paraId="59F8DD11" w14:textId="77777777">
      <w:pPr>
        <w:tabs>
          <w:tab w:val="left" w:pos="9071"/>
        </w:tabs>
        <w:ind w:firstLine="708"/>
        <w:jc w:val="both"/>
      </w:pPr>
      <w:r>
        <w:t>В соответствии с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70BE" w:rsidP="00EF70BE" w14:paraId="3B45C0EC" w14:textId="77777777">
      <w:pPr>
        <w:tabs>
          <w:tab w:val="left" w:pos="9071"/>
        </w:tabs>
        <w:ind w:firstLine="708"/>
        <w:jc w:val="both"/>
      </w:pPr>
      <w:r>
        <w:t>Согласно ч. 1 ст. 12.8</w:t>
      </w:r>
      <w:r w:rsidRPr="00EF70BE">
        <w:t xml:space="preserve"> </w:t>
      </w:r>
      <w:r w:rsidRPr="00977E30">
        <w:t>Кодекса РФ об а</w:t>
      </w:r>
      <w:r>
        <w:t>дминистративных правонарушениях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F70BE" w:rsidP="00EF70BE" w14:paraId="7E06FF36" w14:textId="77777777">
      <w:pPr>
        <w:tabs>
          <w:tab w:val="left" w:pos="9071"/>
        </w:tabs>
        <w:ind w:firstLine="708"/>
        <w:jc w:val="both"/>
      </w:pPr>
      <w:r>
        <w:t>Субъектом административного правонарушения, предусмотренного ч. 1 ст. 12.8</w:t>
      </w:r>
      <w:r w:rsidRPr="00EF70BE">
        <w:t xml:space="preserve"> </w:t>
      </w:r>
      <w:r w:rsidRPr="00977E30">
        <w:t>Кодекса РФ об а</w:t>
      </w:r>
      <w:r>
        <w:t>дминистративных правонарушениях является лицо, находящееся в состоянии опьянения, имеющее право управления транспортным средством и управляющее им.</w:t>
      </w:r>
    </w:p>
    <w:p w:rsidR="00180206" w:rsidP="00EF70BE" w14:paraId="6D79C6E1" w14:textId="77777777">
      <w:pPr>
        <w:tabs>
          <w:tab w:val="left" w:pos="9071"/>
        </w:tabs>
        <w:ind w:firstLine="708"/>
        <w:jc w:val="both"/>
      </w:pPr>
      <w:r>
        <w:t xml:space="preserve">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</w:t>
      </w:r>
      <w:r w:rsidRPr="00977E30">
        <w:t>Кодекса РФ об а</w:t>
      </w:r>
      <w:r>
        <w:t xml:space="preserve">дминистративных правонарушениях. Освидетельствование на состояние опьянения и оформление его результатов, направление на медицинское освидетельствование на состояние опьянения, медицинское освидетельствование на </w:t>
      </w:r>
      <w:r>
        <w:t>состояние опьянения и оформление его результатов осуществляются в порядке, установленном Правительством РФ. Постановлением Правительства Российской Федерации от 21.10.2022г.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 В соответствии с п. 2 указанных Правил достаточными основаниями полагать, что лицо, которое управляет транспортным средством, находится в состоянии опьянения являются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обстановке. В силу п. 8 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304A0" w:rsidP="00EF70BE" w14:paraId="73CFA723" w14:textId="37A17BFB">
      <w:pPr>
        <w:tabs>
          <w:tab w:val="left" w:pos="9071"/>
        </w:tabs>
        <w:ind w:firstLine="708"/>
        <w:jc w:val="both"/>
        <w:rPr>
          <w:color w:val="000000"/>
        </w:rPr>
      </w:pPr>
      <w:r>
        <w:t xml:space="preserve">Судом установлено и подтверждается исследованными материалами дела, что </w:t>
      </w:r>
      <w:r w:rsidR="008B4687">
        <w:rPr>
          <w:color w:val="000000"/>
        </w:rPr>
        <w:t>….</w:t>
      </w:r>
      <w:r w:rsidRPr="0076625C">
        <w:rPr>
          <w:color w:val="000000"/>
        </w:rPr>
        <w:t xml:space="preserve"> 202</w:t>
      </w:r>
      <w:r>
        <w:rPr>
          <w:color w:val="000000"/>
        </w:rPr>
        <w:t>4</w:t>
      </w:r>
      <w:r w:rsidRPr="0076625C">
        <w:rPr>
          <w:color w:val="000000"/>
        </w:rPr>
        <w:t xml:space="preserve"> года в </w:t>
      </w:r>
      <w:r w:rsidR="008B4687">
        <w:rPr>
          <w:color w:val="000000"/>
        </w:rPr>
        <w:t>..</w:t>
      </w:r>
      <w:r>
        <w:rPr>
          <w:color w:val="000000"/>
        </w:rPr>
        <w:t xml:space="preserve"> </w:t>
      </w:r>
      <w:r w:rsidRPr="0076625C">
        <w:rPr>
          <w:color w:val="000000"/>
        </w:rPr>
        <w:t>час</w:t>
      </w:r>
      <w:r>
        <w:rPr>
          <w:color w:val="000000"/>
        </w:rPr>
        <w:t>а</w:t>
      </w:r>
      <w:r w:rsidRPr="0076625C">
        <w:rPr>
          <w:color w:val="000000"/>
        </w:rPr>
        <w:t xml:space="preserve"> </w:t>
      </w:r>
      <w:r w:rsidR="008B4687">
        <w:rPr>
          <w:color w:val="000000"/>
        </w:rPr>
        <w:t>….</w:t>
      </w:r>
      <w:r w:rsidRPr="0076625C">
        <w:rPr>
          <w:color w:val="000000"/>
        </w:rPr>
        <w:t xml:space="preserve">минут на </w:t>
      </w:r>
      <w:r>
        <w:rPr>
          <w:color w:val="000000"/>
        </w:rPr>
        <w:t xml:space="preserve">ул.И, д. </w:t>
      </w:r>
      <w:r w:rsidR="008B4687">
        <w:rPr>
          <w:color w:val="000000"/>
        </w:rPr>
        <w:t>…</w:t>
      </w:r>
      <w:r>
        <w:rPr>
          <w:color w:val="000000"/>
        </w:rPr>
        <w:t xml:space="preserve"> с.Л</w:t>
      </w:r>
      <w:r w:rsidR="008B4687">
        <w:rPr>
          <w:color w:val="000000"/>
        </w:rPr>
        <w:t xml:space="preserve"> </w:t>
      </w:r>
      <w:r>
        <w:rPr>
          <w:color w:val="000000"/>
        </w:rPr>
        <w:t>С</w:t>
      </w:r>
      <w:r w:rsidRPr="0076625C">
        <w:rPr>
          <w:color w:val="000000"/>
        </w:rPr>
        <w:t xml:space="preserve"> Туркменского района Ставропольского края, </w:t>
      </w:r>
      <w:r>
        <w:t>в нарушение п. 2.7 Правил дорожного движения РФ Хасмединов Р.З.</w:t>
      </w:r>
      <w:r w:rsidRPr="0076625C">
        <w:rPr>
          <w:color w:val="000000"/>
        </w:rPr>
        <w:t xml:space="preserve"> </w:t>
      </w:r>
      <w:r>
        <w:rPr>
          <w:color w:val="000000"/>
        </w:rPr>
        <w:t>уп</w:t>
      </w:r>
      <w:r w:rsidRPr="0076625C">
        <w:rPr>
          <w:color w:val="000000"/>
        </w:rPr>
        <w:t xml:space="preserve">равлял транспортным средством </w:t>
      </w:r>
      <w:r>
        <w:rPr>
          <w:color w:val="000000"/>
        </w:rPr>
        <w:t xml:space="preserve">ВАЗ </w:t>
      </w:r>
      <w:r w:rsidR="008B4687">
        <w:rPr>
          <w:color w:val="000000"/>
        </w:rPr>
        <w:t>….</w:t>
      </w:r>
      <w:r>
        <w:rPr>
          <w:color w:val="000000"/>
        </w:rPr>
        <w:t xml:space="preserve"> государственный </w:t>
      </w:r>
      <w:r w:rsidRPr="0076625C">
        <w:rPr>
          <w:color w:val="000000"/>
        </w:rPr>
        <w:t>регистрационн</w:t>
      </w:r>
      <w:r>
        <w:rPr>
          <w:color w:val="000000"/>
        </w:rPr>
        <w:t>ый</w:t>
      </w:r>
      <w:r w:rsidRPr="0076625C">
        <w:rPr>
          <w:color w:val="000000"/>
        </w:rPr>
        <w:t xml:space="preserve"> знак</w:t>
      </w:r>
      <w:r>
        <w:rPr>
          <w:color w:val="000000"/>
        </w:rPr>
        <w:t xml:space="preserve"> </w:t>
      </w:r>
      <w:r w:rsidR="008B4687">
        <w:rPr>
          <w:color w:val="000000"/>
        </w:rPr>
        <w:t>……</w:t>
      </w:r>
      <w:r w:rsidRPr="0076625C">
        <w:rPr>
          <w:color w:val="000000"/>
        </w:rPr>
        <w:t>, находясь в состоянии опьянения</w:t>
      </w:r>
      <w:r>
        <w:rPr>
          <w:color w:val="000000"/>
        </w:rPr>
        <w:t>.</w:t>
      </w:r>
    </w:p>
    <w:p w:rsidR="005109F2" w:rsidP="005109F2" w14:paraId="004BDE3C" w14:textId="4642999B">
      <w:pPr>
        <w:tabs>
          <w:tab w:val="left" w:pos="9071"/>
        </w:tabs>
        <w:ind w:firstLine="708"/>
        <w:jc w:val="both"/>
      </w:pPr>
      <w:r>
        <w:t>Основанием полагать, что водитель</w:t>
      </w:r>
      <w:r w:rsidRPr="001304A0" w:rsidR="001304A0">
        <w:t xml:space="preserve"> </w:t>
      </w:r>
      <w:r w:rsidR="001304A0">
        <w:t xml:space="preserve">Хасмединов Р.З. </w:t>
      </w:r>
      <w:r>
        <w:t xml:space="preserve">находится в состоянии опьянения, послужило наличие выявленных у него сотрудниками ДПС ГИБДД признаков опьянения </w:t>
      </w:r>
      <w:r w:rsidR="001304A0">
        <w:t>–</w:t>
      </w:r>
      <w:r>
        <w:t xml:space="preserve"> </w:t>
      </w:r>
      <w:r w:rsidR="001304A0">
        <w:t>неустойчивость позы</w:t>
      </w:r>
      <w:r>
        <w:t>, указанных в пункте 2 Правил. Указанные признаки зафиксированы в протоколе об отстранении от управ</w:t>
      </w:r>
      <w:r w:rsidR="001304A0">
        <w:t>ления транспортным средством</w:t>
      </w:r>
      <w:r>
        <w:t>. В связи с тем, что у водителя имелись признаки опьянения, ему было предложено пройти освидетельствование на состояние алкогольного опьянения</w:t>
      </w:r>
      <w:r w:rsidR="00B63FE6">
        <w:t xml:space="preserve">. Согласно акта освидетельствования на состояние алкогольного опьянения </w:t>
      </w:r>
      <w:r w:rsidR="008B4687">
        <w:t>…..</w:t>
      </w:r>
      <w:r w:rsidR="00B63FE6">
        <w:t xml:space="preserve"> от </w:t>
      </w:r>
      <w:r w:rsidR="008B4687">
        <w:t>…..</w:t>
      </w:r>
      <w:r w:rsidR="00B63FE6">
        <w:t xml:space="preserve"> 2024 года, у Хасмединова Р.З. состояние алкогольного опьянения не установлено (показания прибора – </w:t>
      </w:r>
      <w:r w:rsidR="008B4687">
        <w:t>….</w:t>
      </w:r>
      <w:r w:rsidR="00B63FE6">
        <w:t xml:space="preserve"> мг/л), с результатами освидетельствования Хасмединов Р.З. согласился.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инспектором ДПС Хасмединову Р.З. </w:t>
      </w:r>
      <w:r>
        <w:t>было предложено пройти медицинское освидетельствование</w:t>
      </w:r>
      <w:r>
        <w:t>, на что водитель согласился.</w:t>
      </w:r>
    </w:p>
    <w:p w:rsidR="005109F2" w:rsidP="005109F2" w14:paraId="7999424A" w14:textId="57DD0018">
      <w:pPr>
        <w:tabs>
          <w:tab w:val="left" w:pos="9071"/>
        </w:tabs>
        <w:ind w:firstLine="708"/>
        <w:jc w:val="both"/>
      </w:pPr>
      <w:r w:rsidRPr="005109F2">
        <w:t xml:space="preserve">По результатам проведенного медицинского освидетельствования на состояние опьянения составлен Акт медицинского освидетельствования на состояние опьянения </w:t>
      </w:r>
      <w:r>
        <w:t xml:space="preserve">№ </w:t>
      </w:r>
      <w:r w:rsidR="008B4687">
        <w:t>…</w:t>
      </w:r>
      <w:r>
        <w:t xml:space="preserve"> от </w:t>
      </w:r>
      <w:r w:rsidR="008B4687">
        <w:t>….</w:t>
      </w:r>
      <w:r>
        <w:t xml:space="preserve"> 2024 года, </w:t>
      </w:r>
      <w:r w:rsidRPr="005109F2">
        <w:t xml:space="preserve">где </w:t>
      </w:r>
      <w:r w:rsidR="008B4687">
        <w:t>….</w:t>
      </w:r>
      <w:r>
        <w:t xml:space="preserve"> 2024 года</w:t>
      </w:r>
      <w:r w:rsidRPr="005109F2">
        <w:t xml:space="preserve"> по результатам химико-токсикологического исследования ГБУЗ </w:t>
      </w:r>
      <w:r>
        <w:t xml:space="preserve">СК «К» № </w:t>
      </w:r>
      <w:r w:rsidR="008B4687">
        <w:t>…</w:t>
      </w:r>
      <w:r>
        <w:t xml:space="preserve"> </w:t>
      </w:r>
      <w:r w:rsidRPr="005109F2">
        <w:t xml:space="preserve">установлен факт употребления </w:t>
      </w:r>
      <w:r>
        <w:t xml:space="preserve">Хасмединовым Р.З. </w:t>
      </w:r>
      <w:r w:rsidRPr="005109F2">
        <w:t>психотропн</w:t>
      </w:r>
      <w:r>
        <w:t>ых</w:t>
      </w:r>
      <w:r w:rsidRPr="005109F2">
        <w:t xml:space="preserve"> веществ</w:t>
      </w:r>
      <w:r>
        <w:t xml:space="preserve">: </w:t>
      </w:r>
      <w:r w:rsidR="008B4687">
        <w:t>……</w:t>
      </w:r>
      <w:r>
        <w:t>.</w:t>
      </w:r>
    </w:p>
    <w:p w:rsidR="005109F2" w:rsidP="005109F2" w14:paraId="07910E51" w14:textId="77777777">
      <w:pPr>
        <w:tabs>
          <w:tab w:val="left" w:pos="9071"/>
        </w:tabs>
        <w:ind w:firstLine="708"/>
        <w:jc w:val="both"/>
      </w:pPr>
      <w:r w:rsidRPr="005109F2">
        <w:t xml:space="preserve">Все вышеуказанные обстоятельства, а также факт совершения </w:t>
      </w:r>
      <w:r>
        <w:t xml:space="preserve">Хасмединовым Р.З. </w:t>
      </w:r>
      <w:r w:rsidRPr="005109F2">
        <w:t xml:space="preserve">административного правонарушения, предусмотренного ч. 1 ст. 12.8 </w:t>
      </w:r>
      <w:r w:rsidRPr="00977E30">
        <w:t>Кодекса РФ об а</w:t>
      </w:r>
      <w:r>
        <w:t>дминистративных правонарушениях</w:t>
      </w:r>
      <w:r w:rsidRPr="005109F2">
        <w:t>, подтверждается письменными материалами дела, исследованными в судебном заседании:</w:t>
      </w:r>
    </w:p>
    <w:p w:rsidR="006E11C9" w:rsidP="005109F2" w14:paraId="62DEFDD5" w14:textId="12F9E060">
      <w:pPr>
        <w:tabs>
          <w:tab w:val="left" w:pos="9071"/>
        </w:tabs>
        <w:ind w:firstLine="708"/>
        <w:jc w:val="both"/>
      </w:pPr>
      <w:r w:rsidRPr="0076625C">
        <w:t xml:space="preserve">- протоколом </w:t>
      </w:r>
      <w:r w:rsidRPr="0076625C" w:rsidR="005109F2">
        <w:t xml:space="preserve">об административном правонарушении </w:t>
      </w:r>
      <w:r w:rsidR="008B4687">
        <w:t>….</w:t>
      </w:r>
      <w:r w:rsidRPr="0076625C">
        <w:t xml:space="preserve"> от </w:t>
      </w:r>
      <w:r w:rsidR="008B4687">
        <w:t>..</w:t>
      </w:r>
      <w:r w:rsidRPr="0076625C">
        <w:t xml:space="preserve"> 202</w:t>
      </w:r>
      <w:r>
        <w:t>4</w:t>
      </w:r>
      <w:r w:rsidR="005109F2">
        <w:t xml:space="preserve"> года</w:t>
      </w:r>
      <w:r w:rsidRPr="0076625C">
        <w:t>;</w:t>
      </w:r>
    </w:p>
    <w:p w:rsidR="006E11C9" w:rsidRPr="003C7C73" w:rsidP="006E11C9" w14:paraId="1FBCCE5D" w14:textId="3DDD3CBE">
      <w:pPr>
        <w:ind w:firstLine="540"/>
        <w:jc w:val="both"/>
      </w:pPr>
      <w:r w:rsidRPr="003C7C73">
        <w:t xml:space="preserve">- </w:t>
      </w:r>
      <w:r w:rsidR="008E10FD">
        <w:t xml:space="preserve">определением </w:t>
      </w:r>
      <w:r w:rsidR="008B4687">
        <w:t>…..</w:t>
      </w:r>
      <w:r w:rsidR="008E10FD">
        <w:t xml:space="preserve"> о возбуждении дела об административном правонарушении и проведении административного расследования от </w:t>
      </w:r>
      <w:r w:rsidR="008B4687">
        <w:t>….</w:t>
      </w:r>
      <w:r w:rsidR="008E10FD">
        <w:t xml:space="preserve"> 2024 года</w:t>
      </w:r>
      <w:r>
        <w:t>;</w:t>
      </w:r>
    </w:p>
    <w:p w:rsidR="006E11C9" w:rsidRPr="0076625C" w:rsidP="006E11C9" w14:paraId="29459489" w14:textId="26053003">
      <w:pPr>
        <w:ind w:firstLine="540"/>
        <w:jc w:val="both"/>
      </w:pPr>
      <w:r w:rsidRPr="0076625C">
        <w:t xml:space="preserve">- протоколом </w:t>
      </w:r>
      <w:r w:rsidR="008B4687">
        <w:t>…..</w:t>
      </w:r>
      <w:r w:rsidRPr="0076625C">
        <w:t xml:space="preserve"> об отстранении от управления ТС от </w:t>
      </w:r>
      <w:r w:rsidR="008B4687">
        <w:t>….</w:t>
      </w:r>
      <w:r w:rsidRPr="0076625C">
        <w:t xml:space="preserve"> 202</w:t>
      </w:r>
      <w:r>
        <w:t>4</w:t>
      </w:r>
      <w:r w:rsidRPr="0076625C">
        <w:t xml:space="preserve"> года;</w:t>
      </w:r>
    </w:p>
    <w:p w:rsidR="006E11C9" w:rsidRPr="0076625C" w:rsidP="006E11C9" w14:paraId="6D6021EF" w14:textId="6FD1E6CC">
      <w:pPr>
        <w:ind w:firstLine="540"/>
        <w:jc w:val="both"/>
      </w:pPr>
      <w:r w:rsidRPr="0076625C">
        <w:t xml:space="preserve">- актом </w:t>
      </w:r>
      <w:r w:rsidR="008B4687">
        <w:t>……</w:t>
      </w:r>
      <w:r w:rsidRPr="0076625C">
        <w:t xml:space="preserve"> освидетельствования на состояние алкогольного опьянения от </w:t>
      </w:r>
      <w:r w:rsidR="008B4687">
        <w:t>….</w:t>
      </w:r>
      <w:r w:rsidRPr="0076625C">
        <w:t xml:space="preserve"> 202</w:t>
      </w:r>
      <w:r>
        <w:t>4</w:t>
      </w:r>
      <w:r w:rsidRPr="0076625C">
        <w:t xml:space="preserve"> года;</w:t>
      </w:r>
    </w:p>
    <w:p w:rsidR="006E11C9" w:rsidP="006E11C9" w14:paraId="1C02C9AF" w14:textId="7177B134">
      <w:pPr>
        <w:tabs>
          <w:tab w:val="left" w:pos="7875"/>
        </w:tabs>
        <w:ind w:firstLine="540"/>
        <w:jc w:val="both"/>
        <w:rPr>
          <w:color w:val="000000"/>
        </w:rPr>
      </w:pPr>
      <w:r w:rsidRPr="0076625C">
        <w:rPr>
          <w:color w:val="000000"/>
        </w:rPr>
        <w:t xml:space="preserve">- чеком выдоха от </w:t>
      </w:r>
      <w:r w:rsidR="008B4687">
        <w:rPr>
          <w:color w:val="000000"/>
        </w:rPr>
        <w:t>…</w:t>
      </w:r>
      <w:r w:rsidRPr="0076625C">
        <w:rPr>
          <w:color w:val="000000"/>
        </w:rPr>
        <w:t xml:space="preserve"> 202</w:t>
      </w:r>
      <w:r>
        <w:rPr>
          <w:color w:val="000000"/>
        </w:rPr>
        <w:t>4</w:t>
      </w:r>
      <w:r w:rsidRPr="0076625C">
        <w:rPr>
          <w:color w:val="000000"/>
        </w:rPr>
        <w:t xml:space="preserve"> года с показаниями </w:t>
      </w:r>
      <w:r w:rsidR="008B4687">
        <w:rPr>
          <w:color w:val="000000"/>
        </w:rPr>
        <w:t>….</w:t>
      </w:r>
      <w:r w:rsidRPr="0076625C">
        <w:rPr>
          <w:color w:val="000000"/>
        </w:rPr>
        <w:t xml:space="preserve"> мг/л.;</w:t>
      </w:r>
    </w:p>
    <w:p w:rsidR="008E10FD" w:rsidRPr="0076625C" w:rsidP="006E11C9" w14:paraId="31FFFBCB" w14:textId="7DAE3A97">
      <w:pPr>
        <w:tabs>
          <w:tab w:val="left" w:pos="7875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протоколом </w:t>
      </w:r>
      <w:r w:rsidR="008B4687">
        <w:rPr>
          <w:color w:val="000000"/>
        </w:rPr>
        <w:t>….</w:t>
      </w:r>
      <w:r>
        <w:rPr>
          <w:color w:val="000000"/>
        </w:rPr>
        <w:t xml:space="preserve"> о направлении на медицинское освидетельствование на состояние опьянения от </w:t>
      </w:r>
      <w:r w:rsidR="008B4687">
        <w:rPr>
          <w:color w:val="000000"/>
        </w:rPr>
        <w:t>…</w:t>
      </w:r>
      <w:r>
        <w:rPr>
          <w:color w:val="000000"/>
        </w:rPr>
        <w:t>2024 года;</w:t>
      </w:r>
    </w:p>
    <w:p w:rsidR="006E11C9" w:rsidP="006E11C9" w14:paraId="446B5D95" w14:textId="220BB538">
      <w:pPr>
        <w:ind w:firstLine="540"/>
        <w:jc w:val="both"/>
      </w:pPr>
      <w:r w:rsidRPr="0076625C">
        <w:t xml:space="preserve">- протоколом </w:t>
      </w:r>
      <w:r w:rsidR="008B4687">
        <w:t>…..</w:t>
      </w:r>
      <w:r w:rsidRPr="0076625C">
        <w:t xml:space="preserve"> о задержании ТС от </w:t>
      </w:r>
      <w:r w:rsidR="008B4687">
        <w:t>…</w:t>
      </w:r>
      <w:r w:rsidRPr="0076625C">
        <w:t xml:space="preserve"> 202</w:t>
      </w:r>
      <w:r>
        <w:t>4</w:t>
      </w:r>
      <w:r w:rsidRPr="0076625C">
        <w:t xml:space="preserve"> года;</w:t>
      </w:r>
    </w:p>
    <w:p w:rsidR="008E10FD" w:rsidP="006E11C9" w14:paraId="65F1F7DD" w14:textId="77777777">
      <w:pPr>
        <w:ind w:firstLine="540"/>
        <w:jc w:val="both"/>
      </w:pPr>
      <w:r>
        <w:t>- рапортом ИДПС Уварова И.К.;</w:t>
      </w:r>
    </w:p>
    <w:p w:rsidR="008E10FD" w:rsidP="006E11C9" w14:paraId="0EBED838" w14:textId="59914D2A">
      <w:pPr>
        <w:ind w:firstLine="540"/>
        <w:jc w:val="both"/>
      </w:pPr>
      <w:r>
        <w:t>- справкой ГБУЗ СК П</w:t>
      </w:r>
      <w:r w:rsidR="008B4687">
        <w:t xml:space="preserve"> </w:t>
      </w:r>
      <w:r>
        <w:t>РБ</w:t>
      </w:r>
      <w:r w:rsidR="005109F2">
        <w:t xml:space="preserve"> от </w:t>
      </w:r>
      <w:r w:rsidR="008B4687">
        <w:t>…</w:t>
      </w:r>
      <w:r w:rsidR="005109F2">
        <w:t xml:space="preserve"> 2024 года</w:t>
      </w:r>
      <w:r>
        <w:t>;</w:t>
      </w:r>
    </w:p>
    <w:p w:rsidR="008E10FD" w:rsidRPr="0076625C" w:rsidP="006E11C9" w14:paraId="4A798448" w14:textId="146104E9">
      <w:pPr>
        <w:ind w:firstLine="54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8B4687">
        <w:t>….</w:t>
      </w:r>
      <w:r>
        <w:t xml:space="preserve"> 2024 года;</w:t>
      </w:r>
    </w:p>
    <w:p w:rsidR="006E11C9" w:rsidRPr="0076625C" w:rsidP="006E11C9" w14:paraId="32D490E1" w14:textId="77777777">
      <w:pPr>
        <w:ind w:firstLine="540"/>
        <w:jc w:val="both"/>
      </w:pPr>
      <w:r>
        <w:t>- карточкой операций с ВУ;</w:t>
      </w:r>
    </w:p>
    <w:p w:rsidR="006E11C9" w:rsidRPr="0076625C" w:rsidP="006E11C9" w14:paraId="1FC6CF99" w14:textId="77777777">
      <w:pPr>
        <w:ind w:firstLine="540"/>
        <w:jc w:val="both"/>
      </w:pPr>
      <w:r w:rsidRPr="0076625C">
        <w:t>- результатом поиска административных правонарушений;</w:t>
      </w:r>
    </w:p>
    <w:p w:rsidR="006E11C9" w:rsidP="006E11C9" w14:paraId="2916DB7A" w14:textId="77777777">
      <w:pPr>
        <w:ind w:firstLine="540"/>
        <w:jc w:val="both"/>
      </w:pPr>
      <w:r w:rsidRPr="0076625C">
        <w:t xml:space="preserve">- </w:t>
      </w:r>
      <w:r>
        <w:t>копией справки формы 1П</w:t>
      </w:r>
      <w:r w:rsidRPr="0076625C">
        <w:t>;</w:t>
      </w:r>
    </w:p>
    <w:p w:rsidR="00EE1E5E" w:rsidP="006E11C9" w14:paraId="6CEEA851" w14:textId="7BC035A4">
      <w:pPr>
        <w:ind w:firstLine="540"/>
        <w:jc w:val="both"/>
      </w:pPr>
      <w:r>
        <w:t xml:space="preserve">- определением от </w:t>
      </w:r>
      <w:r w:rsidR="008B4687">
        <w:t>….</w:t>
      </w:r>
      <w:r>
        <w:t xml:space="preserve"> 2024 года;</w:t>
      </w:r>
    </w:p>
    <w:p w:rsidR="00EE1E5E" w:rsidP="006E11C9" w14:paraId="1ABC12D4" w14:textId="04CC21CC">
      <w:pPr>
        <w:ind w:firstLine="540"/>
        <w:jc w:val="both"/>
      </w:pPr>
      <w:r>
        <w:t xml:space="preserve">- определением от </w:t>
      </w:r>
      <w:r w:rsidR="008B4687">
        <w:t>….</w:t>
      </w:r>
      <w:r>
        <w:t xml:space="preserve"> 2024 года;</w:t>
      </w:r>
    </w:p>
    <w:p w:rsidR="00EE1E5E" w:rsidP="006E11C9" w14:paraId="3C2B1BF8" w14:textId="4E6E59FE">
      <w:pPr>
        <w:ind w:firstLine="540"/>
        <w:jc w:val="both"/>
      </w:pPr>
      <w:r>
        <w:t xml:space="preserve">- копией справки о результатах химико-токсикологических исследований № </w:t>
      </w:r>
      <w:r w:rsidR="008B4687">
        <w:t>…</w:t>
      </w:r>
      <w:r>
        <w:t xml:space="preserve"> от </w:t>
      </w:r>
      <w:r w:rsidR="008B4687">
        <w:t>….</w:t>
      </w:r>
      <w:r>
        <w:t xml:space="preserve"> 2024 года;</w:t>
      </w:r>
    </w:p>
    <w:p w:rsidR="00EE1E5E" w:rsidP="006E11C9" w14:paraId="5CDCC179" w14:textId="6361B17E">
      <w:pPr>
        <w:ind w:firstLine="540"/>
        <w:jc w:val="both"/>
      </w:pPr>
      <w:r>
        <w:t xml:space="preserve">- запросом </w:t>
      </w:r>
      <w:r w:rsidR="008B4687">
        <w:t>…..</w:t>
      </w:r>
      <w:r>
        <w:t xml:space="preserve"> от </w:t>
      </w:r>
      <w:r w:rsidR="008B4687">
        <w:t>….</w:t>
      </w:r>
      <w:r>
        <w:t xml:space="preserve"> 2024 года;</w:t>
      </w:r>
    </w:p>
    <w:p w:rsidR="00EE1E5E" w:rsidP="006E11C9" w14:paraId="1BF72AA2" w14:textId="77777777">
      <w:pPr>
        <w:ind w:firstLine="540"/>
        <w:jc w:val="both"/>
      </w:pPr>
      <w:r>
        <w:t xml:space="preserve">- ответом </w:t>
      </w:r>
      <w:r>
        <w:t xml:space="preserve">ГБУЗ СК Туркменская РБ с приложенными документами; </w:t>
      </w:r>
    </w:p>
    <w:p w:rsidR="005109F2" w:rsidP="005109F2" w14:paraId="742B3D00" w14:textId="77777777">
      <w:pPr>
        <w:ind w:firstLine="540"/>
        <w:jc w:val="both"/>
      </w:pPr>
      <w:r>
        <w:t>- видеозаписью.</w:t>
      </w:r>
    </w:p>
    <w:p w:rsidR="00E33958" w:rsidP="005109F2" w14:paraId="39D01306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Согласно представленным в материалы дела сведениями, </w:t>
      </w:r>
      <w:r>
        <w:t xml:space="preserve">Хасмединов Р.З. </w:t>
      </w:r>
      <w:r>
        <w:t>ранее не подвергался административному наказанию по ч. 1 ст. 12.8, ч. 1 ст. 12.26</w:t>
      </w:r>
      <w:r w:rsidRPr="00E33958">
        <w:t xml:space="preserve"> </w:t>
      </w:r>
      <w:r w:rsidRPr="007F4DE4">
        <w:t>Кодекса РФ об административных правонарушениях</w:t>
      </w:r>
      <w:r>
        <w:t>, не</w:t>
      </w:r>
      <w:r>
        <w:t xml:space="preserve"> имеет судимость за совершение преступления, предусмотренного ч. 2, 4 или 6 ст. 264 и ст. 264.1 УК РФ. Таким образом, в действиях</w:t>
      </w:r>
      <w:r w:rsidRPr="00E33958">
        <w:t xml:space="preserve"> </w:t>
      </w:r>
      <w:r>
        <w:t xml:space="preserve">Хасмединова Р.З. </w:t>
      </w:r>
      <w:r>
        <w:t>не содержит</w:t>
      </w:r>
      <w:r>
        <w:t>ся уголовно наказуемого деяния.</w:t>
      </w:r>
    </w:p>
    <w:p w:rsidR="005109F2" w:rsidP="005109F2" w14:paraId="7E76A7EA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Таким образом, оценив представленные доказательства всесторонне, полно, объективно, в их совокупности, в соответствии с требованиями ст. 26.11 </w:t>
      </w:r>
      <w:r w:rsidRPr="007F4DE4" w:rsidR="00E33958">
        <w:t>Кодекса РФ об административных правонарушениях</w:t>
      </w:r>
      <w:r>
        <w:t xml:space="preserve">, мировой судья находит их относимыми, допустимыми, достаточными и приходит к выводу о наличии в действиях </w:t>
      </w:r>
      <w:r w:rsidR="00E33958">
        <w:t>Хасмединова Р.З. сос</w:t>
      </w:r>
      <w:r>
        <w:t>тава административного правонарушения</w:t>
      </w:r>
      <w:r w:rsidR="00E33958">
        <w:t>,</w:t>
      </w:r>
      <w:r>
        <w:t xml:space="preserve"> предусмотренного ч. 1 ст. 12.8</w:t>
      </w:r>
      <w:r w:rsidRPr="00E33958" w:rsidR="00E33958">
        <w:t xml:space="preserve"> </w:t>
      </w:r>
      <w:r w:rsidRPr="007F4DE4" w:rsidR="00E33958">
        <w:t>Кодекса РФ об административных правонарушениях</w:t>
      </w:r>
      <w:r>
        <w:t>. Нарушений требования закона при сборе доказательственной базы по данному делу, суд не усматривает.</w:t>
      </w:r>
    </w:p>
    <w:p w:rsidR="00E33958" w:rsidP="00E33958" w14:paraId="2914BAF0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Действия Хасмединова Р.З. квалифицированы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E33958" w:rsidP="00E33958" w14:paraId="1B5457A4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Обстоятельств, исключающих производство по делу об административном правонарушении в соответствии со ст. 24.5 </w:t>
      </w:r>
      <w:r w:rsidRPr="007F4DE4">
        <w:t>Кодекса РФ об административных правонарушениях</w:t>
      </w:r>
      <w:r>
        <w:t>, судом не установлено. Каких-либо неустранимых сомнений по делу, которые в соответствии со статьей 1.5 Кодекса РФ об административных правонарушениях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3958" w:rsidP="00E33958" w14:paraId="0DB2E8E0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При определении размера административного наказания в соответствии со ст. 4.1 </w:t>
      </w:r>
      <w:r w:rsidRPr="007F4DE4">
        <w:t>Кодекса РФ об административных правонарушениях</w:t>
      </w:r>
      <w:r>
        <w:t>, суд учитывает характер совершенного административного правонарушения, имеющую повышенную общественную опасность, личность виновного, его материальное положение.</w:t>
      </w:r>
    </w:p>
    <w:p w:rsidR="00E33958" w:rsidP="00E33958" w14:paraId="239C98FE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FE09F8" w:rsidP="00FE09F8" w14:paraId="49A603EB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Учитывая изложенное, суд считает возможным назначить Хасмединову Р.З. наказание в виде административного штрафа с лишением права управления транспортными средствами на минимальный срок, предусмотренный санкцией ч. 1 ст. 12.8 </w:t>
      </w:r>
      <w:r w:rsidRPr="007F4DE4">
        <w:t>Кодекса РФ об административных правонарушениях</w:t>
      </w:r>
      <w:r>
        <w:t>.</w:t>
      </w:r>
    </w:p>
    <w:p w:rsidR="006E11C9" w:rsidRPr="006F09A2" w:rsidP="00FE09F8" w14:paraId="00F11854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6F09A2">
        <w:rPr>
          <w:color w:val="000000"/>
        </w:rPr>
        <w:t>уководствуясь ч. 1 ст. 12.8, ст.ст. 29.9-29.11</w:t>
      </w:r>
      <w:r w:rsidRPr="00992320">
        <w:t xml:space="preserve"> </w:t>
      </w:r>
      <w:r w:rsidRPr="008B1186">
        <w:t>К</w:t>
      </w:r>
      <w:r>
        <w:t xml:space="preserve">одекса </w:t>
      </w:r>
      <w:r w:rsidRPr="008B1186">
        <w:t>РФ</w:t>
      </w:r>
      <w:r>
        <w:t xml:space="preserve"> </w:t>
      </w:r>
      <w:r w:rsidRPr="008B1186">
        <w:t>о</w:t>
      </w:r>
      <w:r>
        <w:t>б административных правонарушениях</w:t>
      </w:r>
      <w:r w:rsidRPr="006F09A2">
        <w:rPr>
          <w:color w:val="000000"/>
        </w:rPr>
        <w:t>,</w:t>
      </w:r>
      <w:r>
        <w:rPr>
          <w:color w:val="000000"/>
        </w:rPr>
        <w:t xml:space="preserve"> мировой судья</w:t>
      </w:r>
    </w:p>
    <w:p w:rsidR="006E11C9" w:rsidRPr="00E64DB2" w:rsidP="006E11C9" w14:paraId="3C3F0CB5" w14:textId="77777777">
      <w:pPr>
        <w:jc w:val="center"/>
        <w:outlineLvl w:val="0"/>
        <w:rPr>
          <w:color w:val="000000"/>
          <w:sz w:val="16"/>
          <w:szCs w:val="16"/>
        </w:rPr>
      </w:pPr>
    </w:p>
    <w:p w:rsidR="006E11C9" w:rsidP="006E11C9" w14:paraId="59D74C74" w14:textId="77777777">
      <w:pPr>
        <w:jc w:val="center"/>
        <w:outlineLvl w:val="0"/>
        <w:rPr>
          <w:color w:val="000000"/>
        </w:rPr>
      </w:pPr>
      <w:r w:rsidRPr="006F09A2">
        <w:rPr>
          <w:color w:val="000000"/>
        </w:rPr>
        <w:t>постановил:</w:t>
      </w:r>
    </w:p>
    <w:p w:rsidR="006E11C9" w:rsidRPr="00977E30" w:rsidP="006E11C9" w14:paraId="339CD522" w14:textId="77777777">
      <w:pPr>
        <w:jc w:val="center"/>
        <w:outlineLvl w:val="0"/>
        <w:rPr>
          <w:color w:val="000000"/>
          <w:sz w:val="16"/>
          <w:szCs w:val="16"/>
        </w:rPr>
      </w:pPr>
    </w:p>
    <w:p w:rsidR="006E11C9" w:rsidRPr="006F09A2" w:rsidP="006E11C9" w14:paraId="22A94EC6" w14:textId="7F1E566C">
      <w:pPr>
        <w:ind w:firstLine="708"/>
        <w:jc w:val="both"/>
        <w:rPr>
          <w:color w:val="000000"/>
        </w:rPr>
      </w:pPr>
      <w:r w:rsidRPr="006F09A2">
        <w:rPr>
          <w:color w:val="000000"/>
        </w:rPr>
        <w:t>Признать</w:t>
      </w:r>
      <w:r>
        <w:rPr>
          <w:color w:val="000000"/>
        </w:rPr>
        <w:t xml:space="preserve"> </w:t>
      </w:r>
      <w:r w:rsidR="00EE1E5E">
        <w:rPr>
          <w:color w:val="000000"/>
        </w:rPr>
        <w:t>Хасмединова Р З</w:t>
      </w:r>
      <w:r w:rsidR="008B4687">
        <w:rPr>
          <w:color w:val="000000"/>
        </w:rPr>
        <w:t xml:space="preserve"> </w:t>
      </w:r>
      <w:r w:rsidRPr="006F09A2">
        <w:rPr>
          <w:color w:val="000000"/>
        </w:rPr>
        <w:t>виновн</w:t>
      </w:r>
      <w:r>
        <w:rPr>
          <w:color w:val="000000"/>
        </w:rPr>
        <w:t>ым</w:t>
      </w:r>
      <w:r w:rsidRPr="006F09A2">
        <w:rPr>
          <w:color w:val="000000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</w:t>
      </w:r>
      <w:r>
        <w:rPr>
          <w:color w:val="000000"/>
        </w:rPr>
        <w:t xml:space="preserve"> административное</w:t>
      </w:r>
      <w:r w:rsidRPr="006F09A2">
        <w:rPr>
          <w:color w:val="000000"/>
        </w:rPr>
        <w:t xml:space="preserve"> наказание в виде административного штрафа в размере 30</w:t>
      </w:r>
      <w:r>
        <w:rPr>
          <w:color w:val="000000"/>
        </w:rPr>
        <w:t xml:space="preserve"> </w:t>
      </w:r>
      <w:r w:rsidRPr="006F09A2">
        <w:rPr>
          <w:color w:val="000000"/>
        </w:rPr>
        <w:t>000 (тридцать тысяч) рублей с лишением</w:t>
      </w:r>
      <w:r w:rsidRPr="006F09A2">
        <w:rPr>
          <w:b/>
          <w:color w:val="000000"/>
        </w:rPr>
        <w:t xml:space="preserve"> </w:t>
      </w:r>
      <w:r w:rsidRPr="006F09A2">
        <w:rPr>
          <w:color w:val="000000"/>
        </w:rPr>
        <w:t>права управления транспортными средствами сроком на 1 (один) год 6 (шесть) месяцев.</w:t>
      </w:r>
      <w:r>
        <w:rPr>
          <w:color w:val="000000"/>
        </w:rPr>
        <w:t xml:space="preserve"> </w:t>
      </w:r>
    </w:p>
    <w:p w:rsidR="006E11C9" w:rsidP="006E11C9" w14:paraId="543FB81A" w14:textId="4F465B4D">
      <w:pPr>
        <w:ind w:firstLine="708"/>
        <w:jc w:val="both"/>
        <w:rPr>
          <w:color w:val="000000"/>
        </w:rPr>
      </w:pPr>
      <w:r w:rsidRPr="00FB6711">
        <w:t>Сумма наложенного штрафа должна быть внесена по следующим реквизитам:</w:t>
      </w:r>
      <w:r w:rsidRPr="00573259">
        <w:rPr>
          <w:color w:val="000000"/>
        </w:rPr>
        <w:t xml:space="preserve"> </w:t>
      </w:r>
      <w:r w:rsidRPr="00FB6711">
        <w:rPr>
          <w:color w:val="000000"/>
        </w:rPr>
        <w:t>наименование получателя платежа</w:t>
      </w:r>
      <w:r w:rsidRPr="00223AEA">
        <w:rPr>
          <w:color w:val="000000"/>
        </w:rPr>
        <w:t xml:space="preserve"> </w:t>
      </w:r>
      <w:r>
        <w:rPr>
          <w:color w:val="000000"/>
        </w:rPr>
        <w:t>УФК по Ставропольскому краю (Отдел МВД России «Туркменский»</w:t>
      </w:r>
      <w:r w:rsidRPr="00FB6711">
        <w:rPr>
          <w:color w:val="000000"/>
        </w:rPr>
        <w:t xml:space="preserve">, </w:t>
      </w:r>
      <w:r>
        <w:rPr>
          <w:color w:val="000000"/>
        </w:rPr>
        <w:t xml:space="preserve">л/с 04211185010, </w:t>
      </w:r>
      <w:r w:rsidRPr="00FB6711">
        <w:rPr>
          <w:color w:val="000000"/>
        </w:rPr>
        <w:t xml:space="preserve">ИНН 2622003032, </w:t>
      </w:r>
      <w:r>
        <w:rPr>
          <w:color w:val="000000"/>
        </w:rPr>
        <w:t>р/с 03100643000000012100</w:t>
      </w:r>
      <w:r w:rsidRPr="00FB6711">
        <w:rPr>
          <w:color w:val="000000"/>
        </w:rPr>
        <w:t>,</w:t>
      </w:r>
      <w:r>
        <w:rPr>
          <w:color w:val="000000"/>
        </w:rPr>
        <w:t xml:space="preserve"> банк получателя</w:t>
      </w:r>
      <w:r w:rsidRPr="00FB6711">
        <w:rPr>
          <w:color w:val="000000"/>
        </w:rPr>
        <w:t>:</w:t>
      </w:r>
      <w:r>
        <w:rPr>
          <w:color w:val="000000"/>
        </w:rPr>
        <w:t xml:space="preserve"> ОТДЕЛЕНИЕ СТАВРОПОЛЬ БАНКА РОССИИ//УФК по Ставропольскому краю г. Ставрополь</w:t>
      </w:r>
      <w:r w:rsidRPr="00FB6711">
        <w:rPr>
          <w:color w:val="000000"/>
        </w:rPr>
        <w:t>, КБК 1881</w:t>
      </w:r>
      <w:r>
        <w:rPr>
          <w:color w:val="000000"/>
        </w:rPr>
        <w:t>1601123010001140</w:t>
      </w:r>
      <w:r w:rsidRPr="00FB6711">
        <w:rPr>
          <w:color w:val="000000"/>
        </w:rPr>
        <w:t>, БИК 0</w:t>
      </w:r>
      <w:r>
        <w:rPr>
          <w:color w:val="000000"/>
        </w:rPr>
        <w:t>10702101</w:t>
      </w:r>
      <w:r w:rsidRPr="00FB6711">
        <w:rPr>
          <w:color w:val="000000"/>
        </w:rPr>
        <w:t>,</w:t>
      </w:r>
      <w:r>
        <w:rPr>
          <w:color w:val="000000"/>
        </w:rPr>
        <w:t xml:space="preserve"> </w:t>
      </w:r>
      <w:r w:rsidRPr="00FB6711">
        <w:rPr>
          <w:color w:val="000000"/>
        </w:rPr>
        <w:t>КПП 2622010</w:t>
      </w:r>
      <w:r>
        <w:rPr>
          <w:color w:val="000000"/>
        </w:rPr>
        <w:t xml:space="preserve">01, ОКТМО 07556000, УИН </w:t>
      </w:r>
      <w:r w:rsidR="008B4687">
        <w:rPr>
          <w:color w:val="000000"/>
        </w:rPr>
        <w:t>….</w:t>
      </w:r>
    </w:p>
    <w:p w:rsidR="006E11C9" w:rsidRPr="006F09A2" w:rsidP="006E11C9" w14:paraId="2B86A3CD" w14:textId="7777777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Разъяснить </w:t>
      </w:r>
      <w:r w:rsidR="00EE1E5E">
        <w:t>Хасмединову Р.З.</w:t>
      </w:r>
      <w:r>
        <w:rPr>
          <w:color w:val="000000"/>
        </w:rPr>
        <w:t>, что</w:t>
      </w:r>
      <w:r w:rsidRPr="006F09A2">
        <w:rPr>
          <w:color w:val="000000"/>
        </w:rPr>
        <w:t xml:space="preserve"> согласно ст. 32.2 </w:t>
      </w:r>
      <w:r w:rsidRPr="008B1186">
        <w:t>К</w:t>
      </w:r>
      <w:r>
        <w:t xml:space="preserve">оАП </w:t>
      </w:r>
      <w:r w:rsidRPr="008B1186">
        <w:t>РФ</w:t>
      </w:r>
      <w:r w:rsidRPr="006F09A2">
        <w:rPr>
          <w:color w:val="000000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 32.6</w:t>
      </w:r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>
        <w:t xml:space="preserve"> </w:t>
      </w:r>
      <w:r w:rsidRPr="006F09A2">
        <w:rPr>
          <w:color w:val="000000"/>
        </w:rPr>
        <w:t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</w:t>
      </w:r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>
        <w:t xml:space="preserve"> </w:t>
      </w:r>
      <w:r w:rsidRPr="006F09A2">
        <w:rPr>
          <w:color w:val="000000"/>
        </w:rPr>
        <w:t>постановление судьи о лишении права управления транспортным средством, исполняется должностными лицами органов внутренних дел; согласно ст. 32.7</w:t>
      </w:r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>
        <w:t xml:space="preserve"> </w:t>
      </w:r>
      <w:r w:rsidRPr="006F09A2">
        <w:rPr>
          <w:color w:val="000000"/>
        </w:rPr>
        <w:t>течение срока лишения специального права начинается со дня вступления в законную силу постановления о назначе</w:t>
      </w:r>
      <w:r>
        <w:rPr>
          <w:color w:val="000000"/>
        </w:rPr>
        <w:t>нии административного наказания</w:t>
      </w:r>
      <w:r w:rsidRPr="006F09A2">
        <w:rPr>
          <w:color w:val="000000"/>
        </w:rPr>
        <w:t xml:space="preserve">. В течение </w:t>
      </w:r>
      <w:r>
        <w:rPr>
          <w:color w:val="000000"/>
        </w:rPr>
        <w:t>трех</w:t>
      </w:r>
      <w:r w:rsidRPr="006F09A2">
        <w:rPr>
          <w:color w:val="000000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4" w:history="1">
        <w:r w:rsidRPr="006F09A2">
          <w:rPr>
            <w:color w:val="000000"/>
          </w:rPr>
          <w:t>частями 1</w:t>
        </w:r>
      </w:hyperlink>
      <w:r w:rsidRPr="006F09A2">
        <w:rPr>
          <w:color w:val="000000"/>
        </w:rPr>
        <w:t xml:space="preserve"> - </w:t>
      </w:r>
      <w:hyperlink r:id="rId5" w:history="1">
        <w:r w:rsidRPr="006F09A2">
          <w:rPr>
            <w:color w:val="000000"/>
          </w:rPr>
          <w:t>3.1 статьи 32.6</w:t>
        </w:r>
      </w:hyperlink>
      <w:r w:rsidRPr="00C6528C">
        <w:t xml:space="preserve"> </w:t>
      </w:r>
      <w:r w:rsidRPr="008B1186">
        <w:t>К</w:t>
      </w:r>
      <w:r>
        <w:t xml:space="preserve">оАП </w:t>
      </w:r>
      <w:r w:rsidRPr="008B1186">
        <w:t>РФ</w:t>
      </w:r>
      <w:r w:rsidRPr="006F09A2">
        <w:rPr>
          <w:color w:val="000000"/>
        </w:rPr>
        <w:t>, в орган, исполняющий этот вид административного наказания.</w:t>
      </w:r>
    </w:p>
    <w:p w:rsidR="006E11C9" w:rsidP="006E11C9" w14:paraId="6746A798" w14:textId="77777777">
      <w:pPr>
        <w:jc w:val="both"/>
        <w:rPr>
          <w:color w:val="000000"/>
        </w:rPr>
      </w:pPr>
      <w:r w:rsidRPr="006F09A2">
        <w:rPr>
          <w:color w:val="000000"/>
        </w:rPr>
        <w:tab/>
        <w:t xml:space="preserve">Постановление может быть обжаловано в Туркменский районный суд Ставропольского края </w:t>
      </w:r>
      <w:r>
        <w:rPr>
          <w:color w:val="000000"/>
        </w:rPr>
        <w:t>в течение 10 суток</w:t>
      </w:r>
      <w:r w:rsidRPr="009B552D">
        <w:rPr>
          <w:color w:val="000000"/>
        </w:rPr>
        <w:t xml:space="preserve"> </w:t>
      </w:r>
      <w:r w:rsidRPr="006F09A2">
        <w:rPr>
          <w:color w:val="000000"/>
        </w:rPr>
        <w:t>со дня вручения или получения копии постановления.</w:t>
      </w:r>
    </w:p>
    <w:p w:rsidR="006E11C9" w:rsidP="006E11C9" w14:paraId="1C984DEF" w14:textId="77777777">
      <w:pPr>
        <w:jc w:val="both"/>
        <w:rPr>
          <w:color w:val="000000"/>
        </w:rPr>
      </w:pPr>
    </w:p>
    <w:p w:rsidR="006E11C9" w:rsidP="006E11C9" w14:paraId="19F289E4" w14:textId="77777777">
      <w:pPr>
        <w:jc w:val="both"/>
        <w:rPr>
          <w:color w:val="000000"/>
        </w:rPr>
      </w:pPr>
    </w:p>
    <w:p w:rsidR="006E11C9" w:rsidP="006E11C9" w14:paraId="08A0AEEC" w14:textId="77777777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                              Н.Н. Головченко  </w:t>
      </w:r>
    </w:p>
    <w:p w:rsidR="006E11C9" w:rsidP="006E11C9" w14:paraId="176344F7" w14:textId="77777777"/>
    <w:p w:rsidR="006E11C9" w:rsidP="006E11C9" w14:paraId="5659782B" w14:textId="77777777"/>
    <w:p w:rsidR="006E11C9" w14:paraId="4163EB8D" w14:textId="77777777"/>
    <w:sectPr w:rsidSect="00593C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C9"/>
    <w:rsid w:val="001304A0"/>
    <w:rsid w:val="00180206"/>
    <w:rsid w:val="00223AEA"/>
    <w:rsid w:val="00295620"/>
    <w:rsid w:val="00306E5B"/>
    <w:rsid w:val="00307CB8"/>
    <w:rsid w:val="00331E47"/>
    <w:rsid w:val="003B38AF"/>
    <w:rsid w:val="003C7C73"/>
    <w:rsid w:val="00431D7C"/>
    <w:rsid w:val="004B2CCD"/>
    <w:rsid w:val="005109F2"/>
    <w:rsid w:val="00573259"/>
    <w:rsid w:val="00593C1D"/>
    <w:rsid w:val="00677B26"/>
    <w:rsid w:val="006E11C9"/>
    <w:rsid w:val="006F09A2"/>
    <w:rsid w:val="0076625C"/>
    <w:rsid w:val="007F4DE4"/>
    <w:rsid w:val="008B1186"/>
    <w:rsid w:val="008B4687"/>
    <w:rsid w:val="008E10FD"/>
    <w:rsid w:val="008E138B"/>
    <w:rsid w:val="00977E30"/>
    <w:rsid w:val="00992320"/>
    <w:rsid w:val="009B552D"/>
    <w:rsid w:val="00B63FE6"/>
    <w:rsid w:val="00C6528C"/>
    <w:rsid w:val="00E33958"/>
    <w:rsid w:val="00E64DB2"/>
    <w:rsid w:val="00E747EE"/>
    <w:rsid w:val="00EA1FD7"/>
    <w:rsid w:val="00EE1E5E"/>
    <w:rsid w:val="00EF70BE"/>
    <w:rsid w:val="00F35EDA"/>
    <w:rsid w:val="00FB6711"/>
    <w:rsid w:val="00FE0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6BC96F-A541-4AED-8E16-80B2A128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E11C9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6E11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31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049373273143B4DFB3F7F018A8794C6E3ED46B1AE7EA92FF051E9E69DEF2A9F5893AD70A17F5n2H" TargetMode="External" /><Relationship Id="rId5" Type="http://schemas.openxmlformats.org/officeDocument/2006/relationships/hyperlink" Target="consultantplus://offline/ref=BC049373273143B4DFB3F7F018A8794C6E3ED46B1AE7EA92FF051E9E69DEF2A9F5893AD30C1EF5n8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