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91" w:rsidRPr="005F7860" w:rsidP="002E0991" w14:paraId="2B02DCFF" w14:textId="77777777">
      <w:pPr>
        <w:jc w:val="right"/>
      </w:pPr>
      <w:r w:rsidRPr="005F7860">
        <w:t>26</w:t>
      </w:r>
      <w:r w:rsidRPr="005F7860">
        <w:rPr>
          <w:lang w:val="en-US"/>
        </w:rPr>
        <w:t>MS</w:t>
      </w:r>
      <w:r w:rsidRPr="005F7860">
        <w:t>0138-01-2024-001</w:t>
      </w:r>
      <w:r w:rsidRPr="005F7860" w:rsidR="005F7860">
        <w:t>250</w:t>
      </w:r>
      <w:r w:rsidRPr="005F7860">
        <w:t>-</w:t>
      </w:r>
      <w:r w:rsidRPr="005F7860" w:rsidR="005F7860">
        <w:t>33</w:t>
      </w:r>
    </w:p>
    <w:p w:rsidR="002E0991" w:rsidRPr="005F7860" w:rsidP="002E0991" w14:paraId="27E4E27A" w14:textId="77777777">
      <w:pPr>
        <w:jc w:val="center"/>
      </w:pPr>
      <w:r w:rsidRPr="005F7860">
        <w:tab/>
      </w:r>
      <w:r w:rsidRPr="005F7860">
        <w:tab/>
      </w:r>
      <w:r w:rsidRPr="005F7860">
        <w:tab/>
      </w:r>
      <w:r w:rsidRPr="005F7860">
        <w:tab/>
        <w:t xml:space="preserve">                                                                                     № 5-</w:t>
      </w:r>
      <w:r w:rsidRPr="005F7860" w:rsidR="003C0C68">
        <w:t>21</w:t>
      </w:r>
      <w:r w:rsidRPr="005F7860" w:rsidR="005F7860">
        <w:t>8</w:t>
      </w:r>
      <w:r w:rsidRPr="005F7860">
        <w:t>/2/2024</w:t>
      </w:r>
    </w:p>
    <w:p w:rsidR="002E0991" w:rsidRPr="00306D60" w:rsidP="002E0991" w14:paraId="12D132DF" w14:textId="77777777">
      <w:pPr>
        <w:jc w:val="center"/>
      </w:pPr>
      <w:r>
        <w:t>ПОСТАНОВЛЕНИЕ</w:t>
      </w:r>
    </w:p>
    <w:p w:rsidR="002E0991" w:rsidRPr="00790D7A" w:rsidP="002E0991" w14:paraId="7E995299" w14:textId="77777777">
      <w:pPr>
        <w:jc w:val="center"/>
        <w:rPr>
          <w:sz w:val="16"/>
          <w:szCs w:val="16"/>
        </w:rPr>
      </w:pPr>
    </w:p>
    <w:p w:rsidR="002E0991" w:rsidRPr="006D064A" w:rsidP="002E0991" w14:paraId="5B02C39F" w14:textId="77777777">
      <w:pPr>
        <w:jc w:val="both"/>
      </w:pPr>
      <w:r>
        <w:t>09 августа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2E0991" w:rsidRPr="006D064A" w:rsidP="002E0991" w14:paraId="14179756" w14:textId="77777777">
      <w:pPr>
        <w:jc w:val="both"/>
      </w:pPr>
    </w:p>
    <w:p w:rsidR="002E0991" w:rsidP="002E0991" w14:paraId="68157949" w14:textId="146A74B9">
      <w:pPr>
        <w:ind w:firstLine="708"/>
        <w:jc w:val="both"/>
        <w:rPr>
          <w:color w:val="000000"/>
        </w:rPr>
      </w:pPr>
      <w:r w:rsidRPr="004F2FF7">
        <w:t>Исполняющий обязанности мирового судьи судебного участка № 2 Туркменского района Ставропольского края мировой судья судебного участка № 1 Туркменского района Ставропольского края Головченко Н.Н.</w:t>
      </w:r>
      <w:r>
        <w:t>,</w:t>
      </w:r>
      <w:r w:rsidRPr="006D064A">
        <w:t xml:space="preserve"> рассмотрев</w:t>
      </w:r>
      <w:r w:rsidR="00E66569">
        <w:t xml:space="preserve"> дело об </w:t>
      </w:r>
      <w:r w:rsidRPr="006D064A">
        <w:t>административно</w:t>
      </w:r>
      <w:r w:rsidR="00E66569">
        <w:t>м правонарушении</w:t>
      </w:r>
      <w:r w:rsidRPr="006D064A">
        <w:t xml:space="preserve"> в отношении</w:t>
      </w:r>
      <w:r>
        <w:t xml:space="preserve"> </w:t>
      </w:r>
      <w:r w:rsidR="00F52893">
        <w:t>Хаджидурдыева Р М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2E0991" w:rsidP="002E0991" w14:paraId="1ADAC475" w14:textId="77777777">
      <w:pPr>
        <w:ind w:firstLine="709"/>
        <w:jc w:val="center"/>
      </w:pPr>
      <w:r>
        <w:t>у</w:t>
      </w:r>
      <w:r w:rsidRPr="006D064A">
        <w:t>становил:</w:t>
      </w:r>
    </w:p>
    <w:p w:rsidR="002E0991" w:rsidRPr="00790D7A" w:rsidP="002E0991" w14:paraId="55AF754C" w14:textId="77777777">
      <w:pPr>
        <w:ind w:firstLine="709"/>
        <w:jc w:val="center"/>
        <w:rPr>
          <w:sz w:val="16"/>
          <w:szCs w:val="16"/>
        </w:rPr>
      </w:pPr>
    </w:p>
    <w:p w:rsidR="002E0991" w:rsidRPr="00306D60" w:rsidP="002E0991" w14:paraId="4733D8AC" w14:textId="17A55818">
      <w:pPr>
        <w:ind w:firstLine="709"/>
        <w:jc w:val="both"/>
      </w:pPr>
      <w:r>
        <w:t>…</w:t>
      </w:r>
      <w:r>
        <w:t xml:space="preserve"> 2024</w:t>
      </w:r>
      <w:r w:rsidRPr="00306D60">
        <w:t xml:space="preserve"> года </w:t>
      </w:r>
      <w:r>
        <w:t xml:space="preserve">в </w:t>
      </w:r>
      <w:r>
        <w:t>…</w:t>
      </w:r>
      <w:r>
        <w:t xml:space="preserve"> час. </w:t>
      </w:r>
      <w:r>
        <w:t>…</w:t>
      </w:r>
      <w:r>
        <w:t xml:space="preserve"> мин. </w:t>
      </w:r>
      <w:r w:rsidR="00F52893">
        <w:t>Хаджидурдыев Р.М.</w:t>
      </w:r>
      <w:r>
        <w:t>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 w:rsidR="00F52893">
        <w:t>аул С А</w:t>
      </w:r>
      <w:r>
        <w:t xml:space="preserve"> улица </w:t>
      </w:r>
      <w:r w:rsidR="00F52893">
        <w:t>Н</w:t>
      </w:r>
      <w:r w:rsidRPr="006D064A">
        <w:t xml:space="preserve">, </w:t>
      </w:r>
      <w:r>
        <w:t>..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 w:rsidR="00E66569">
        <w:t>5</w:t>
      </w:r>
      <w:r>
        <w:t>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</w:t>
      </w:r>
      <w:r w:rsidR="004906F8">
        <w:t>о наложении административного штрафа</w:t>
      </w:r>
      <w:r>
        <w:t xml:space="preserve"> № </w:t>
      </w:r>
      <w:r>
        <w:t>…..</w:t>
      </w:r>
      <w:r>
        <w:t xml:space="preserve"> от </w:t>
      </w:r>
      <w:r>
        <w:t>…..</w:t>
      </w:r>
      <w:r>
        <w:t xml:space="preserve">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2E0991" w:rsidRPr="00D63DF3" w:rsidP="002E0991" w14:paraId="2B0C2630" w14:textId="77777777">
      <w:pPr>
        <w:ind w:firstLine="708"/>
        <w:jc w:val="both"/>
        <w:rPr>
          <w:color w:val="0000FF"/>
        </w:rPr>
      </w:pPr>
      <w:r>
        <w:rPr>
          <w:color w:val="000000"/>
        </w:rPr>
        <w:t>Хаджидурдыев Р.М.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Хаджидурдыева Р.М.</w:t>
      </w:r>
    </w:p>
    <w:p w:rsidR="002E0991" w:rsidP="002E0991" w14:paraId="0C21C1E7" w14:textId="77777777">
      <w:pPr>
        <w:ind w:firstLine="708"/>
        <w:jc w:val="both"/>
      </w:pPr>
      <w:r w:rsidRPr="00306D60">
        <w:t>Рассмотрев материалы дела</w:t>
      </w:r>
      <w:r w:rsidR="004906F8">
        <w:t xml:space="preserve"> об административном правонарушении</w:t>
      </w:r>
      <w:r w:rsidRPr="00306D60">
        <w:t xml:space="preserve">, суд считает, что в действиях </w:t>
      </w:r>
      <w:r w:rsidR="00F52893">
        <w:t xml:space="preserve">Хаджидурдыева Р.М.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</w:t>
      </w:r>
      <w:r w:rsidR="004906F8">
        <w:t>ы</w:t>
      </w:r>
      <w:r w:rsidRPr="00306D60">
        <w:t xml:space="preserve">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2E0991" w:rsidRPr="00306D60" w:rsidP="002E0991" w14:paraId="061872D1" w14:textId="77777777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 w:rsidR="00F52893">
        <w:t xml:space="preserve">Хаджидурдыева Р.М. </w:t>
      </w:r>
      <w:r w:rsidRPr="00306D60">
        <w:t xml:space="preserve"> подтверждается:</w:t>
      </w:r>
    </w:p>
    <w:p w:rsidR="002E0991" w:rsidRPr="00306D60" w:rsidP="002E0991" w14:paraId="72F982BB" w14:textId="3D67151D">
      <w:pPr>
        <w:ind w:firstLine="708"/>
        <w:jc w:val="both"/>
      </w:pPr>
      <w:r>
        <w:t xml:space="preserve">- протоколом </w:t>
      </w:r>
      <w:r w:rsidR="003B3454">
        <w:t>…..</w:t>
      </w:r>
      <w:r>
        <w:t xml:space="preserve"> </w:t>
      </w:r>
      <w:r w:rsidRPr="00306D60">
        <w:t>об админ</w:t>
      </w:r>
      <w:r>
        <w:t xml:space="preserve">истративном правонарушении от </w:t>
      </w:r>
      <w:r w:rsidR="003B3454">
        <w:t>….</w:t>
      </w:r>
      <w:r>
        <w:t xml:space="preserve">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2E0991" w:rsidP="002E0991" w14:paraId="691932B9" w14:textId="06EC64FF">
      <w:pPr>
        <w:ind w:firstLine="708"/>
        <w:jc w:val="both"/>
      </w:pPr>
      <w:r w:rsidRPr="00306D60">
        <w:t xml:space="preserve">- </w:t>
      </w:r>
      <w:r>
        <w:t xml:space="preserve">копией постановления </w:t>
      </w:r>
      <w:r w:rsidR="004906F8">
        <w:t xml:space="preserve">о наложении </w:t>
      </w:r>
      <w:r>
        <w:t>административно</w:t>
      </w:r>
      <w:r w:rsidR="004906F8">
        <w:t>го штрафа</w:t>
      </w:r>
      <w:r>
        <w:t xml:space="preserve"> №</w:t>
      </w:r>
      <w:r w:rsidR="003B3454">
        <w:t>…..</w:t>
      </w:r>
      <w:r w:rsidR="00F52893">
        <w:t xml:space="preserve"> от </w:t>
      </w:r>
      <w:r w:rsidR="003B3454">
        <w:t>….</w:t>
      </w:r>
      <w:r w:rsidR="00F52893">
        <w:t xml:space="preserve"> 2024</w:t>
      </w:r>
      <w:r w:rsidRPr="00306D60" w:rsidR="00F52893">
        <w:t xml:space="preserve"> года</w:t>
      </w:r>
      <w:r>
        <w:t>;</w:t>
      </w:r>
    </w:p>
    <w:p w:rsidR="002E0991" w:rsidP="002E0991" w14:paraId="06BBC78A" w14:textId="77777777">
      <w:pPr>
        <w:ind w:firstLine="708"/>
        <w:jc w:val="both"/>
      </w:pPr>
      <w:r w:rsidRPr="00306D60">
        <w:t>-</w:t>
      </w:r>
      <w:r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ответственности;</w:t>
      </w:r>
    </w:p>
    <w:p w:rsidR="002E0991" w:rsidP="002E0991" w14:paraId="6CE2B4EC" w14:textId="77777777">
      <w:pPr>
        <w:ind w:firstLine="708"/>
        <w:jc w:val="both"/>
      </w:pPr>
      <w:r w:rsidRPr="00306D60"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2E0991" w:rsidP="002E0991" w14:paraId="5043BFFD" w14:textId="6C356BC6">
      <w:pPr>
        <w:ind w:firstLine="708"/>
        <w:jc w:val="both"/>
      </w:pPr>
      <w:r w:rsidRPr="00306D60">
        <w:t>Из представленных суду материалов следует, что постановление</w:t>
      </w:r>
      <w:r w:rsidR="004906F8">
        <w:t xml:space="preserve"> о наложении административного штрафа </w:t>
      </w:r>
      <w:r w:rsidR="00E66569">
        <w:t xml:space="preserve">в отношении </w:t>
      </w:r>
      <w:r w:rsidR="00F52893">
        <w:t>Хаджидурдыева Р.М.</w:t>
      </w:r>
      <w:r>
        <w:t xml:space="preserve"> </w:t>
      </w:r>
      <w:r w:rsidRPr="00306D60">
        <w:t>за совершенное пра</w:t>
      </w:r>
      <w:r>
        <w:t xml:space="preserve">вонарушение, предусмотренное ч. </w:t>
      </w:r>
      <w:r w:rsidR="003B3454">
        <w:t>..</w:t>
      </w:r>
      <w:r>
        <w:t xml:space="preserve"> ст. </w:t>
      </w:r>
      <w:r w:rsidR="003B3454">
        <w:t>….</w:t>
      </w:r>
      <w:r>
        <w:t xml:space="preserve"> </w:t>
      </w:r>
      <w:r w:rsidRPr="00306D60">
        <w:t>Кодекса Российской Федерации об административных правонаруш</w:t>
      </w:r>
      <w:r>
        <w:t xml:space="preserve">ениях вступило в законную силу </w:t>
      </w:r>
      <w:r w:rsidR="003B3454">
        <w:t>…..</w:t>
      </w:r>
      <w:r>
        <w:t xml:space="preserve">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 xml:space="preserve">дминистративных правонарушениях, то есть до </w:t>
      </w:r>
      <w:r w:rsidR="003B3454">
        <w:t>…</w:t>
      </w:r>
      <w:r>
        <w:t xml:space="preserve">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 w:rsidR="00F52893">
        <w:t>Хаджидурдыев Р.М.</w:t>
      </w:r>
      <w:r>
        <w:t xml:space="preserve">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2E0991" w:rsidRPr="00306D60" w:rsidP="002E0991" w14:paraId="5229294C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3C0C68" w:rsidRPr="00EE301F" w:rsidP="003C0C68" w14:paraId="10222107" w14:textId="7777777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13C8B">
        <w:rPr>
          <w:color w:val="000000"/>
        </w:rPr>
        <w:t>О</w:t>
      </w:r>
      <w:r w:rsidRPr="002F1DDE">
        <w:rPr>
          <w:color w:val="000000"/>
        </w:rPr>
        <w:t>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</w:t>
      </w:r>
      <w:r w:rsidR="00E66569">
        <w:rPr>
          <w:color w:val="000000"/>
        </w:rPr>
        <w:t xml:space="preserve">смягчающих и </w:t>
      </w:r>
      <w:r w:rsidRPr="002F1DDE">
        <w:rPr>
          <w:color w:val="000000"/>
        </w:rPr>
        <w:t>отягчающи</w:t>
      </w:r>
      <w:r w:rsidR="00E66569">
        <w:rPr>
          <w:color w:val="000000"/>
        </w:rPr>
        <w:t>х</w:t>
      </w:r>
      <w:r w:rsidRPr="002F1DDE">
        <w:rPr>
          <w:color w:val="000000"/>
        </w:rPr>
        <w:t xml:space="preserve"> административную ответственность</w:t>
      </w:r>
      <w:r>
        <w:rPr>
          <w:color w:val="000000"/>
        </w:rPr>
        <w:t xml:space="preserve"> </w:t>
      </w:r>
      <w:r w:rsidR="00F52893">
        <w:rPr>
          <w:color w:val="000000"/>
        </w:rPr>
        <w:t>Хаджидурдыева Р.М.</w:t>
      </w:r>
      <w:r>
        <w:rPr>
          <w:color w:val="000000"/>
        </w:rPr>
        <w:t xml:space="preserve">, </w:t>
      </w:r>
      <w:r w:rsidRPr="001044BE" w:rsidR="00E66569">
        <w:t>судом не установлено.</w:t>
      </w:r>
    </w:p>
    <w:p w:rsidR="002E0991" w:rsidP="002E0991" w14:paraId="0859C9E9" w14:textId="77777777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2E0991" w:rsidRPr="00306D60" w:rsidP="002E0991" w14:paraId="77A3A43E" w14:textId="77777777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="00F52893">
        <w:t>Хаджидурдыев</w:t>
      </w:r>
      <w:r w:rsidR="004906F8">
        <w:t>а</w:t>
      </w:r>
      <w:r w:rsidR="00F52893">
        <w:t xml:space="preserve"> Р.М.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="005F7860">
        <w:t>Х</w:t>
      </w:r>
      <w:r w:rsidR="00F52893">
        <w:t>аджидурдыеву Р.М.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2E0991" w:rsidRPr="00306D60" w:rsidP="002E0991" w14:paraId="5BE0CBFE" w14:textId="77777777">
      <w:pPr>
        <w:autoSpaceDE w:val="0"/>
        <w:autoSpaceDN w:val="0"/>
        <w:adjustRightInd w:val="0"/>
        <w:ind w:firstLine="540"/>
        <w:jc w:val="both"/>
      </w:pPr>
      <w:r w:rsidRPr="00306D60">
        <w:tab/>
        <w:t>На основании изложенного, руководствуясь ч. 1 ст. 20.25, ст.ст. 26.1, 26.2, 26.11, 29.10, 29.11 Кодекса Российской Федерации об административных правонарушениях, мировой судья,</w:t>
      </w:r>
    </w:p>
    <w:p w:rsidR="002E0991" w:rsidP="002E0991" w14:paraId="59FEB7A6" w14:textId="77777777">
      <w:pPr>
        <w:spacing w:before="120" w:after="120"/>
        <w:jc w:val="center"/>
      </w:pPr>
      <w:r w:rsidRPr="00306D60">
        <w:t xml:space="preserve">постановил: </w:t>
      </w:r>
    </w:p>
    <w:p w:rsidR="002E0991" w:rsidRPr="005B467F" w:rsidP="002E0991" w14:paraId="1BD8361F" w14:textId="7E5B8AC8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 w:rsidR="00F52893">
        <w:t>Хаджидурдыева Р М</w:t>
      </w:r>
      <w:r w:rsidRPr="005B467F" w:rsidR="003C0C68">
        <w:t xml:space="preserve"> </w:t>
      </w:r>
      <w:r w:rsidRPr="005B467F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E0991" w:rsidRPr="005B467F" w:rsidP="002E0991" w14:paraId="50A0FC6E" w14:textId="1C640457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 w:rsidR="00F52893">
        <w:t>Хаджидурдыева Р М</w:t>
      </w:r>
      <w:r w:rsidRPr="005B467F" w:rsidR="003C0C68">
        <w:t xml:space="preserve"> </w:t>
      </w:r>
      <w:r w:rsidRPr="005B467F">
        <w:t>ад</w:t>
      </w:r>
      <w:r>
        <w:t xml:space="preserve">министративный штраф в размере </w:t>
      </w:r>
      <w:r w:rsidR="003C0C68">
        <w:t>1</w:t>
      </w:r>
      <w:r>
        <w:t>000 (</w:t>
      </w:r>
      <w:r w:rsidR="003C0C68">
        <w:t>одна тысяча</w:t>
      </w:r>
      <w:r w:rsidRPr="005B467F">
        <w:t>) рублей.</w:t>
      </w:r>
    </w:p>
    <w:p w:rsidR="002E0991" w:rsidRPr="00F52893" w:rsidP="002E0991" w14:paraId="4B00F881" w14:textId="5B1F7BB3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="003B3454">
        <w:rPr>
          <w:color w:val="000000"/>
        </w:rPr>
        <w:t>….</w:t>
      </w:r>
    </w:p>
    <w:p w:rsidR="002E0991" w:rsidRPr="007C477B" w:rsidP="002E0991" w14:paraId="7F4A3FF5" w14:textId="77777777">
      <w:pPr>
        <w:ind w:firstLine="720"/>
        <w:jc w:val="both"/>
      </w:pPr>
      <w:r w:rsidRPr="007C477B">
        <w:t>Разъяснить</w:t>
      </w:r>
      <w:r>
        <w:t xml:space="preserve"> </w:t>
      </w:r>
      <w:r w:rsidR="00F52893">
        <w:t>Хаджидурдыеву Р.М.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2E0991" w:rsidRPr="005B467F" w:rsidP="002E0991" w14:paraId="5E8484B3" w14:textId="77777777">
      <w:pPr>
        <w:ind w:firstLine="708"/>
        <w:jc w:val="both"/>
      </w:pPr>
      <w:r w:rsidRPr="005B467F">
        <w:t xml:space="preserve">Постановление может быть обжаловано в Туркменский районный суд </w:t>
      </w:r>
      <w:r w:rsidR="004906F8">
        <w:t xml:space="preserve">Ставропольского края </w:t>
      </w:r>
      <w:r w:rsidRPr="005B467F">
        <w:t>через мирового судью в течение 10 суток со дня вручения или получения копии постановления.</w:t>
      </w:r>
    </w:p>
    <w:p w:rsidR="002E0991" w:rsidRPr="00306D60" w:rsidP="002E0991" w14:paraId="1CE3BA0B" w14:textId="77777777">
      <w:pPr>
        <w:ind w:firstLine="708"/>
        <w:jc w:val="both"/>
      </w:pPr>
    </w:p>
    <w:p w:rsidR="002E0991" w:rsidRPr="00306D60" w:rsidP="002E0991" w14:paraId="67650ADD" w14:textId="77777777">
      <w:pPr>
        <w:jc w:val="both"/>
      </w:pPr>
    </w:p>
    <w:p w:rsidR="002E0991" w:rsidP="002E0991" w14:paraId="2A5EBC71" w14:textId="77777777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Н.Н. Головченко</w:t>
      </w:r>
    </w:p>
    <w:p w:rsidR="002E0991" w:rsidP="002E0991" w14:paraId="0F701412" w14:textId="77777777"/>
    <w:p w:rsidR="002E0991" w:rsidP="002E0991" w14:paraId="59BEA1EC" w14:textId="77777777"/>
    <w:p w:rsidR="002E0991" w:rsidP="002E0991" w14:paraId="0156BB19" w14:textId="77777777"/>
    <w:p w:rsidR="002E0991" w:rsidP="002E0991" w14:paraId="775451D2" w14:textId="77777777"/>
    <w:p w:rsidR="002E0991" w14:paraId="78D3D7C7" w14:textId="77777777"/>
    <w:sectPr w:rsidSect="00790D7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91"/>
    <w:rsid w:val="00067E9A"/>
    <w:rsid w:val="001044BE"/>
    <w:rsid w:val="00113C8B"/>
    <w:rsid w:val="002E0991"/>
    <w:rsid w:val="002F1DDE"/>
    <w:rsid w:val="00306D60"/>
    <w:rsid w:val="003B3454"/>
    <w:rsid w:val="003C0C68"/>
    <w:rsid w:val="004906F8"/>
    <w:rsid w:val="004F2FF7"/>
    <w:rsid w:val="005B467F"/>
    <w:rsid w:val="005F7860"/>
    <w:rsid w:val="00636A46"/>
    <w:rsid w:val="006D064A"/>
    <w:rsid w:val="006D2C9B"/>
    <w:rsid w:val="00790D7A"/>
    <w:rsid w:val="007C477B"/>
    <w:rsid w:val="00AA6D5D"/>
    <w:rsid w:val="00D6382B"/>
    <w:rsid w:val="00D63DF3"/>
    <w:rsid w:val="00DC2782"/>
    <w:rsid w:val="00E5292E"/>
    <w:rsid w:val="00E66569"/>
    <w:rsid w:val="00EE301F"/>
    <w:rsid w:val="00F5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E70C07-2D9D-4B8A-AD0B-B592F6C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2E0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6656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