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A41" w:rsidP="00BB0A41">
      <w:pPr>
        <w:spacing w:line="260" w:lineRule="exact"/>
        <w:jc w:val="right"/>
      </w:pPr>
      <w:r w:rsidRPr="00BA6B3F">
        <w:t>26</w:t>
      </w:r>
      <w:r>
        <w:rPr>
          <w:lang w:val="en-US"/>
        </w:rPr>
        <w:t>MS</w:t>
      </w:r>
      <w:r w:rsidRPr="00BA6B3F">
        <w:t>0</w:t>
      </w:r>
      <w:r>
        <w:t>138-01-2024-001867</w:t>
      </w:r>
      <w:r w:rsidRPr="00BA6B3F">
        <w:t>-</w:t>
      </w:r>
      <w:r>
        <w:t>25</w:t>
      </w:r>
      <w:r w:rsidRPr="008F5084">
        <w:t xml:space="preserve">   </w:t>
      </w:r>
      <w:r>
        <w:t xml:space="preserve">                                                       </w:t>
      </w:r>
    </w:p>
    <w:p w:rsidR="00BB0A41" w:rsidRPr="000731AB" w:rsidP="00BB0A41">
      <w:pPr>
        <w:jc w:val="center"/>
      </w:pPr>
      <w:r>
        <w:rPr>
          <w:b/>
        </w:rPr>
        <w:t xml:space="preserve">                                                    </w:t>
      </w:r>
      <w:r w:rsidRPr="000731AB">
        <w:rPr>
          <w:b/>
        </w:rPr>
        <w:t xml:space="preserve"> </w:t>
      </w:r>
      <w:r>
        <w:rPr>
          <w:b/>
        </w:rPr>
        <w:t xml:space="preserve">     </w:t>
      </w:r>
      <w:r w:rsidRPr="000731AB">
        <w:t xml:space="preserve">ПОСТАНОВЛЕНИЕ      </w:t>
      </w:r>
      <w:r>
        <w:t xml:space="preserve">             </w:t>
      </w:r>
      <w:r w:rsidRPr="000731AB">
        <w:t xml:space="preserve">  </w:t>
      </w:r>
      <w:r>
        <w:t xml:space="preserve">             № 5-308/2/2024</w:t>
      </w:r>
    </w:p>
    <w:p w:rsidR="00BB0A41" w:rsidRPr="000731AB" w:rsidP="00BB0A41">
      <w:pPr>
        <w:jc w:val="center"/>
      </w:pPr>
    </w:p>
    <w:p w:rsidR="00BB0A41" w:rsidRPr="000731AB" w:rsidP="00BB0A41">
      <w:pPr>
        <w:jc w:val="both"/>
      </w:pPr>
      <w:r>
        <w:t>28 ноября</w:t>
      </w:r>
      <w:r w:rsidRPr="000731AB">
        <w:t xml:space="preserve"> 20</w:t>
      </w:r>
      <w:r>
        <w:t>24</w:t>
      </w:r>
      <w:r w:rsidRPr="000731AB">
        <w:t xml:space="preserve"> года                                                          </w:t>
      </w:r>
      <w:r>
        <w:t xml:space="preserve">                      </w:t>
      </w:r>
      <w:r w:rsidRPr="000731AB">
        <w:t xml:space="preserve">      </w:t>
      </w:r>
      <w:r>
        <w:t xml:space="preserve">       </w:t>
      </w:r>
      <w:r w:rsidRPr="000731AB">
        <w:t>с. Летняя Ставка</w:t>
      </w:r>
    </w:p>
    <w:p w:rsidR="00BB0A41" w:rsidRPr="000731AB" w:rsidP="00BB0A41">
      <w:pPr>
        <w:jc w:val="both"/>
      </w:pPr>
    </w:p>
    <w:p w:rsidR="00BB0A41" w:rsidRPr="000731AB" w:rsidP="00BB0A41">
      <w:pPr>
        <w:ind w:firstLine="708"/>
        <w:jc w:val="both"/>
      </w:pPr>
      <w:r>
        <w:t>М</w:t>
      </w:r>
      <w:r w:rsidRPr="000731AB">
        <w:t>ир</w:t>
      </w:r>
      <w:r>
        <w:t>овой судья судебного участка № 2</w:t>
      </w:r>
      <w:r w:rsidRPr="000731AB">
        <w:t xml:space="preserve"> Туркменского района Ставропольского края </w:t>
      </w:r>
      <w:r>
        <w:t>Беляев А.А.</w:t>
      </w:r>
      <w:r w:rsidRPr="000731AB">
        <w:t>, в здании суда, с.</w:t>
      </w:r>
      <w:r>
        <w:t xml:space="preserve"> </w:t>
      </w:r>
      <w:r w:rsidRPr="000731AB">
        <w:t>Летняя Ставка, ул.</w:t>
      </w:r>
      <w:r>
        <w:t xml:space="preserve"> </w:t>
      </w:r>
      <w:r w:rsidRPr="000731AB">
        <w:t xml:space="preserve">Советская, 124 «А», рассмотрев материалы административного дела в отношении </w:t>
      </w:r>
      <w:r>
        <w:t>Иванченко Д</w:t>
      </w:r>
      <w:r>
        <w:t>.</w:t>
      </w:r>
      <w:r>
        <w:t>С</w:t>
      </w:r>
      <w:r>
        <w:t>.</w:t>
      </w:r>
      <w:r>
        <w:rPr>
          <w:color w:val="000000"/>
        </w:rPr>
        <w:t>,</w:t>
      </w:r>
      <w:r w:rsidRPr="000731AB">
        <w:t xml:space="preserve"> </w:t>
      </w:r>
      <w:r>
        <w:t xml:space="preserve">по ст. 20.21 </w:t>
      </w:r>
      <w:r w:rsidRPr="000731AB">
        <w:t xml:space="preserve">Кодекса РФ об административных правонарушениях, </w:t>
      </w:r>
    </w:p>
    <w:p w:rsidR="00BB0A41" w:rsidRPr="000731AB" w:rsidP="00BB0A41">
      <w:pPr>
        <w:jc w:val="both"/>
      </w:pPr>
      <w:r w:rsidRPr="000731AB">
        <w:t xml:space="preserve"> </w:t>
      </w:r>
    </w:p>
    <w:p w:rsidR="00BB0A41" w:rsidRPr="000731AB" w:rsidP="00BB0A41">
      <w:pPr>
        <w:spacing w:line="360" w:lineRule="auto"/>
        <w:jc w:val="center"/>
      </w:pPr>
      <w:r w:rsidRPr="000731AB">
        <w:t>установил:</w:t>
      </w:r>
    </w:p>
    <w:p w:rsidR="00BB0A41" w:rsidRPr="000731AB" w:rsidP="00BB0A41">
      <w:pPr>
        <w:ind w:firstLine="720"/>
        <w:jc w:val="both"/>
      </w:pPr>
      <w:r>
        <w:t>27 ноября 2024 года в 17 часов 15</w:t>
      </w:r>
      <w:r w:rsidRPr="000731AB">
        <w:t xml:space="preserve"> минут</w:t>
      </w:r>
      <w:r w:rsidRPr="002860E3">
        <w:t xml:space="preserve"> </w:t>
      </w:r>
      <w:r>
        <w:t xml:space="preserve">в </w:t>
      </w:r>
      <w:r>
        <w:t>…</w:t>
      </w:r>
      <w:r>
        <w:t>, с. Казгулак</w:t>
      </w:r>
      <w:r w:rsidRPr="000731AB">
        <w:t>, Туркменского района, Ставропольского края,</w:t>
      </w:r>
      <w:r>
        <w:t xml:space="preserve"> Иванченко Д.С. находился </w:t>
      </w:r>
      <w:r w:rsidRPr="000731AB">
        <w:t>в состоянии опьянения, при этом шатался из стороны в сторону, на заданные вопросы отвечал невнятно, при общении с ним изо рта исходил резкий запах алкоголя. На момент задержания имел неопрятный внешний вид, а именно растрепанную и грязную верхнюю одежде, находился в виде, оскорбляющем человеческое достоинство и общественную нравственность, то есть совершил правонарушение, ответственность за которое предусмотрена ст. 20.21 Кодекса Российской Федерации об административных правонарушениях.</w:t>
      </w:r>
    </w:p>
    <w:p w:rsidR="00BB0A41" w:rsidRPr="000731AB" w:rsidP="00BB0A41">
      <w:pPr>
        <w:ind w:firstLine="708"/>
        <w:jc w:val="both"/>
      </w:pPr>
      <w:r w:rsidRPr="000731AB">
        <w:t xml:space="preserve">В судебном заседании </w:t>
      </w:r>
      <w:r>
        <w:t>Иванченко Д.С.</w:t>
      </w:r>
      <w:r w:rsidRPr="000731AB">
        <w:t xml:space="preserve"> виновным с</w:t>
      </w:r>
      <w:r>
        <w:t>ебя признал полностью</w:t>
      </w:r>
      <w:r w:rsidRPr="000731AB">
        <w:t xml:space="preserve">. </w:t>
      </w:r>
    </w:p>
    <w:p w:rsidR="00BB0A41" w:rsidRPr="000731AB" w:rsidP="00BB0A41">
      <w:pPr>
        <w:ind w:firstLine="708"/>
        <w:jc w:val="both"/>
      </w:pPr>
      <w:r>
        <w:t>Вина Иванченко Д.С.</w:t>
      </w:r>
      <w:r w:rsidRPr="000731AB"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 подтверждается: </w:t>
      </w:r>
    </w:p>
    <w:p w:rsidR="00BB0A41" w:rsidRPr="000731AB" w:rsidP="00BB0A41">
      <w:pPr>
        <w:ind w:firstLine="708"/>
        <w:jc w:val="both"/>
        <w:rPr>
          <w:noProof/>
        </w:rPr>
      </w:pPr>
      <w:r w:rsidRPr="000731AB">
        <w:t xml:space="preserve">- протоколом </w:t>
      </w:r>
      <w:r>
        <w:t>АВ</w:t>
      </w:r>
      <w:r w:rsidRPr="000731AB">
        <w:t xml:space="preserve"> № </w:t>
      </w:r>
      <w:r>
        <w:t>….</w:t>
      </w:r>
      <w:r w:rsidRPr="000731AB">
        <w:t xml:space="preserve"> об админ</w:t>
      </w:r>
      <w:r>
        <w:t xml:space="preserve">истративном правонарушении от 27 ноября 2024 </w:t>
      </w:r>
      <w:r w:rsidRPr="000731AB">
        <w:t xml:space="preserve">года, где факт нарушения </w:t>
      </w:r>
      <w:r>
        <w:t>Иванченко Д.С.</w:t>
      </w:r>
      <w:r w:rsidRPr="000731AB">
        <w:t xml:space="preserve"> появление в общественном месте в состоянии алкогольного опьянения зафиксирован полицейским ОМВД России </w:t>
      </w:r>
      <w:r>
        <w:t>Туркменский</w:t>
      </w:r>
      <w:r w:rsidRPr="000731AB">
        <w:t xml:space="preserve"> </w:t>
      </w:r>
      <w:r>
        <w:t>Р</w:t>
      </w:r>
      <w:r>
        <w:t>.</w:t>
      </w:r>
      <w:r w:rsidRPr="000731AB">
        <w:rPr>
          <w:noProof/>
        </w:rPr>
        <w:t xml:space="preserve">; </w:t>
      </w:r>
    </w:p>
    <w:p w:rsidR="00BB0A41" w:rsidP="00BB0A41">
      <w:pPr>
        <w:ind w:firstLine="708"/>
        <w:jc w:val="both"/>
      </w:pPr>
      <w:r w:rsidRPr="000731AB">
        <w:rPr>
          <w:noProof/>
        </w:rPr>
        <w:t xml:space="preserve">- </w:t>
      </w:r>
      <w:r w:rsidRPr="000731AB">
        <w:t xml:space="preserve"> </w:t>
      </w:r>
      <w:r>
        <w:t>рапортом УУП ОУУП и ДН ОМВД России Туркменский Р</w:t>
      </w:r>
      <w:r>
        <w:t>.</w:t>
      </w:r>
      <w:r>
        <w:t xml:space="preserve"> от 27 ноября 2024 года</w:t>
      </w:r>
      <w:r w:rsidRPr="000731AB">
        <w:t>;</w:t>
      </w:r>
    </w:p>
    <w:p w:rsidR="00BB0A41" w:rsidP="00BB0A41">
      <w:pPr>
        <w:ind w:firstLine="708"/>
        <w:jc w:val="both"/>
      </w:pPr>
      <w:r>
        <w:t>- протоколом о направлении на медицинское освидетельствование на состояние опьянения от 27 ноября 2024 года;</w:t>
      </w:r>
    </w:p>
    <w:p w:rsidR="00BB0A41" w:rsidP="00BB0A41">
      <w:pPr>
        <w:ind w:firstLine="708"/>
        <w:jc w:val="both"/>
      </w:pPr>
      <w:r>
        <w:t>- актом №</w:t>
      </w:r>
      <w:r>
        <w:t xml:space="preserve"> </w:t>
      </w:r>
      <w:r>
        <w:t>….</w:t>
      </w:r>
      <w:r>
        <w:t xml:space="preserve"> </w:t>
      </w:r>
      <w:r w:rsidRPr="000731AB">
        <w:t xml:space="preserve">медицинского освидетельствования </w:t>
      </w:r>
      <w:r>
        <w:t>на состояние опьянения (алкогольного, наркотического или иного токсического) от 27 ноября 2024 года, согласно которому у Иванченко Д.С. установлено состояние опьянения;</w:t>
      </w:r>
    </w:p>
    <w:p w:rsidR="00BB0A41" w:rsidP="00BB0A41">
      <w:pPr>
        <w:ind w:firstLine="708"/>
        <w:jc w:val="both"/>
      </w:pPr>
      <w:r>
        <w:t>- копей паспорта Иванченко Д.С.;</w:t>
      </w:r>
    </w:p>
    <w:p w:rsidR="00BB0A41" w:rsidP="00BB0A41">
      <w:pPr>
        <w:ind w:firstLine="708"/>
        <w:jc w:val="both"/>
      </w:pPr>
      <w:r>
        <w:t>- протоколов о доставлении от 27 ноября 2024 года;</w:t>
      </w:r>
    </w:p>
    <w:p w:rsidR="00BB0A41" w:rsidP="00BB0A41">
      <w:pPr>
        <w:ind w:firstLine="708"/>
        <w:jc w:val="both"/>
      </w:pPr>
      <w:r>
        <w:t>- протоколом АА</w:t>
      </w:r>
      <w:r>
        <w:t xml:space="preserve"> </w:t>
      </w:r>
      <w:r>
        <w:t>….</w:t>
      </w:r>
      <w:r>
        <w:t xml:space="preserve"> об административном задержании от 27 ноября 2024 года;</w:t>
      </w:r>
    </w:p>
    <w:p w:rsidR="00BB0A41" w:rsidP="00BB0A41">
      <w:pPr>
        <w:ind w:firstLine="708"/>
        <w:jc w:val="both"/>
      </w:pPr>
      <w:r w:rsidRPr="000731AB">
        <w:t>- сводкой нарушений на лицо</w:t>
      </w:r>
      <w:r>
        <w:t>,</w:t>
      </w:r>
      <w:r w:rsidRPr="000731AB">
        <w:t xml:space="preserve"> привлекаемого к административной ответственности</w:t>
      </w:r>
      <w:r>
        <w:t>.</w:t>
      </w:r>
    </w:p>
    <w:p w:rsidR="00BB0A41" w:rsidP="00BB0A41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>ает вывод о наличии в действиях</w:t>
      </w:r>
      <w:r w:rsidRPr="003A2AAD">
        <w:rPr>
          <w:color w:val="000000"/>
        </w:rPr>
        <w:t xml:space="preserve"> </w:t>
      </w:r>
      <w:r>
        <w:t xml:space="preserve">Иванченко Д.С.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BB0A41" w:rsidRPr="002F1DDE" w:rsidP="00BB0A41">
      <w:pPr>
        <w:ind w:firstLine="708"/>
        <w:jc w:val="both"/>
        <w:rPr>
          <w:color w:val="000000"/>
        </w:rPr>
      </w:pPr>
      <w:r>
        <w:rPr>
          <w:color w:val="000000"/>
        </w:rPr>
        <w:t>Виновность</w:t>
      </w:r>
      <w:r w:rsidRPr="000132DE">
        <w:t xml:space="preserve"> </w:t>
      </w:r>
      <w:r>
        <w:t>Иванченко Д.С.</w:t>
      </w:r>
      <w:r w:rsidRPr="000731AB">
        <w:t xml:space="preserve">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BB0A41" w:rsidRPr="00306D60" w:rsidP="00BB0A4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На основании ст.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7D2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</w:t>
      </w:r>
      <w:r w:rsidRPr="00907C72">
        <w:rPr>
          <w:rFonts w:ascii="Times New Roman" w:hAnsi="Times New Roman" w:cs="Times New Roman"/>
          <w:sz w:val="24"/>
          <w:szCs w:val="24"/>
        </w:rPr>
        <w:t>правонарушениях, обстоятельств</w:t>
      </w:r>
      <w:r>
        <w:rPr>
          <w:rFonts w:ascii="Times New Roman" w:hAnsi="Times New Roman" w:cs="Times New Roman"/>
          <w:sz w:val="24"/>
          <w:szCs w:val="24"/>
        </w:rPr>
        <w:t>ом,</w:t>
      </w:r>
      <w:r w:rsidRPr="00907C72">
        <w:rPr>
          <w:rFonts w:ascii="Times New Roman" w:hAnsi="Times New Roman" w:cs="Times New Roman"/>
          <w:sz w:val="24"/>
          <w:szCs w:val="24"/>
        </w:rPr>
        <w:t xml:space="preserve">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7C7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A76A0">
        <w:rPr>
          <w:rFonts w:ascii="Times New Roman" w:hAnsi="Times New Roman" w:cs="Times New Roman"/>
          <w:sz w:val="24"/>
          <w:szCs w:val="24"/>
        </w:rPr>
        <w:t>Иванченко Д.С.</w:t>
      </w:r>
      <w:r w:rsidRPr="00907C72">
        <w:rPr>
          <w:rFonts w:ascii="Times New Roman" w:hAnsi="Times New Roman" w:cs="Times New Roman"/>
          <w:sz w:val="24"/>
          <w:szCs w:val="24"/>
        </w:rPr>
        <w:t>,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306D60">
        <w:rPr>
          <w:rFonts w:ascii="Times New Roman" w:hAnsi="Times New Roman" w:cs="Times New Roman"/>
          <w:sz w:val="24"/>
          <w:szCs w:val="24"/>
        </w:rPr>
        <w:t>.</w:t>
      </w:r>
    </w:p>
    <w:p w:rsidR="00BB0A41" w:rsidP="00BB0A41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Обстоятельством, отягчающим</w:t>
      </w:r>
      <w:r w:rsidRPr="002F1DDE">
        <w:rPr>
          <w:color w:val="000000"/>
        </w:rPr>
        <w:t xml:space="preserve"> административную ответственность</w:t>
      </w:r>
      <w:r>
        <w:rPr>
          <w:color w:val="000000"/>
        </w:rPr>
        <w:t xml:space="preserve"> </w:t>
      </w:r>
      <w:r w:rsidRPr="008A76A0">
        <w:t>Иванченко Д.С.</w:t>
      </w:r>
      <w:r>
        <w:rPr>
          <w:color w:val="000000"/>
        </w:rPr>
        <w:t>, предусмотренным ч. 1 ст. 4.3</w:t>
      </w:r>
      <w:r w:rsidRPr="00853E1A">
        <w:t xml:space="preserve"> </w:t>
      </w:r>
      <w:r w:rsidRPr="002F1DDE">
        <w:t>Кодекса РФ об административных правонарушениях</w:t>
      </w:r>
      <w:r>
        <w:t>, суд признает повторное совершение однородного административного правонарушения в течение года.</w:t>
      </w:r>
    </w:p>
    <w:p w:rsidR="00BB0A41" w:rsidRPr="000731AB" w:rsidP="00BB0A4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B0A41" w:rsidP="00BB0A4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назначении наказания </w:t>
      </w:r>
      <w:r w:rsidRPr="008A76A0">
        <w:t>Иванченко Д.С.</w:t>
      </w:r>
      <w:r>
        <w:rPr>
          <w:color w:val="000000"/>
        </w:rPr>
        <w:t xml:space="preserve">, мировой судья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виновного,</w:t>
      </w:r>
      <w:r>
        <w:rPr>
          <w:color w:val="000000"/>
        </w:rPr>
        <w:t xml:space="preserve"> его материальное положение, который не работает, является инвалидом 2 группы, ранее привлекавшегося к административной ответственности, и считает </w:t>
      </w:r>
      <w:r w:rsidRPr="00D6382B">
        <w:rPr>
          <w:color w:val="000000"/>
        </w:rPr>
        <w:t>назначить</w:t>
      </w:r>
      <w:r w:rsidRPr="000132DE">
        <w:t xml:space="preserve"> </w:t>
      </w:r>
      <w:r w:rsidRPr="008A76A0">
        <w:t>Иванченко Д.С.</w:t>
      </w:r>
      <w:r>
        <w:rPr>
          <w:color w:val="000000"/>
        </w:rPr>
        <w:t xml:space="preserve"> </w:t>
      </w:r>
      <w:r w:rsidRPr="00D6382B">
        <w:rPr>
          <w:color w:val="000000"/>
        </w:rPr>
        <w:t xml:space="preserve">административное наказание в виде </w:t>
      </w:r>
      <w:r>
        <w:rPr>
          <w:color w:val="000000"/>
        </w:rPr>
        <w:t>административного штрафа.</w:t>
      </w:r>
    </w:p>
    <w:p w:rsidR="00BB0A41" w:rsidRPr="000731AB" w:rsidP="00BB0A41">
      <w:pPr>
        <w:jc w:val="both"/>
      </w:pPr>
      <w:r w:rsidRPr="000731AB">
        <w:tab/>
        <w:t xml:space="preserve">На основании изложенного, руководствуясь ст. 20.21, </w:t>
      </w:r>
      <w:r w:rsidRPr="000731AB">
        <w:t>ст.ст</w:t>
      </w:r>
      <w:r w:rsidRPr="000731AB">
        <w:t>. 4.1, 4.2, 4.3, 26.1, 26.2, 26.11, 29.10, 29.11 Кодекса Российской Федерации об административных правонарушениях, мировой судья,</w:t>
      </w:r>
    </w:p>
    <w:p w:rsidR="00BB0A41" w:rsidRPr="000731AB" w:rsidP="00BB0A41">
      <w:pPr>
        <w:spacing w:before="120" w:after="120" w:line="360" w:lineRule="auto"/>
        <w:jc w:val="center"/>
      </w:pPr>
      <w:r w:rsidRPr="000731AB">
        <w:t>постановил:</w:t>
      </w:r>
    </w:p>
    <w:p w:rsidR="00BB0A41" w:rsidP="00BB0A41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Иванченко Д</w:t>
      </w:r>
      <w:r>
        <w:t>.</w:t>
      </w:r>
      <w:r>
        <w:t>С</w:t>
      </w:r>
      <w:r>
        <w:t>.</w:t>
      </w:r>
      <w:r>
        <w:t xml:space="preserve"> </w:t>
      </w:r>
      <w:r w:rsidRPr="005B467F">
        <w:t>виновным в совершении административного правонарушения, предусмотренного ст. 20.2</w:t>
      </w:r>
      <w:r>
        <w:t>1</w:t>
      </w:r>
      <w:r w:rsidRPr="005B467F">
        <w:t xml:space="preserve"> Кодекса Российской Федерации об административных правонарушениях</w:t>
      </w:r>
      <w:r>
        <w:t xml:space="preserve"> </w:t>
      </w:r>
      <w:r>
        <w:rPr>
          <w:color w:val="000000"/>
        </w:rPr>
        <w:t xml:space="preserve">и назначить административное наказание в виде административного штрафа в </w:t>
      </w:r>
      <w:r>
        <w:t>размере 10</w:t>
      </w:r>
      <w:r w:rsidRPr="0060230B">
        <w:t>00 (</w:t>
      </w:r>
      <w:r>
        <w:t>одна тысяча</w:t>
      </w:r>
      <w:r w:rsidRPr="0060230B">
        <w:t>)</w:t>
      </w:r>
      <w:r>
        <w:t xml:space="preserve"> рублей.</w:t>
      </w:r>
    </w:p>
    <w:p w:rsidR="00BB0A41" w:rsidP="00BB0A41">
      <w:pPr>
        <w:ind w:firstLine="709"/>
        <w:jc w:val="both"/>
        <w:rPr>
          <w:bCs/>
        </w:rPr>
      </w:pPr>
      <w:r>
        <w:t>Штраф должен быть уплачен: наименование получателя</w:t>
      </w:r>
      <w:r>
        <w:rPr>
          <w:color w:val="000000"/>
        </w:rPr>
        <w:t xml:space="preserve"> платежа УФК по СК 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России//УФК по Ставропольскому краю г. Ставрополь, БИК 010702101, казначейский счет 03100643000000012100, единый казначейский счет 40102810345370000013, </w:t>
      </w:r>
      <w:r>
        <w:t>КБК 008 1 16 01203 01 0021 140, ОКТМО</w:t>
      </w:r>
      <w:r>
        <w:rPr>
          <w:color w:val="000000"/>
        </w:rPr>
        <w:t xml:space="preserve"> 07556000, </w:t>
      </w:r>
      <w:r>
        <w:t>УИН</w:t>
      </w:r>
      <w:r w:rsidRPr="008F6F2E">
        <w:t xml:space="preserve"> </w:t>
      </w:r>
      <w:r w:rsidRPr="00497C5D">
        <w:t>0355703701385003082420101</w:t>
      </w:r>
      <w:r>
        <w:t>, наименование платежа: ШТРАФ.</w:t>
      </w:r>
    </w:p>
    <w:p w:rsidR="00BB0A41" w:rsidP="00BB0A41">
      <w:pPr>
        <w:ind w:firstLine="720"/>
        <w:jc w:val="both"/>
      </w:pPr>
      <w:r>
        <w:t>Разъяснить Иванченко Д.С.,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до 50 часов.</w:t>
      </w:r>
    </w:p>
    <w:p w:rsidR="00BB0A41" w:rsidRPr="007C477B" w:rsidP="00BB0A41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BB0A41" w:rsidRPr="006D064A" w:rsidP="00BB0A41">
      <w:pPr>
        <w:ind w:firstLine="720"/>
        <w:jc w:val="both"/>
      </w:pPr>
    </w:p>
    <w:p w:rsidR="00BB0A41" w:rsidRPr="000731AB" w:rsidP="00BB0A41">
      <w:pPr>
        <w:ind w:firstLine="720"/>
        <w:jc w:val="both"/>
      </w:pPr>
    </w:p>
    <w:p w:rsidR="00BB0A41" w:rsidRPr="000731AB" w:rsidP="00BB0A41">
      <w:pPr>
        <w:jc w:val="both"/>
      </w:pPr>
      <w:r w:rsidRPr="000731AB">
        <w:t xml:space="preserve">Мировой судья                                               </w:t>
      </w:r>
      <w:r>
        <w:t xml:space="preserve"> </w:t>
      </w:r>
      <w:r w:rsidRPr="000731AB">
        <w:t xml:space="preserve">                                 </w:t>
      </w:r>
      <w:r>
        <w:t xml:space="preserve">                           А.А. Беляев</w:t>
      </w:r>
    </w:p>
    <w:p w:rsidR="00BB0A41" w:rsidRPr="000731AB" w:rsidP="00BB0A41">
      <w:r>
        <w:t xml:space="preserve"> </w:t>
      </w:r>
    </w:p>
    <w:p w:rsidR="00BB0A41" w:rsidP="00BB0A41"/>
    <w:p w:rsidR="00BB0A41" w:rsidP="00BB0A41"/>
    <w:p w:rsidR="00BB0A41" w:rsidP="00BB0A41"/>
    <w:p w:rsidR="00BB0A41" w:rsidP="00BB0A41"/>
    <w:p w:rsidR="00BB0A41" w:rsidP="00BB0A41"/>
    <w:p w:rsidR="00BB0A41" w:rsidP="00BB0A41"/>
    <w:p w:rsidR="00BB0A41" w:rsidP="00BB0A41"/>
    <w:p w:rsidR="00BB0A41" w:rsidP="00BB0A41"/>
    <w:p w:rsidR="00BB0A41"/>
    <w:sectPr w:rsidSect="00DF338F">
      <w:pgSz w:w="11906" w:h="16838"/>
      <w:pgMar w:top="1259" w:right="851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41"/>
    <w:rsid w:val="000132DE"/>
    <w:rsid w:val="000731AB"/>
    <w:rsid w:val="001C64D7"/>
    <w:rsid w:val="002860E3"/>
    <w:rsid w:val="002F1DDE"/>
    <w:rsid w:val="00306D60"/>
    <w:rsid w:val="003A2AAD"/>
    <w:rsid w:val="003D17D2"/>
    <w:rsid w:val="00497C5D"/>
    <w:rsid w:val="005B467F"/>
    <w:rsid w:val="0060230B"/>
    <w:rsid w:val="006D064A"/>
    <w:rsid w:val="007C477B"/>
    <w:rsid w:val="00853E1A"/>
    <w:rsid w:val="008A76A0"/>
    <w:rsid w:val="008F5084"/>
    <w:rsid w:val="008F6F2E"/>
    <w:rsid w:val="00907C72"/>
    <w:rsid w:val="00BA6B3F"/>
    <w:rsid w:val="00BB0A41"/>
    <w:rsid w:val="00D63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000065-ED34-4EC5-8652-E6980AD8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B0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