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932" w:rsidRPr="00413B95" w:rsidP="00011932">
      <w:pPr>
        <w:jc w:val="right"/>
        <w:rPr>
          <w:color w:val="000000"/>
        </w:rPr>
      </w:pPr>
      <w:r w:rsidRPr="00413B95">
        <w:rPr>
          <w:color w:val="000000"/>
        </w:rPr>
        <w:t>26</w:t>
      </w:r>
      <w:r w:rsidRPr="00413B95">
        <w:rPr>
          <w:color w:val="000000"/>
          <w:lang w:val="en-US"/>
        </w:rPr>
        <w:t>MS</w:t>
      </w:r>
      <w:r>
        <w:rPr>
          <w:color w:val="000000"/>
        </w:rPr>
        <w:t>0138-01-2024-001919-63</w:t>
      </w:r>
      <w:r w:rsidRPr="00413B95">
        <w:rPr>
          <w:color w:val="000000"/>
        </w:rPr>
        <w:t xml:space="preserve">                                  </w:t>
      </w:r>
    </w:p>
    <w:p w:rsidR="00011932" w:rsidP="00011932">
      <w:pPr>
        <w:jc w:val="right"/>
        <w:rPr>
          <w:color w:val="000000"/>
        </w:rPr>
      </w:pPr>
      <w:r w:rsidRPr="00303FB2">
        <w:rPr>
          <w:color w:val="000000"/>
          <w:sz w:val="28"/>
          <w:szCs w:val="28"/>
        </w:rPr>
        <w:t xml:space="preserve"> </w:t>
      </w:r>
      <w:r w:rsidRPr="00ED0811">
        <w:rPr>
          <w:color w:val="000000"/>
        </w:rPr>
        <w:t xml:space="preserve">№ </w:t>
      </w:r>
      <w:r>
        <w:rPr>
          <w:color w:val="000000"/>
        </w:rPr>
        <w:t>5</w:t>
      </w:r>
      <w:r w:rsidRPr="00ED0811">
        <w:rPr>
          <w:color w:val="000000"/>
        </w:rPr>
        <w:t>-</w:t>
      </w:r>
      <w:r>
        <w:rPr>
          <w:color w:val="000000"/>
        </w:rPr>
        <w:t>314/2</w:t>
      </w:r>
      <w:r w:rsidRPr="00ED0811">
        <w:rPr>
          <w:color w:val="000000"/>
        </w:rPr>
        <w:t>/20</w:t>
      </w:r>
      <w:r>
        <w:rPr>
          <w:color w:val="000000"/>
        </w:rPr>
        <w:t>24</w:t>
      </w:r>
      <w:r w:rsidRPr="00ED0811">
        <w:rPr>
          <w:color w:val="000000"/>
        </w:rPr>
        <w:t xml:space="preserve"> </w:t>
      </w:r>
    </w:p>
    <w:p w:rsidR="00011932" w:rsidRPr="00ED0811" w:rsidP="00011932">
      <w:pPr>
        <w:jc w:val="right"/>
        <w:rPr>
          <w:color w:val="000000"/>
        </w:rPr>
      </w:pPr>
      <w:r w:rsidRPr="00ED0811">
        <w:rPr>
          <w:color w:val="000000"/>
        </w:rPr>
        <w:t xml:space="preserve">                </w:t>
      </w:r>
    </w:p>
    <w:p w:rsidR="00011932" w:rsidRPr="00ED0811" w:rsidP="00011932">
      <w:pPr>
        <w:jc w:val="center"/>
        <w:rPr>
          <w:color w:val="000000"/>
        </w:rPr>
      </w:pPr>
      <w:r w:rsidRPr="00ED0811">
        <w:rPr>
          <w:color w:val="000000"/>
        </w:rPr>
        <w:t>ПОСТАНОВЛЕНИЕ</w:t>
      </w:r>
    </w:p>
    <w:p w:rsidR="00011932" w:rsidRPr="00ED0811" w:rsidP="00011932">
      <w:pPr>
        <w:jc w:val="center"/>
        <w:rPr>
          <w:color w:val="000000"/>
        </w:rPr>
      </w:pPr>
    </w:p>
    <w:p w:rsidR="00011932" w:rsidRPr="00ED0811" w:rsidP="00011932">
      <w:pPr>
        <w:jc w:val="both"/>
        <w:rPr>
          <w:color w:val="000000"/>
        </w:rPr>
      </w:pPr>
      <w:r>
        <w:rPr>
          <w:color w:val="000000"/>
        </w:rPr>
        <w:t>19 декабря</w:t>
      </w:r>
      <w:r w:rsidRPr="00ED0811">
        <w:rPr>
          <w:color w:val="000000"/>
        </w:rPr>
        <w:t xml:space="preserve"> </w:t>
      </w:r>
      <w:r>
        <w:rPr>
          <w:color w:val="000000"/>
        </w:rPr>
        <w:t>2024</w:t>
      </w:r>
      <w:r w:rsidRPr="00ED0811">
        <w:rPr>
          <w:color w:val="000000"/>
        </w:rPr>
        <w:t xml:space="preserve"> года     </w:t>
      </w:r>
      <w:r>
        <w:rPr>
          <w:color w:val="000000"/>
        </w:rPr>
        <w:t xml:space="preserve">      </w:t>
      </w:r>
      <w:r w:rsidRPr="00ED0811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ED0811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Pr="00ED0811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ED0811">
        <w:rPr>
          <w:color w:val="000000"/>
        </w:rPr>
        <w:t xml:space="preserve">         </w:t>
      </w:r>
      <w:r>
        <w:rPr>
          <w:color w:val="000000"/>
        </w:rPr>
        <w:t xml:space="preserve">                       </w:t>
      </w:r>
      <w:r w:rsidRPr="00ED0811">
        <w:rPr>
          <w:color w:val="000000"/>
        </w:rPr>
        <w:t xml:space="preserve">                           с. Летняя Ставка</w:t>
      </w:r>
    </w:p>
    <w:p w:rsidR="00011932" w:rsidRPr="00ED0811" w:rsidP="00011932">
      <w:pPr>
        <w:jc w:val="center"/>
        <w:rPr>
          <w:color w:val="000000"/>
        </w:rPr>
      </w:pPr>
    </w:p>
    <w:p w:rsidR="00011932" w:rsidRPr="00ED0811" w:rsidP="00011932">
      <w:pPr>
        <w:ind w:firstLine="708"/>
        <w:jc w:val="both"/>
        <w:rPr>
          <w:color w:val="000000"/>
        </w:rPr>
      </w:pPr>
      <w:r>
        <w:t>М</w:t>
      </w:r>
      <w:r w:rsidRPr="0064540C">
        <w:t xml:space="preserve">ировой судья судебного участка № </w:t>
      </w:r>
      <w:r>
        <w:t>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ED0811">
        <w:rPr>
          <w:color w:val="000000"/>
        </w:rPr>
        <w:t xml:space="preserve">рассмотрев в открытом судебном заседании в помещении судебного участка № </w:t>
      </w:r>
      <w:r>
        <w:rPr>
          <w:color w:val="000000"/>
        </w:rPr>
        <w:t>2</w:t>
      </w:r>
      <w:r w:rsidRPr="00ED0811">
        <w:rPr>
          <w:color w:val="000000"/>
        </w:rPr>
        <w:t xml:space="preserve"> по адресу: Ставропольс</w:t>
      </w:r>
      <w:r>
        <w:rPr>
          <w:color w:val="000000"/>
        </w:rPr>
        <w:t xml:space="preserve">кий край, Туркменский район, с. </w:t>
      </w:r>
      <w:r w:rsidRPr="00ED0811">
        <w:rPr>
          <w:color w:val="000000"/>
        </w:rPr>
        <w:t>Летняя Ставка, ул.</w:t>
      </w:r>
      <w:r>
        <w:rPr>
          <w:color w:val="000000"/>
        </w:rPr>
        <w:t xml:space="preserve"> </w:t>
      </w:r>
      <w:r w:rsidRPr="00ED0811">
        <w:rPr>
          <w:color w:val="000000"/>
        </w:rPr>
        <w:t>Советская, дом 124, «А», дело об административном правонарушении в отношении</w:t>
      </w:r>
      <w:r>
        <w:rPr>
          <w:color w:val="000000"/>
        </w:rPr>
        <w:t xml:space="preserve"> </w:t>
      </w:r>
      <w:r>
        <w:rPr>
          <w:color w:val="000000"/>
        </w:rPr>
        <w:t>Шендо</w:t>
      </w:r>
      <w:r>
        <w:rPr>
          <w:color w:val="000000"/>
        </w:rPr>
        <w:t xml:space="preserve"> М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</w:t>
      </w:r>
      <w:r>
        <w:rPr>
          <w:color w:val="000000"/>
        </w:rPr>
        <w:t>,</w:t>
      </w:r>
      <w:r w:rsidRPr="00ED0811">
        <w:rPr>
          <w:color w:val="000000"/>
        </w:rPr>
        <w:t xml:space="preserve"> </w:t>
      </w:r>
      <w:r>
        <w:rPr>
          <w:color w:val="000000"/>
        </w:rPr>
        <w:t>привлекаемого</w:t>
      </w:r>
      <w:r w:rsidRPr="00ED0811">
        <w:rPr>
          <w:color w:val="000000"/>
        </w:rPr>
        <w:t xml:space="preserve"> к административной ответственности по ст. 17.8 Кодекса РФ об административных правонарушениях,</w:t>
      </w:r>
    </w:p>
    <w:p w:rsidR="00011932" w:rsidRPr="00ED0811" w:rsidP="00011932">
      <w:pPr>
        <w:jc w:val="center"/>
        <w:outlineLvl w:val="0"/>
        <w:rPr>
          <w:color w:val="000000"/>
        </w:rPr>
      </w:pPr>
      <w:r w:rsidRPr="00ED0811">
        <w:rPr>
          <w:color w:val="000000"/>
        </w:rPr>
        <w:t>установил:</w:t>
      </w:r>
    </w:p>
    <w:p w:rsidR="00011932" w:rsidRPr="00ED0811" w:rsidP="00011932">
      <w:pPr>
        <w:jc w:val="center"/>
        <w:outlineLvl w:val="0"/>
        <w:rPr>
          <w:color w:val="000000"/>
        </w:rPr>
      </w:pPr>
    </w:p>
    <w:p w:rsidR="00011932" w:rsidP="00011932">
      <w:pPr>
        <w:autoSpaceDE w:val="0"/>
        <w:autoSpaceDN w:val="0"/>
        <w:adjustRightInd w:val="0"/>
        <w:ind w:firstLine="708"/>
        <w:jc w:val="both"/>
      </w:pPr>
      <w:r>
        <w:t>04 декабря</w:t>
      </w:r>
      <w:r w:rsidRPr="00ED0811">
        <w:t xml:space="preserve"> 20</w:t>
      </w:r>
      <w:r>
        <w:t>24</w:t>
      </w:r>
      <w:r w:rsidRPr="00ED0811">
        <w:t xml:space="preserve"> года </w:t>
      </w:r>
      <w:r>
        <w:t xml:space="preserve">в 10 часов 50 минут на </w:t>
      </w:r>
      <w:r>
        <w:t>…</w:t>
      </w:r>
      <w:r>
        <w:t xml:space="preserve"> </w:t>
      </w:r>
      <w:r>
        <w:t>Шендо</w:t>
      </w:r>
      <w:r>
        <w:t xml:space="preserve"> М.А.</w:t>
      </w:r>
      <w:r w:rsidRPr="00D95D1A">
        <w:t xml:space="preserve"> </w:t>
      </w:r>
      <w:r>
        <w:t xml:space="preserve">препятствовал судебному приставу по обеспечению установленного порядка деятельности судов Туркменского отдела УФССП России по Ставропольскому краю, отказался впустить в свое домовладение судебного пристава исполнителя и судебного пристава по ОУПДС для проверки имущественного положения должника и наложения ареста на имущество в счет погашения задолженности по исполнительному производству № </w:t>
      </w:r>
      <w:r>
        <w:t>….</w:t>
      </w:r>
      <w:r>
        <w:t xml:space="preserve">, тем самым воспрепятствовал законной деятельности судебного пристава, находящегося при исполнении служебных обязанностей.  </w:t>
      </w:r>
    </w:p>
    <w:p w:rsidR="00011932" w:rsidRPr="00D95D1A" w:rsidP="00011932">
      <w:pPr>
        <w:widowControl w:val="0"/>
        <w:autoSpaceDE w:val="0"/>
        <w:autoSpaceDN w:val="0"/>
        <w:adjustRightInd w:val="0"/>
        <w:ind w:firstLine="708"/>
        <w:jc w:val="both"/>
      </w:pPr>
      <w:r>
        <w:t>Шендо</w:t>
      </w:r>
      <w:r>
        <w:t xml:space="preserve"> М.А. </w:t>
      </w:r>
      <w:r w:rsidRPr="00D95D1A">
        <w:t>надлежащим образом уведомлен о месте и времени рассмотрения дела, о чем в деле имеется СМС-уведомление, но в судебное заседание не явил</w:t>
      </w:r>
      <w:r>
        <w:t>ся, о причинах не явки не сообщил и не просил</w:t>
      </w:r>
      <w:r w:rsidRPr="00D95D1A">
        <w:t xml:space="preserve"> отложить дело слушанием, в связи с чем, на основании ст. 25.1 Кодекса РФ об административных правонарушениях суд счел возможным рассмотреть дело в отсутствие</w:t>
      </w:r>
      <w:r>
        <w:t xml:space="preserve"> </w:t>
      </w:r>
      <w:r>
        <w:t>Шендо</w:t>
      </w:r>
      <w:r>
        <w:t xml:space="preserve"> М.А.</w:t>
      </w:r>
    </w:p>
    <w:p w:rsidR="00011932" w:rsidP="0001193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Факт совершения административного правонарушения и вина </w:t>
      </w:r>
      <w:r>
        <w:t>Шендо</w:t>
      </w:r>
      <w:r>
        <w:t xml:space="preserve"> М.А.</w:t>
      </w:r>
      <w:r w:rsidRPr="00D95D1A">
        <w:t xml:space="preserve"> </w:t>
      </w:r>
      <w:r>
        <w:t>подтверждается собранными по делу доказательствами:</w:t>
      </w:r>
      <w:r>
        <w:rPr>
          <w:color w:val="000000"/>
        </w:rPr>
        <w:t xml:space="preserve"> 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D0811">
        <w:rPr>
          <w:color w:val="000000"/>
        </w:rPr>
        <w:t>протокол</w:t>
      </w:r>
      <w:r>
        <w:rPr>
          <w:color w:val="000000"/>
        </w:rPr>
        <w:t>ом</w:t>
      </w:r>
      <w:r w:rsidRPr="00ED0811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ED0811">
        <w:rPr>
          <w:color w:val="000000"/>
        </w:rPr>
        <w:t xml:space="preserve"> от </w:t>
      </w:r>
      <w:r>
        <w:rPr>
          <w:color w:val="000000"/>
        </w:rPr>
        <w:t>04 декабря</w:t>
      </w:r>
      <w:r w:rsidRPr="00ED0811">
        <w:rPr>
          <w:color w:val="000000"/>
        </w:rPr>
        <w:t xml:space="preserve"> 20</w:t>
      </w:r>
      <w:r>
        <w:rPr>
          <w:color w:val="000000"/>
        </w:rPr>
        <w:t>24</w:t>
      </w:r>
      <w:r w:rsidRPr="00ED0811">
        <w:rPr>
          <w:color w:val="000000"/>
        </w:rPr>
        <w:t xml:space="preserve"> года;</w:t>
      </w:r>
      <w:r>
        <w:rPr>
          <w:color w:val="000000"/>
        </w:rPr>
        <w:t xml:space="preserve"> 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>-</w:t>
      </w:r>
      <w:r w:rsidRPr="00ED0811">
        <w:rPr>
          <w:color w:val="000000"/>
        </w:rPr>
        <w:t>рапорт</w:t>
      </w:r>
      <w:r>
        <w:rPr>
          <w:color w:val="000000"/>
        </w:rPr>
        <w:t>ом судебного</w:t>
      </w:r>
      <w:r w:rsidRPr="00ED0811">
        <w:rPr>
          <w:color w:val="000000"/>
        </w:rPr>
        <w:t xml:space="preserve"> пристав</w:t>
      </w:r>
      <w:r>
        <w:rPr>
          <w:color w:val="000000"/>
        </w:rPr>
        <w:t>а</w:t>
      </w:r>
      <w:r w:rsidRPr="00ED0811">
        <w:rPr>
          <w:color w:val="000000"/>
        </w:rPr>
        <w:t xml:space="preserve"> </w:t>
      </w:r>
      <w:r>
        <w:rPr>
          <w:color w:val="000000"/>
        </w:rPr>
        <w:t>по ОУПДС прапорщика внутренней службы Г</w:t>
      </w:r>
      <w:r>
        <w:rPr>
          <w:color w:val="000000"/>
        </w:rPr>
        <w:t>.</w:t>
      </w:r>
      <w:r>
        <w:rPr>
          <w:color w:val="000000"/>
        </w:rPr>
        <w:t xml:space="preserve"> от 04 декабря 2024 года</w:t>
      </w:r>
      <w:r w:rsidRPr="00ED0811">
        <w:rPr>
          <w:color w:val="000000"/>
        </w:rPr>
        <w:t>;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>- рапортом судебного пристава исполнителя Ч</w:t>
      </w:r>
      <w:r>
        <w:rPr>
          <w:color w:val="000000"/>
        </w:rPr>
        <w:t>.</w:t>
      </w:r>
      <w:r>
        <w:rPr>
          <w:color w:val="000000"/>
        </w:rPr>
        <w:t xml:space="preserve"> от 04 декабря 2024 года; 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>- копией заявки 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от 04 декабря 2024 года;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 xml:space="preserve">- копией отчета № </w:t>
      </w:r>
      <w:r>
        <w:rPr>
          <w:color w:val="000000"/>
        </w:rPr>
        <w:t xml:space="preserve">… </w:t>
      </w:r>
      <w:r>
        <w:rPr>
          <w:color w:val="000000"/>
        </w:rPr>
        <w:t>от 04 декабря 2024 года;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 xml:space="preserve">- копией исполнительного производства; 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>-</w:t>
      </w:r>
      <w:r w:rsidRPr="00ED0811">
        <w:rPr>
          <w:color w:val="000000"/>
        </w:rPr>
        <w:t xml:space="preserve"> </w:t>
      </w:r>
      <w:r>
        <w:rPr>
          <w:color w:val="000000"/>
        </w:rPr>
        <w:t>копией постановления о возбуждении исполнительного производства от 25 октября 2024 года;</w:t>
      </w:r>
    </w:p>
    <w:p w:rsidR="00011932" w:rsidP="00011932">
      <w:pPr>
        <w:widowControl w:val="0"/>
        <w:autoSpaceDE w:val="0"/>
        <w:autoSpaceDN w:val="0"/>
        <w:adjustRightInd w:val="0"/>
        <w:ind w:firstLine="660"/>
        <w:jc w:val="both"/>
        <w:rPr>
          <w:color w:val="000000"/>
        </w:rPr>
      </w:pPr>
      <w:r>
        <w:rPr>
          <w:color w:val="000000"/>
        </w:rPr>
        <w:t>- копией исполнительной надписи нотариуса.</w:t>
      </w:r>
    </w:p>
    <w:p w:rsidR="00011932" w:rsidRPr="001C00CE" w:rsidP="00011932">
      <w:pPr>
        <w:widowControl w:val="0"/>
        <w:autoSpaceDE w:val="0"/>
        <w:autoSpaceDN w:val="0"/>
        <w:adjustRightInd w:val="0"/>
        <w:ind w:firstLine="660"/>
        <w:jc w:val="both"/>
      </w:pPr>
      <w:r w:rsidRPr="001C00CE">
        <w:t>Согласно ст. 6 Федерального закона от 02.10.2007 N 229-ФЗ «Об исполнительном производстве»,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11932" w:rsidP="00011932">
      <w:pPr>
        <w:widowControl w:val="0"/>
        <w:autoSpaceDE w:val="0"/>
        <w:autoSpaceDN w:val="0"/>
        <w:adjustRightInd w:val="0"/>
        <w:ind w:firstLine="708"/>
        <w:jc w:val="both"/>
      </w:pPr>
      <w:r w:rsidRPr="00022243">
        <w:rPr>
          <w:rStyle w:val="a"/>
          <w:color w:val="000000"/>
          <w:sz w:val="24"/>
          <w:szCs w:val="24"/>
        </w:rPr>
        <w:t>Таким образом, деяние</w:t>
      </w:r>
      <w:r>
        <w:rPr>
          <w:rStyle w:val="a"/>
          <w:color w:val="000000"/>
          <w:sz w:val="24"/>
          <w:szCs w:val="24"/>
        </w:rPr>
        <w:t xml:space="preserve"> </w:t>
      </w:r>
      <w:r>
        <w:t>Шендо</w:t>
      </w:r>
      <w:r>
        <w:t xml:space="preserve"> М.А.</w:t>
      </w:r>
      <w:r w:rsidRPr="00022243">
        <w:t xml:space="preserve"> </w:t>
      </w:r>
      <w:r w:rsidRPr="00022243">
        <w:rPr>
          <w:rStyle w:val="a"/>
          <w:color w:val="000000"/>
          <w:sz w:val="24"/>
          <w:szCs w:val="24"/>
        </w:rPr>
        <w:t>следует квалифицировать по ст. 17.8</w:t>
      </w:r>
      <w:r w:rsidRPr="00022243">
        <w:t xml:space="preserve"> Кодекса Российской Федерации об административных правонарушениях - воспрепятствование законной деятельности должностного лица органа, уполномоченного</w:t>
      </w:r>
      <w:r w:rsidRPr="00ED0811"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D0811">
          <w:t>обязанностей</w:t>
        </w:r>
      </w:hyperlink>
      <w:r w:rsidRPr="00ED0811">
        <w:t>.</w:t>
      </w:r>
    </w:p>
    <w:p w:rsidR="00011932" w:rsidP="00011932">
      <w:pPr>
        <w:ind w:firstLine="708"/>
        <w:jc w:val="both"/>
        <w:rPr>
          <w:color w:val="000000"/>
        </w:rPr>
      </w:pPr>
      <w:r w:rsidRPr="009967AC">
        <w:t>Обстоятельств</w:t>
      </w:r>
      <w:r>
        <w:t>, смягчающих</w:t>
      </w:r>
      <w:r w:rsidRPr="009967AC">
        <w:t xml:space="preserve"> административную ответственность</w:t>
      </w:r>
      <w:r>
        <w:t xml:space="preserve"> </w:t>
      </w:r>
      <w:r>
        <w:t>Шендо</w:t>
      </w:r>
      <w:r>
        <w:t xml:space="preserve"> М.А. </w:t>
      </w:r>
      <w:r>
        <w:rPr>
          <w:color w:val="000000"/>
        </w:rPr>
        <w:t>предусмотренных ч. 1 ст. 4.2</w:t>
      </w:r>
      <w:r w:rsidRPr="003D03AF">
        <w:rPr>
          <w:color w:val="000000"/>
        </w:rPr>
        <w:t xml:space="preserve"> </w:t>
      </w:r>
      <w:r w:rsidRPr="00D6382B">
        <w:rPr>
          <w:color w:val="000000"/>
        </w:rPr>
        <w:t>Кодекса Российской Федерации об административных правонарушениях</w:t>
      </w:r>
      <w:r>
        <w:rPr>
          <w:color w:val="000000"/>
        </w:rPr>
        <w:t>, не установлено.</w:t>
      </w:r>
    </w:p>
    <w:p w:rsidR="00011932" w:rsidP="00011932">
      <w:pPr>
        <w:ind w:firstLine="708"/>
        <w:jc w:val="both"/>
        <w:rPr>
          <w:color w:val="000000"/>
        </w:rPr>
      </w:pPr>
      <w:r>
        <w:t>Обстоятельств</w:t>
      </w:r>
      <w:r w:rsidRPr="009967AC">
        <w:t>, отягчающи</w:t>
      </w:r>
      <w:r>
        <w:t>х</w:t>
      </w:r>
      <w:r w:rsidRPr="009967AC">
        <w:t xml:space="preserve"> административную ответственность</w:t>
      </w:r>
      <w:r w:rsidRPr="00D95D1A">
        <w:t xml:space="preserve"> </w:t>
      </w:r>
      <w:r>
        <w:t>Шендо</w:t>
      </w:r>
      <w:r>
        <w:t xml:space="preserve"> М.А.</w:t>
      </w:r>
      <w:r w:rsidRPr="009967AC">
        <w:t xml:space="preserve">, </w:t>
      </w:r>
      <w:r>
        <w:t xml:space="preserve">предусмотренных ч. 1 ст. 4.3 </w:t>
      </w:r>
      <w:r w:rsidRPr="00D6382B">
        <w:rPr>
          <w:color w:val="000000"/>
        </w:rPr>
        <w:t>Кодекса Российской Федерации об административных правонарушениях</w:t>
      </w:r>
      <w:r>
        <w:rPr>
          <w:color w:val="000000"/>
        </w:rPr>
        <w:t>, не установлено.</w:t>
      </w:r>
    </w:p>
    <w:p w:rsidR="00011932" w:rsidRPr="007B5C48" w:rsidP="0001193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При назначении административного наказания</w:t>
      </w:r>
      <w:r w:rsidRPr="00D7304B">
        <w:t xml:space="preserve"> </w:t>
      </w:r>
      <w:r>
        <w:t>Шендо</w:t>
      </w:r>
      <w:r>
        <w:t xml:space="preserve"> М.А</w:t>
      </w:r>
      <w:r>
        <w:t>.</w:t>
      </w:r>
      <w:r w:rsidRPr="009967AC">
        <w:t xml:space="preserve">, </w:t>
      </w:r>
      <w:r>
        <w:t xml:space="preserve">мировой судья принимает во </w:t>
      </w:r>
      <w:r w:rsidRPr="00ED0811">
        <w:rPr>
          <w:color w:val="000000"/>
        </w:rPr>
        <w:t>внимание</w:t>
      </w:r>
      <w:r>
        <w:rPr>
          <w:color w:val="000000"/>
        </w:rPr>
        <w:t xml:space="preserve"> обстоятельства и</w:t>
      </w:r>
      <w:r w:rsidRPr="00ED0811">
        <w:rPr>
          <w:color w:val="000000"/>
        </w:rPr>
        <w:t xml:space="preserve"> характер совершенного административного пр</w:t>
      </w:r>
      <w:r>
        <w:rPr>
          <w:color w:val="000000"/>
        </w:rPr>
        <w:t>авонарушения, личность виновного, его</w:t>
      </w:r>
      <w:r w:rsidRPr="00ED0811">
        <w:rPr>
          <w:color w:val="000000"/>
        </w:rPr>
        <w:t xml:space="preserve"> имущественное положение</w:t>
      </w:r>
      <w:r>
        <w:rPr>
          <w:color w:val="000000"/>
        </w:rPr>
        <w:t>, отсутствие смягчающих и отягчающих</w:t>
      </w:r>
      <w:r w:rsidRPr="000E3B95">
        <w:rPr>
          <w:color w:val="000000"/>
        </w:rPr>
        <w:t xml:space="preserve"> </w:t>
      </w:r>
      <w:r>
        <w:rPr>
          <w:color w:val="000000"/>
        </w:rPr>
        <w:t>вину обстоятельств, и</w:t>
      </w:r>
      <w:r w:rsidRPr="00ED0811">
        <w:rPr>
          <w:color w:val="000000"/>
        </w:rPr>
        <w:t xml:space="preserve"> считает </w:t>
      </w:r>
      <w:r>
        <w:rPr>
          <w:color w:val="000000"/>
        </w:rPr>
        <w:t>возможным н</w:t>
      </w:r>
      <w:r w:rsidRPr="00ED0811">
        <w:rPr>
          <w:color w:val="000000"/>
        </w:rPr>
        <w:t xml:space="preserve">азначить </w:t>
      </w:r>
      <w:r>
        <w:t>Шендо</w:t>
      </w:r>
      <w:r>
        <w:t xml:space="preserve"> М.А. </w:t>
      </w:r>
      <w:r w:rsidRPr="00ED0811">
        <w:rPr>
          <w:color w:val="000000"/>
        </w:rPr>
        <w:t>наказание в виде административного штрафа.</w:t>
      </w:r>
    </w:p>
    <w:p w:rsidR="00011932" w:rsidRPr="00ED0811" w:rsidP="00011932">
      <w:pPr>
        <w:ind w:firstLine="709"/>
        <w:jc w:val="both"/>
        <w:rPr>
          <w:color w:val="000000"/>
        </w:rPr>
      </w:pPr>
      <w:r w:rsidRPr="00ED0811">
        <w:rPr>
          <w:color w:val="000000"/>
        </w:rPr>
        <w:t xml:space="preserve">Руководствуясь </w:t>
      </w:r>
      <w:r w:rsidRPr="00ED0811">
        <w:rPr>
          <w:color w:val="000000"/>
        </w:rPr>
        <w:t>ст.ст</w:t>
      </w:r>
      <w:r w:rsidRPr="00ED0811">
        <w:rPr>
          <w:color w:val="000000"/>
        </w:rPr>
        <w:t>. 17.8, 29.9-29.11</w:t>
      </w:r>
      <w:r w:rsidRPr="000F5E7C">
        <w:t xml:space="preserve"> </w:t>
      </w:r>
      <w:r w:rsidRPr="00ED0811">
        <w:t>Кодекса Российской Федерации об административных правонарушениях</w:t>
      </w:r>
      <w:r>
        <w:t>,</w:t>
      </w:r>
      <w:r w:rsidRPr="000F5E7C">
        <w:t xml:space="preserve"> </w:t>
      </w:r>
      <w:r w:rsidRPr="00ED0811">
        <w:rPr>
          <w:color w:val="000000"/>
        </w:rPr>
        <w:t>мировой судья</w:t>
      </w:r>
      <w:r>
        <w:rPr>
          <w:color w:val="000000"/>
        </w:rPr>
        <w:t>,</w:t>
      </w:r>
    </w:p>
    <w:p w:rsidR="00011932" w:rsidRPr="00ED0811" w:rsidP="00011932">
      <w:pPr>
        <w:jc w:val="center"/>
        <w:rPr>
          <w:color w:val="000000"/>
        </w:rPr>
      </w:pPr>
    </w:p>
    <w:p w:rsidR="00011932" w:rsidRPr="00ED0811" w:rsidP="00011932">
      <w:pPr>
        <w:jc w:val="center"/>
        <w:outlineLvl w:val="0"/>
        <w:rPr>
          <w:color w:val="000000"/>
        </w:rPr>
      </w:pPr>
      <w:r w:rsidRPr="00ED0811">
        <w:rPr>
          <w:color w:val="000000"/>
        </w:rPr>
        <w:t>постановил:</w:t>
      </w:r>
    </w:p>
    <w:p w:rsidR="00011932" w:rsidRPr="00ED0811" w:rsidP="00011932">
      <w:pPr>
        <w:jc w:val="center"/>
        <w:outlineLvl w:val="0"/>
        <w:rPr>
          <w:color w:val="000000"/>
        </w:rPr>
      </w:pPr>
    </w:p>
    <w:p w:rsidR="00011932" w:rsidRPr="00ED0811" w:rsidP="00011932">
      <w:pPr>
        <w:ind w:firstLine="708"/>
        <w:jc w:val="both"/>
        <w:rPr>
          <w:color w:val="000000"/>
        </w:rPr>
      </w:pPr>
      <w:r w:rsidRPr="00ED0811">
        <w:rPr>
          <w:color w:val="000000"/>
        </w:rPr>
        <w:t xml:space="preserve">Признать </w:t>
      </w:r>
      <w:r>
        <w:rPr>
          <w:color w:val="000000"/>
        </w:rPr>
        <w:t>Шендо</w:t>
      </w:r>
      <w:r>
        <w:rPr>
          <w:color w:val="000000"/>
        </w:rPr>
        <w:t xml:space="preserve"> М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</w:t>
      </w:r>
      <w:r>
        <w:rPr>
          <w:color w:val="000000"/>
        </w:rPr>
        <w:t xml:space="preserve"> виновным</w:t>
      </w:r>
      <w:r w:rsidRPr="00ED0811">
        <w:rPr>
          <w:color w:val="00000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 наказание в виде административного </w:t>
      </w:r>
      <w:r>
        <w:rPr>
          <w:color w:val="000000"/>
        </w:rPr>
        <w:t>штрафа в размере 1</w:t>
      </w:r>
      <w:r w:rsidRPr="00ED0811">
        <w:rPr>
          <w:color w:val="000000"/>
        </w:rPr>
        <w:t>000 (</w:t>
      </w:r>
      <w:r>
        <w:rPr>
          <w:color w:val="000000"/>
        </w:rPr>
        <w:t>одна</w:t>
      </w:r>
      <w:r w:rsidRPr="00ED0811">
        <w:rPr>
          <w:color w:val="000000"/>
        </w:rPr>
        <w:t xml:space="preserve"> тысяч</w:t>
      </w:r>
      <w:r>
        <w:rPr>
          <w:color w:val="000000"/>
        </w:rPr>
        <w:t>а</w:t>
      </w:r>
      <w:r w:rsidRPr="00ED0811">
        <w:rPr>
          <w:color w:val="000000"/>
        </w:rPr>
        <w:t xml:space="preserve">) рублей. </w:t>
      </w:r>
    </w:p>
    <w:p w:rsidR="00011932" w:rsidP="00011932">
      <w:pPr>
        <w:ind w:firstLine="709"/>
        <w:jc w:val="both"/>
        <w:rPr>
          <w:bCs/>
          <w:color w:val="FF0000"/>
        </w:rPr>
      </w:pPr>
      <w:r>
        <w:rPr>
          <w:color w:val="000000"/>
        </w:rPr>
        <w:t xml:space="preserve">Штраф должен быть уплачен: наименование получателя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КБК 0081160117301008140, ОКТМО 07556000, наименование платежа: штраф, УИН </w:t>
      </w:r>
      <w:r w:rsidRPr="00307E4C">
        <w:rPr>
          <w:bCs/>
        </w:rPr>
        <w:t>0355703701385003142417128</w:t>
      </w:r>
      <w:r>
        <w:rPr>
          <w:bCs/>
        </w:rPr>
        <w:t>.</w:t>
      </w:r>
    </w:p>
    <w:p w:rsidR="00011932" w:rsidRPr="006432D8" w:rsidP="00011932">
      <w:pPr>
        <w:ind w:firstLine="708"/>
        <w:jc w:val="both"/>
        <w:rPr>
          <w:color w:val="000000"/>
        </w:rPr>
      </w:pPr>
      <w:r w:rsidRPr="00ED0811">
        <w:rPr>
          <w:color w:val="000000"/>
        </w:rPr>
        <w:t>Разъяснить</w:t>
      </w:r>
      <w:r w:rsidRPr="00C749D0">
        <w:rPr>
          <w:color w:val="000000"/>
        </w:rPr>
        <w:t xml:space="preserve"> </w:t>
      </w:r>
      <w:r>
        <w:t>Шендо</w:t>
      </w:r>
      <w:r>
        <w:t xml:space="preserve"> М.А.</w:t>
      </w:r>
      <w:r>
        <w:rPr>
          <w:color w:val="000000"/>
        </w:rPr>
        <w:t>,</w:t>
      </w:r>
      <w:r w:rsidRPr="00ED0811">
        <w:rPr>
          <w:color w:val="000000"/>
        </w:rPr>
        <w:t xml:space="preserve"> </w:t>
      </w:r>
      <w:r w:rsidRPr="009C3D2C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</w:t>
      </w:r>
      <w:r>
        <w:t>е</w:t>
      </w:r>
      <w:r w:rsidRPr="009C3D2C">
        <w:t xml:space="preserve">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</w:t>
      </w:r>
      <w:r>
        <w:t>,</w:t>
      </w:r>
      <w:r w:rsidRPr="009C3D2C">
        <w:t xml:space="preserve"> но не менее одной тысячи рублей, либо административный арест на срок до 15 суток, либо обязательными работами</w:t>
      </w:r>
      <w:r>
        <w:t xml:space="preserve"> на срок</w:t>
      </w:r>
      <w:r w:rsidRPr="009C3D2C">
        <w:t xml:space="preserve"> до 50 часов.</w:t>
      </w:r>
      <w:r w:rsidRPr="009C3D2C">
        <w:rPr>
          <w:color w:val="0000FF"/>
        </w:rPr>
        <w:t xml:space="preserve"> </w:t>
      </w:r>
    </w:p>
    <w:p w:rsidR="00011932" w:rsidRPr="00ED0811" w:rsidP="00011932">
      <w:pPr>
        <w:ind w:firstLine="708"/>
        <w:jc w:val="both"/>
        <w:rPr>
          <w:color w:val="000000"/>
        </w:rPr>
      </w:pPr>
      <w:r w:rsidRPr="00ED0811">
        <w:rPr>
          <w:color w:val="000000"/>
        </w:rPr>
        <w:t xml:space="preserve">Постановление может быть обжаловано в Туркменский районный суд Ставропольского края в течение 10 </w:t>
      </w:r>
      <w:r>
        <w:rPr>
          <w:color w:val="000000"/>
        </w:rPr>
        <w:t>дней</w:t>
      </w:r>
      <w:r w:rsidRPr="00ED0811">
        <w:rPr>
          <w:color w:val="000000"/>
        </w:rPr>
        <w:t xml:space="preserve"> со дня вручения или получения копии постановления.</w:t>
      </w:r>
    </w:p>
    <w:p w:rsidR="00011932" w:rsidRPr="00ED0811" w:rsidP="00011932">
      <w:pPr>
        <w:jc w:val="both"/>
        <w:rPr>
          <w:color w:val="000000"/>
        </w:rPr>
      </w:pPr>
    </w:p>
    <w:p w:rsidR="00011932" w:rsidRPr="00ED0811" w:rsidP="00011932">
      <w:pPr>
        <w:jc w:val="both"/>
        <w:rPr>
          <w:color w:val="000000"/>
        </w:rPr>
      </w:pPr>
      <w:r w:rsidRPr="00ED0811">
        <w:rPr>
          <w:color w:val="000000"/>
        </w:rPr>
        <w:tab/>
      </w:r>
    </w:p>
    <w:p w:rsidR="00011932" w:rsidRPr="00ED0811" w:rsidP="00011932">
      <w:pPr>
        <w:jc w:val="both"/>
        <w:rPr>
          <w:color w:val="000000"/>
        </w:rPr>
      </w:pPr>
      <w:r w:rsidRPr="00ED0811">
        <w:rPr>
          <w:color w:val="000000"/>
        </w:rPr>
        <w:t>Мировой судья</w:t>
      </w:r>
      <w:r w:rsidRPr="00ED0811">
        <w:rPr>
          <w:color w:val="000000"/>
        </w:rPr>
        <w:tab/>
      </w:r>
      <w:r w:rsidRPr="00ED0811">
        <w:rPr>
          <w:color w:val="000000"/>
        </w:rPr>
        <w:tab/>
      </w:r>
      <w:r w:rsidRPr="00ED0811">
        <w:rPr>
          <w:color w:val="000000"/>
        </w:rPr>
        <w:tab/>
      </w:r>
      <w:r w:rsidRPr="00ED0811">
        <w:rPr>
          <w:color w:val="000000"/>
        </w:rPr>
        <w:tab/>
      </w:r>
      <w:r w:rsidRPr="00ED0811">
        <w:rPr>
          <w:color w:val="000000"/>
        </w:rPr>
        <w:tab/>
      </w:r>
      <w:r>
        <w:rPr>
          <w:color w:val="000000"/>
        </w:rPr>
        <w:t xml:space="preserve">                </w:t>
      </w:r>
      <w:r w:rsidRPr="00ED0811">
        <w:rPr>
          <w:color w:val="000000"/>
        </w:rPr>
        <w:t xml:space="preserve">          </w:t>
      </w:r>
      <w:r>
        <w:rPr>
          <w:color w:val="000000"/>
        </w:rPr>
        <w:t xml:space="preserve">        </w:t>
      </w:r>
      <w:r w:rsidRPr="00ED0811">
        <w:rPr>
          <w:color w:val="000000"/>
        </w:rPr>
        <w:t xml:space="preserve">        </w:t>
      </w:r>
      <w:r>
        <w:rPr>
          <w:color w:val="000000"/>
        </w:rPr>
        <w:t xml:space="preserve">         А.А. Беляев</w:t>
      </w:r>
      <w:r w:rsidRPr="00ED0811">
        <w:rPr>
          <w:color w:val="000000"/>
        </w:rPr>
        <w:t xml:space="preserve"> </w:t>
      </w:r>
    </w:p>
    <w:p w:rsidR="00011932" w:rsidP="00011932"/>
    <w:p w:rsidR="00011932" w:rsidP="00011932"/>
    <w:p w:rsidR="00011932" w:rsidP="00011932"/>
    <w:p w:rsidR="00011932" w:rsidP="00011932"/>
    <w:p w:rsidR="00011932"/>
    <w:sectPr w:rsidSect="003C342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32"/>
    <w:rsid w:val="00011932"/>
    <w:rsid w:val="00022243"/>
    <w:rsid w:val="000E3B95"/>
    <w:rsid w:val="000F5E7C"/>
    <w:rsid w:val="001C00CE"/>
    <w:rsid w:val="00303FB2"/>
    <w:rsid w:val="00307E4C"/>
    <w:rsid w:val="003D03AF"/>
    <w:rsid w:val="00413B95"/>
    <w:rsid w:val="006432D8"/>
    <w:rsid w:val="0064540C"/>
    <w:rsid w:val="007B5C48"/>
    <w:rsid w:val="009967AC"/>
    <w:rsid w:val="009C3D2C"/>
    <w:rsid w:val="00C749D0"/>
    <w:rsid w:val="00D6382B"/>
    <w:rsid w:val="00D7304B"/>
    <w:rsid w:val="00D95D1A"/>
    <w:rsid w:val="00ED0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A4E0F5-6565-46EA-A146-2840786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rsid w:val="00011932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a"/>
    <w:rsid w:val="00011932"/>
    <w:pPr>
      <w:widowControl w:val="0"/>
      <w:shd w:val="clear" w:color="auto" w:fill="FFFFFF"/>
      <w:spacing w:before="60" w:after="30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11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0F82B6F5B65DFD0036A6E712B20B5E9D6C528C9C6B8FDDA74B2D3BA86B196D3CB7D6F6B181072F003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