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BB2" w:rsidRPr="00897671" w:rsidP="006632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97671">
        <w:rPr>
          <w:rFonts w:ascii="Times New Roman" w:hAnsi="Times New Roman" w:cs="Times New Roman"/>
          <w:sz w:val="24"/>
          <w:szCs w:val="24"/>
        </w:rPr>
        <w:t>№</w:t>
      </w:r>
      <w:r w:rsidRPr="00897671" w:rsidR="0048744C">
        <w:rPr>
          <w:rFonts w:ascii="Times New Roman" w:hAnsi="Times New Roman" w:cs="Times New Roman"/>
          <w:sz w:val="24"/>
          <w:szCs w:val="24"/>
        </w:rPr>
        <w:t xml:space="preserve"> </w:t>
      </w:r>
      <w:r w:rsidRPr="00897671" w:rsidR="0062357C">
        <w:rPr>
          <w:rFonts w:ascii="Times New Roman" w:hAnsi="Times New Roman" w:cs="Times New Roman"/>
          <w:sz w:val="24"/>
          <w:szCs w:val="24"/>
        </w:rPr>
        <w:t>5</w:t>
      </w:r>
      <w:r w:rsidRPr="00897671">
        <w:rPr>
          <w:rFonts w:ascii="Times New Roman" w:hAnsi="Times New Roman" w:cs="Times New Roman"/>
          <w:sz w:val="24"/>
          <w:szCs w:val="24"/>
        </w:rPr>
        <w:t>-</w:t>
      </w:r>
      <w:r w:rsidR="00B825D6">
        <w:rPr>
          <w:rFonts w:ascii="Times New Roman" w:hAnsi="Times New Roman" w:cs="Times New Roman"/>
          <w:sz w:val="24"/>
          <w:szCs w:val="24"/>
        </w:rPr>
        <w:t>23</w:t>
      </w:r>
      <w:r w:rsidRPr="00897671">
        <w:rPr>
          <w:rFonts w:ascii="Times New Roman" w:hAnsi="Times New Roman" w:cs="Times New Roman"/>
          <w:sz w:val="24"/>
          <w:szCs w:val="24"/>
        </w:rPr>
        <w:t>-37-5</w:t>
      </w:r>
      <w:r w:rsidRPr="00897671" w:rsidR="0048744C">
        <w:rPr>
          <w:rFonts w:ascii="Times New Roman" w:hAnsi="Times New Roman" w:cs="Times New Roman"/>
          <w:sz w:val="24"/>
          <w:szCs w:val="24"/>
        </w:rPr>
        <w:t>5</w:t>
      </w:r>
      <w:r w:rsidRPr="00897671" w:rsidR="0062357C">
        <w:rPr>
          <w:rFonts w:ascii="Times New Roman" w:hAnsi="Times New Roman" w:cs="Times New Roman"/>
          <w:sz w:val="24"/>
          <w:szCs w:val="24"/>
        </w:rPr>
        <w:t>0</w:t>
      </w:r>
      <w:r w:rsidRPr="00897671">
        <w:rPr>
          <w:rFonts w:ascii="Times New Roman" w:hAnsi="Times New Roman" w:cs="Times New Roman"/>
          <w:sz w:val="24"/>
          <w:szCs w:val="24"/>
        </w:rPr>
        <w:t>/</w:t>
      </w:r>
      <w:r w:rsidRPr="00897671" w:rsidR="00923BE4">
        <w:rPr>
          <w:rFonts w:ascii="Times New Roman" w:hAnsi="Times New Roman" w:cs="Times New Roman"/>
          <w:sz w:val="24"/>
          <w:szCs w:val="24"/>
        </w:rPr>
        <w:t>202</w:t>
      </w:r>
      <w:r w:rsidRPr="00897671" w:rsidR="00A179D2">
        <w:rPr>
          <w:rFonts w:ascii="Times New Roman" w:hAnsi="Times New Roman" w:cs="Times New Roman"/>
          <w:sz w:val="24"/>
          <w:szCs w:val="24"/>
        </w:rPr>
        <w:t>4</w:t>
      </w:r>
    </w:p>
    <w:p w:rsidR="00CD2BB2" w:rsidRPr="00897671" w:rsidP="006632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97671">
        <w:rPr>
          <w:rFonts w:ascii="Times New Roman" w:hAnsi="Times New Roman" w:cs="Times New Roman"/>
          <w:sz w:val="24"/>
          <w:szCs w:val="24"/>
        </w:rPr>
        <w:t xml:space="preserve">УИД </w:t>
      </w:r>
      <w:r w:rsidR="00B825D6">
        <w:rPr>
          <w:rFonts w:ascii="Times New Roman" w:hAnsi="Times New Roman" w:cs="Times New Roman"/>
          <w:sz w:val="24"/>
          <w:szCs w:val="24"/>
        </w:rPr>
        <w:t>26</w:t>
      </w:r>
      <w:r w:rsidRPr="00897671">
        <w:rPr>
          <w:rFonts w:ascii="Times New Roman" w:hAnsi="Times New Roman" w:cs="Times New Roman"/>
          <w:sz w:val="24"/>
          <w:szCs w:val="24"/>
        </w:rPr>
        <w:t>М</w:t>
      </w:r>
      <w:r w:rsidRPr="00897671" w:rsidR="00923BE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7671" w:rsidR="009F02E5">
        <w:rPr>
          <w:rFonts w:ascii="Times New Roman" w:hAnsi="Times New Roman" w:cs="Times New Roman"/>
          <w:sz w:val="24"/>
          <w:szCs w:val="24"/>
        </w:rPr>
        <w:t>0</w:t>
      </w:r>
      <w:r w:rsidR="00B825D6">
        <w:rPr>
          <w:rFonts w:ascii="Times New Roman" w:hAnsi="Times New Roman" w:cs="Times New Roman"/>
          <w:sz w:val="24"/>
          <w:szCs w:val="24"/>
        </w:rPr>
        <w:t>139</w:t>
      </w:r>
      <w:r w:rsidRPr="00897671">
        <w:rPr>
          <w:rFonts w:ascii="Times New Roman" w:hAnsi="Times New Roman" w:cs="Times New Roman"/>
          <w:sz w:val="24"/>
          <w:szCs w:val="24"/>
        </w:rPr>
        <w:t>-01-20</w:t>
      </w:r>
      <w:r w:rsidRPr="00897671" w:rsidR="00923BE4">
        <w:rPr>
          <w:rFonts w:ascii="Times New Roman" w:hAnsi="Times New Roman" w:cs="Times New Roman"/>
          <w:sz w:val="24"/>
          <w:szCs w:val="24"/>
        </w:rPr>
        <w:t>2</w:t>
      </w:r>
      <w:r w:rsidR="00B825D6">
        <w:rPr>
          <w:rFonts w:ascii="Times New Roman" w:hAnsi="Times New Roman" w:cs="Times New Roman"/>
          <w:sz w:val="24"/>
          <w:szCs w:val="24"/>
        </w:rPr>
        <w:t>4</w:t>
      </w:r>
      <w:r w:rsidRPr="00897671">
        <w:rPr>
          <w:rFonts w:ascii="Times New Roman" w:hAnsi="Times New Roman" w:cs="Times New Roman"/>
          <w:sz w:val="24"/>
          <w:szCs w:val="24"/>
        </w:rPr>
        <w:t>-</w:t>
      </w:r>
      <w:r w:rsidRPr="00897671" w:rsidR="003D206D">
        <w:rPr>
          <w:rFonts w:ascii="Times New Roman" w:hAnsi="Times New Roman" w:cs="Times New Roman"/>
          <w:sz w:val="24"/>
          <w:szCs w:val="24"/>
        </w:rPr>
        <w:t>0</w:t>
      </w:r>
      <w:r w:rsidRPr="00897671" w:rsidR="00A179D2">
        <w:rPr>
          <w:rFonts w:ascii="Times New Roman" w:hAnsi="Times New Roman" w:cs="Times New Roman"/>
          <w:sz w:val="24"/>
          <w:szCs w:val="24"/>
        </w:rPr>
        <w:t>00</w:t>
      </w:r>
      <w:r w:rsidR="00B825D6">
        <w:rPr>
          <w:rFonts w:ascii="Times New Roman" w:hAnsi="Times New Roman" w:cs="Times New Roman"/>
          <w:sz w:val="24"/>
          <w:szCs w:val="24"/>
        </w:rPr>
        <w:t>025</w:t>
      </w:r>
      <w:r w:rsidRPr="00897671" w:rsidR="003D206D">
        <w:rPr>
          <w:rFonts w:ascii="Times New Roman" w:hAnsi="Times New Roman" w:cs="Times New Roman"/>
          <w:sz w:val="24"/>
          <w:szCs w:val="24"/>
        </w:rPr>
        <w:t>-</w:t>
      </w:r>
      <w:r w:rsidR="00B825D6">
        <w:rPr>
          <w:rFonts w:ascii="Times New Roman" w:hAnsi="Times New Roman" w:cs="Times New Roman"/>
          <w:sz w:val="24"/>
          <w:szCs w:val="24"/>
        </w:rPr>
        <w:t>66</w:t>
      </w:r>
    </w:p>
    <w:p w:rsidR="00CD2BB2" w:rsidRPr="00897671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BB2" w:rsidRPr="00897671" w:rsidP="006632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767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2BB2" w:rsidRPr="00897671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BB2" w:rsidRPr="00897671" w:rsidP="0066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71">
        <w:rPr>
          <w:rFonts w:ascii="Times New Roman" w:hAnsi="Times New Roman" w:cs="Times New Roman"/>
          <w:sz w:val="24"/>
          <w:szCs w:val="24"/>
        </w:rPr>
        <w:t xml:space="preserve">г. Михайловск                                                           </w:t>
      </w:r>
      <w:r w:rsidRPr="00897671" w:rsidR="00276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7671" w:rsidR="004172DE">
        <w:rPr>
          <w:rFonts w:ascii="Times New Roman" w:hAnsi="Times New Roman" w:cs="Times New Roman"/>
          <w:sz w:val="24"/>
          <w:szCs w:val="24"/>
        </w:rPr>
        <w:t xml:space="preserve">  </w:t>
      </w:r>
      <w:r w:rsidRPr="00897671" w:rsidR="00B80471">
        <w:rPr>
          <w:rFonts w:ascii="Times New Roman" w:hAnsi="Times New Roman" w:cs="Times New Roman"/>
          <w:sz w:val="24"/>
          <w:szCs w:val="24"/>
        </w:rPr>
        <w:t xml:space="preserve"> </w:t>
      </w:r>
      <w:r w:rsidRPr="00897671" w:rsidR="004172DE">
        <w:rPr>
          <w:rFonts w:ascii="Times New Roman" w:hAnsi="Times New Roman" w:cs="Times New Roman"/>
          <w:sz w:val="24"/>
          <w:szCs w:val="24"/>
        </w:rPr>
        <w:t xml:space="preserve">   </w:t>
      </w:r>
      <w:r w:rsidRPr="00897671" w:rsidR="009D08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7671" w:rsidR="00F21756">
        <w:rPr>
          <w:rFonts w:ascii="Times New Roman" w:hAnsi="Times New Roman" w:cs="Times New Roman"/>
          <w:sz w:val="24"/>
          <w:szCs w:val="24"/>
        </w:rPr>
        <w:t xml:space="preserve"> </w:t>
      </w:r>
      <w:r w:rsidRPr="00897671" w:rsidR="00265006">
        <w:rPr>
          <w:rFonts w:ascii="Times New Roman" w:hAnsi="Times New Roman" w:cs="Times New Roman"/>
          <w:sz w:val="24"/>
          <w:szCs w:val="24"/>
        </w:rPr>
        <w:t xml:space="preserve">    </w:t>
      </w:r>
      <w:r w:rsidRPr="00897671" w:rsidR="003D206D">
        <w:rPr>
          <w:rFonts w:ascii="Times New Roman" w:hAnsi="Times New Roman" w:cs="Times New Roman"/>
          <w:sz w:val="24"/>
          <w:szCs w:val="24"/>
        </w:rPr>
        <w:t xml:space="preserve">   </w:t>
      </w:r>
      <w:r w:rsidRPr="00897671">
        <w:rPr>
          <w:rFonts w:ascii="Times New Roman" w:hAnsi="Times New Roman" w:cs="Times New Roman"/>
          <w:sz w:val="24"/>
          <w:szCs w:val="24"/>
        </w:rPr>
        <w:t xml:space="preserve"> </w:t>
      </w:r>
      <w:r w:rsidR="00B825D6">
        <w:rPr>
          <w:rFonts w:ascii="Times New Roman" w:hAnsi="Times New Roman" w:cs="Times New Roman"/>
          <w:sz w:val="24"/>
          <w:szCs w:val="24"/>
        </w:rPr>
        <w:t>12 февраля</w:t>
      </w:r>
      <w:r w:rsidRPr="00897671" w:rsidR="00A179D2">
        <w:rPr>
          <w:rFonts w:ascii="Times New Roman" w:hAnsi="Times New Roman" w:cs="Times New Roman"/>
          <w:sz w:val="24"/>
          <w:szCs w:val="24"/>
        </w:rPr>
        <w:t xml:space="preserve"> 2024</w:t>
      </w:r>
      <w:r w:rsidRPr="0089767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D2BB2" w:rsidRPr="00897671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BB2" w:rsidRPr="00897671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671">
        <w:rPr>
          <w:rFonts w:ascii="Times New Roman" w:hAnsi="Times New Roman" w:cs="Times New Roman"/>
          <w:sz w:val="24"/>
          <w:szCs w:val="24"/>
        </w:rPr>
        <w:t>Мир</w:t>
      </w:r>
      <w:r w:rsidRPr="00897671" w:rsidR="003D206D">
        <w:rPr>
          <w:rFonts w:ascii="Times New Roman" w:hAnsi="Times New Roman" w:cs="Times New Roman"/>
          <w:sz w:val="24"/>
          <w:szCs w:val="24"/>
        </w:rPr>
        <w:t>овой судья судебного участка № 1 Шпаковского района Ставропольского края</w:t>
      </w:r>
      <w:r w:rsidRPr="00897671" w:rsidR="00A179D2">
        <w:rPr>
          <w:rFonts w:ascii="Times New Roman" w:hAnsi="Times New Roman" w:cs="Times New Roman"/>
          <w:sz w:val="24"/>
          <w:szCs w:val="24"/>
        </w:rPr>
        <w:t xml:space="preserve"> Ульянова В.А</w:t>
      </w:r>
      <w:r w:rsidRPr="00897671" w:rsidR="003D206D">
        <w:rPr>
          <w:rFonts w:ascii="Times New Roman" w:hAnsi="Times New Roman" w:cs="Times New Roman"/>
          <w:sz w:val="24"/>
          <w:szCs w:val="24"/>
        </w:rPr>
        <w:t>,</w:t>
      </w:r>
      <w:r w:rsidRPr="00897671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 в отношении</w:t>
      </w:r>
    </w:p>
    <w:p w:rsidR="00CD2BB2" w:rsidRPr="00897671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Величко </w:t>
      </w:r>
      <w:r w:rsidR="00EB4139">
        <w:rPr>
          <w:rFonts w:ascii="Times New Roman" w:hAnsi="Times New Roman" w:cs="Times New Roman"/>
          <w:sz w:val="24"/>
          <w:szCs w:val="24"/>
        </w:rPr>
        <w:t>***</w:t>
      </w:r>
    </w:p>
    <w:p w:rsidR="00CD2BB2" w:rsidRPr="00897671" w:rsidP="00897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67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4 ст. 12.15 КоАП РФ</w:t>
      </w:r>
    </w:p>
    <w:p w:rsidR="00CD2BB2" w:rsidRPr="00897671" w:rsidP="006632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7671">
        <w:rPr>
          <w:rFonts w:ascii="Times New Roman" w:hAnsi="Times New Roman" w:cs="Times New Roman"/>
          <w:sz w:val="24"/>
          <w:szCs w:val="24"/>
        </w:rPr>
        <w:t>УСТАНОВИЛ:</w:t>
      </w:r>
    </w:p>
    <w:p w:rsidR="00CD2BB2" w:rsidRPr="00332DB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BB4" w:rsidRPr="00B96657" w:rsidP="0013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332DB0" w:rsidR="004172DE">
        <w:rPr>
          <w:rFonts w:ascii="Times New Roman" w:hAnsi="Times New Roman" w:cs="Times New Roman"/>
          <w:sz w:val="24"/>
          <w:szCs w:val="24"/>
        </w:rPr>
        <w:t xml:space="preserve"> </w:t>
      </w:r>
      <w:r w:rsidRPr="00332DB0" w:rsidR="00CD2BB2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B825D6">
        <w:rPr>
          <w:rFonts w:ascii="Times New Roman" w:hAnsi="Times New Roman" w:cs="Times New Roman"/>
          <w:sz w:val="24"/>
          <w:szCs w:val="24"/>
        </w:rPr>
        <w:t>11</w:t>
      </w:r>
      <w:r w:rsidRPr="00332DB0" w:rsidR="00BA5391">
        <w:rPr>
          <w:rFonts w:ascii="Times New Roman" w:hAnsi="Times New Roman" w:cs="Times New Roman"/>
          <w:sz w:val="24"/>
          <w:szCs w:val="24"/>
        </w:rPr>
        <w:t xml:space="preserve"> </w:t>
      </w:r>
      <w:r w:rsidRPr="00332DB0" w:rsidR="00CD2BB2">
        <w:rPr>
          <w:rFonts w:ascii="Times New Roman" w:hAnsi="Times New Roman" w:cs="Times New Roman"/>
          <w:sz w:val="24"/>
          <w:szCs w:val="24"/>
        </w:rPr>
        <w:t xml:space="preserve">час. </w:t>
      </w:r>
      <w:r w:rsidR="00B825D6">
        <w:rPr>
          <w:rFonts w:ascii="Times New Roman" w:hAnsi="Times New Roman" w:cs="Times New Roman"/>
          <w:sz w:val="24"/>
          <w:szCs w:val="24"/>
        </w:rPr>
        <w:t>45</w:t>
      </w:r>
      <w:r w:rsidRPr="00332DB0" w:rsidR="00CD2BB2">
        <w:rPr>
          <w:rFonts w:ascii="Times New Roman" w:hAnsi="Times New Roman" w:cs="Times New Roman"/>
          <w:sz w:val="24"/>
          <w:szCs w:val="24"/>
        </w:rPr>
        <w:t xml:space="preserve"> мин. водитель </w:t>
      </w:r>
      <w:r w:rsidR="00B825D6">
        <w:rPr>
          <w:rFonts w:ascii="Times New Roman" w:hAnsi="Times New Roman" w:cs="Times New Roman"/>
          <w:sz w:val="24"/>
          <w:szCs w:val="24"/>
        </w:rPr>
        <w:t>Величко А.Г</w:t>
      </w:r>
      <w:r w:rsidR="003D206D">
        <w:rPr>
          <w:rFonts w:ascii="Times New Roman" w:hAnsi="Times New Roman" w:cs="Times New Roman"/>
          <w:sz w:val="24"/>
          <w:szCs w:val="24"/>
        </w:rPr>
        <w:t>.</w:t>
      </w:r>
      <w:r w:rsidRPr="00332DB0" w:rsidR="00C513AA">
        <w:rPr>
          <w:rFonts w:ascii="Times New Roman" w:hAnsi="Times New Roman" w:cs="Times New Roman"/>
          <w:sz w:val="24"/>
          <w:szCs w:val="24"/>
        </w:rPr>
        <w:t>,</w:t>
      </w:r>
      <w:r w:rsidRPr="00332DB0" w:rsidR="00CD2BB2">
        <w:rPr>
          <w:rFonts w:ascii="Times New Roman" w:hAnsi="Times New Roman" w:cs="Times New Roman"/>
          <w:sz w:val="24"/>
          <w:szCs w:val="24"/>
        </w:rPr>
        <w:t xml:space="preserve"> управляя транспортным средством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32DB0" w:rsidR="00CD2BB2">
        <w:rPr>
          <w:rFonts w:ascii="Times New Roman" w:hAnsi="Times New Roman" w:cs="Times New Roman"/>
          <w:sz w:val="24"/>
          <w:szCs w:val="24"/>
        </w:rPr>
        <w:t>, государственный регистрационный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32DB0" w:rsidR="004172DE">
        <w:rPr>
          <w:rFonts w:ascii="Times New Roman" w:hAnsi="Times New Roman" w:cs="Times New Roman"/>
          <w:sz w:val="24"/>
          <w:szCs w:val="24"/>
        </w:rPr>
        <w:t xml:space="preserve">, </w:t>
      </w:r>
      <w:r w:rsidRPr="00332DB0" w:rsidR="00CD2BB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B96657">
        <w:rPr>
          <w:rFonts w:ascii="Times New Roman" w:hAnsi="Times New Roman" w:cs="Times New Roman"/>
          <w:sz w:val="24"/>
          <w:szCs w:val="24"/>
        </w:rPr>
        <w:t xml:space="preserve">допустил нарушение п. </w:t>
      </w:r>
      <w:r w:rsidRPr="00983376" w:rsidR="006A4ACA">
        <w:rPr>
          <w:rFonts w:ascii="Times New Roman" w:hAnsi="Times New Roman" w:cs="Times New Roman"/>
          <w:sz w:val="24"/>
          <w:szCs w:val="24"/>
        </w:rPr>
        <w:t>1.3</w:t>
      </w:r>
      <w:r w:rsidR="00605269">
        <w:rPr>
          <w:rFonts w:ascii="Times New Roman" w:hAnsi="Times New Roman" w:cs="Times New Roman"/>
          <w:sz w:val="24"/>
          <w:szCs w:val="24"/>
        </w:rPr>
        <w:t xml:space="preserve"> </w:t>
      </w:r>
      <w:r w:rsidRPr="00B96657">
        <w:rPr>
          <w:rFonts w:ascii="Times New Roman" w:hAnsi="Times New Roman" w:cs="Times New Roman"/>
          <w:sz w:val="24"/>
          <w:szCs w:val="24"/>
        </w:rPr>
        <w:t xml:space="preserve">ПДД РФ, </w:t>
      </w:r>
      <w:r w:rsidR="00B825D6">
        <w:rPr>
          <w:rFonts w:ascii="Times New Roman" w:hAnsi="Times New Roman" w:cs="Times New Roman"/>
          <w:sz w:val="24"/>
          <w:szCs w:val="24"/>
        </w:rPr>
        <w:t xml:space="preserve">совершил обгон транспортного средства с выездом на встречную полосу в зоне сплошной линии разметки  </w:t>
      </w:r>
      <w:r w:rsidR="00983376">
        <w:rPr>
          <w:rFonts w:ascii="Times New Roman" w:hAnsi="Times New Roman" w:cs="Times New Roman"/>
          <w:sz w:val="24"/>
          <w:szCs w:val="24"/>
        </w:rPr>
        <w:t>1.1</w:t>
      </w:r>
      <w:r w:rsidRPr="00B96657">
        <w:rPr>
          <w:rFonts w:ascii="Times New Roman" w:hAnsi="Times New Roman" w:cs="Times New Roman"/>
          <w:sz w:val="24"/>
          <w:szCs w:val="24"/>
        </w:rPr>
        <w:t>.</w:t>
      </w:r>
    </w:p>
    <w:p w:rsidR="00277431" w:rsidP="00277431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Первоначально судебное заседание по рассматриваемому делу было назначено на </w:t>
      </w:r>
      <w:r w:rsidR="00EB4139">
        <w:t>***</w:t>
      </w:r>
      <w:r>
        <w:t xml:space="preserve"> года в 11 часов 30 минут, на которое Величко А.Г. не явился. Заявлений и ходатайств от него не поступало. Согласно отчету об отслеживании отправления с почтовым идентификатором </w:t>
      </w:r>
      <w:r w:rsidR="00EB4139">
        <w:t>****</w:t>
      </w:r>
      <w:r>
        <w:t xml:space="preserve"> года в 11:44 была неудачная попытки вручения, в связи с чем в последующем осуществлен возврат почтового отправления. Ввиду изложенного, дело слушанием было отложено на </w:t>
      </w:r>
      <w:r w:rsidR="00EB4139">
        <w:t>***</w:t>
      </w:r>
      <w:r>
        <w:t xml:space="preserve"> года в 12 часов 00 минут для извещения Величко А.Г. повторно.  </w:t>
      </w:r>
      <w:r w:rsidR="00EB4139">
        <w:t>***</w:t>
      </w:r>
      <w:r>
        <w:t xml:space="preserve"> года в</w:t>
      </w:r>
      <w:r w:rsidR="00983376">
        <w:t xml:space="preserve"> судебное заседание </w:t>
      </w:r>
      <w:r w:rsidR="00B825D6">
        <w:t>Величко А.Г.</w:t>
      </w:r>
      <w:r>
        <w:t xml:space="preserve"> также</w:t>
      </w:r>
      <w:r w:rsidR="00983376">
        <w:t xml:space="preserve"> не явился</w:t>
      </w:r>
      <w:r>
        <w:t>.</w:t>
      </w:r>
      <w:r w:rsidRPr="00277431">
        <w:t xml:space="preserve"> </w:t>
      </w:r>
      <w:r>
        <w:t xml:space="preserve">Заявлений и ходатайств от него не поступало. Согласно отчету об отслеживании отправления с почтовым идентификатором </w:t>
      </w:r>
      <w:r w:rsidR="00EB4139">
        <w:t>***</w:t>
      </w:r>
      <w:r>
        <w:t xml:space="preserve"> года в 11:26 была неудачная попытки вручения.</w:t>
      </w:r>
    </w:p>
    <w:p w:rsidR="00B825D6" w:rsidRPr="00B825D6" w:rsidP="00277431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B825D6">
        <w:t xml:space="preserve">Суд не считает его явку обязательной при рассмотрении данного дела. </w:t>
      </w:r>
      <w:r w:rsidR="00277431">
        <w:t>Величко А.Г.</w:t>
      </w:r>
      <w:r w:rsidRPr="00B825D6">
        <w:t xml:space="preserve"> был извещен о необходимости явки на судебное заседание заказным письмом с уведомлением о вручении через ФГУП </w:t>
      </w:r>
      <w:r w:rsidR="00864EB0">
        <w:t>«</w:t>
      </w:r>
      <w:r w:rsidRPr="00B825D6">
        <w:t>Почта России</w:t>
      </w:r>
      <w:r w:rsidR="00864EB0">
        <w:t>»</w:t>
      </w:r>
      <w:r w:rsidRPr="00B825D6">
        <w:t xml:space="preserve"> письмом</w:t>
      </w:r>
      <w:r w:rsidR="00864EB0">
        <w:t xml:space="preserve"> извещение из разряда «Судебное»</w:t>
      </w:r>
      <w:r w:rsidRPr="00B825D6">
        <w:t>.</w:t>
      </w:r>
    </w:p>
    <w:p w:rsidR="00864EB0" w:rsidP="00B82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5D6">
        <w:rPr>
          <w:rFonts w:ascii="Times New Roman" w:hAnsi="Times New Roman" w:cs="Times New Roman"/>
          <w:sz w:val="24"/>
          <w:szCs w:val="24"/>
        </w:rPr>
        <w:t>Согласно п. 6 Постановления Пленума ВС РФ от 24 марта 2005 года N 5 "О применении судьями судом общей юрисдикции некоторых положений Кодекса РФ об административных правонарушениях" -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  <w:r>
        <w:rPr>
          <w:rFonts w:ascii="Times New Roman" w:hAnsi="Times New Roman" w:cs="Times New Roman"/>
          <w:sz w:val="24"/>
          <w:szCs w:val="24"/>
        </w:rPr>
        <w:t xml:space="preserve"> Величко А.Г. при составлении протокола об административном правонарушении отказался предоставить номер телефона для связи и не дал согласие на СМС – уведомление.</w:t>
      </w:r>
    </w:p>
    <w:p w:rsidR="00864EB0" w:rsidP="00B82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5D6">
        <w:rPr>
          <w:rFonts w:ascii="Times New Roman" w:hAnsi="Times New Roman" w:cs="Times New Roman"/>
          <w:sz w:val="24"/>
          <w:szCs w:val="24"/>
        </w:rPr>
        <w:t xml:space="preserve">Кроме того, в соответствии со ст. 14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25D6">
        <w:rPr>
          <w:rFonts w:ascii="Times New Roman" w:hAnsi="Times New Roman" w:cs="Times New Roman"/>
          <w:sz w:val="24"/>
          <w:szCs w:val="24"/>
        </w:rPr>
        <w:t xml:space="preserve"> 262-ФЗ от 22 декабря 2008 года "Об обеспечении доступа к информации о деятельности судов в Российской Федерации", информация о месте и времени судебного разбирательства размещена на сайте судебного участка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2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Шпаковского </w:t>
      </w:r>
      <w:r w:rsidRPr="00B825D6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СК</w:t>
      </w:r>
      <w:r w:rsidRPr="00B825D6">
        <w:rPr>
          <w:rFonts w:ascii="Times New Roman" w:hAnsi="Times New Roman" w:cs="Times New Roman"/>
          <w:sz w:val="24"/>
          <w:szCs w:val="24"/>
        </w:rPr>
        <w:t>, находящегося в общедоступном пользовании.</w:t>
      </w:r>
    </w:p>
    <w:p w:rsidR="00B825D6" w:rsidP="00864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5D6">
        <w:rPr>
          <w:rFonts w:ascii="Times New Roman" w:hAnsi="Times New Roman" w:cs="Times New Roman"/>
          <w:sz w:val="24"/>
          <w:szCs w:val="24"/>
        </w:rPr>
        <w:t xml:space="preserve">В связи с этим дело в отношении </w:t>
      </w:r>
      <w:r w:rsidR="00FD6544">
        <w:rPr>
          <w:rFonts w:ascii="Times New Roman" w:hAnsi="Times New Roman" w:cs="Times New Roman"/>
          <w:sz w:val="24"/>
          <w:szCs w:val="24"/>
        </w:rPr>
        <w:t>Величко А.Г.</w:t>
      </w:r>
      <w:r w:rsidRPr="00B825D6">
        <w:rPr>
          <w:rFonts w:ascii="Times New Roman" w:hAnsi="Times New Roman" w:cs="Times New Roman"/>
          <w:sz w:val="24"/>
          <w:szCs w:val="24"/>
        </w:rPr>
        <w:t xml:space="preserve"> рассматривается в соответствии со ст. 25.1 ч. 2 КоАП РФ в отсутствии лица, подлежащего привлечении к административной ответственности, по представленным доказательствам.</w:t>
      </w:r>
    </w:p>
    <w:p w:rsidR="008362F5" w:rsidRPr="00332DB0" w:rsidP="0083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32DB0">
        <w:rPr>
          <w:rFonts w:ascii="Times New Roman" w:hAnsi="Times New Roman" w:cs="Times New Roman"/>
          <w:sz w:val="24"/>
          <w:szCs w:val="24"/>
        </w:rPr>
        <w:t>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83376" w:rsidRPr="00983376" w:rsidP="00983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376">
        <w:rPr>
          <w:rFonts w:ascii="Times New Roman" w:hAnsi="Times New Roman" w:cs="Times New Roman"/>
          <w:sz w:val="24"/>
          <w:szCs w:val="24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83376" w:rsidRPr="00983376" w:rsidP="00983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376">
        <w:rPr>
          <w:rFonts w:ascii="Times New Roman" w:hAnsi="Times New Roman" w:cs="Times New Roman"/>
          <w:sz w:val="24"/>
          <w:szCs w:val="24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83376" w:rsidRPr="00983376" w:rsidP="00983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376">
        <w:rPr>
          <w:rFonts w:ascii="Times New Roman" w:hAnsi="Times New Roman" w:cs="Times New Roman"/>
          <w:sz w:val="24"/>
          <w:szCs w:val="24"/>
        </w:rPr>
        <w:t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83376" w:rsidRPr="00983376" w:rsidP="00983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376">
        <w:rPr>
          <w:rFonts w:ascii="Times New Roman" w:hAnsi="Times New Roman" w:cs="Times New Roman"/>
          <w:sz w:val="24"/>
          <w:szCs w:val="24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983376" w:rsidRPr="00983376" w:rsidP="00983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376">
        <w:rPr>
          <w:rFonts w:ascii="Times New Roman" w:hAnsi="Times New Roman" w:cs="Times New Roman"/>
          <w:sz w:val="24"/>
          <w:szCs w:val="24"/>
        </w:rPr>
        <w:t>Согласно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83376" w:rsidRPr="00983376" w:rsidP="00983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376">
        <w:rPr>
          <w:rFonts w:ascii="Times New Roman" w:hAnsi="Times New Roman" w:cs="Times New Roman"/>
          <w:sz w:val="24"/>
          <w:szCs w:val="24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D2BB2" w:rsidRPr="00332DB0" w:rsidP="00983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376">
        <w:rPr>
          <w:rFonts w:ascii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D2BB2" w:rsidRPr="00332DB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 xml:space="preserve">Вина </w:t>
      </w:r>
      <w:r w:rsidR="00864EB0">
        <w:rPr>
          <w:rFonts w:ascii="Times New Roman" w:hAnsi="Times New Roman" w:cs="Times New Roman"/>
          <w:sz w:val="24"/>
          <w:szCs w:val="24"/>
        </w:rPr>
        <w:t>Величко А.Г</w:t>
      </w:r>
      <w:r w:rsidRPr="003D206D" w:rsidR="003D206D">
        <w:rPr>
          <w:rFonts w:ascii="Times New Roman" w:hAnsi="Times New Roman" w:cs="Times New Roman"/>
          <w:sz w:val="24"/>
          <w:szCs w:val="24"/>
        </w:rPr>
        <w:t>.</w:t>
      </w:r>
      <w:r w:rsidR="003D206D">
        <w:rPr>
          <w:rFonts w:ascii="Times New Roman" w:hAnsi="Times New Roman" w:cs="Times New Roman"/>
          <w:sz w:val="24"/>
          <w:szCs w:val="24"/>
        </w:rPr>
        <w:t xml:space="preserve"> </w:t>
      </w:r>
      <w:r w:rsidRPr="00332DB0">
        <w:rPr>
          <w:rFonts w:ascii="Times New Roman" w:hAnsi="Times New Roman" w:cs="Times New Roman"/>
          <w:sz w:val="24"/>
          <w:szCs w:val="24"/>
        </w:rPr>
        <w:t>в совершении ад</w:t>
      </w:r>
      <w:r w:rsidRPr="00332DB0" w:rsidR="008362F5">
        <w:rPr>
          <w:rFonts w:ascii="Times New Roman" w:hAnsi="Times New Roman" w:cs="Times New Roman"/>
          <w:sz w:val="24"/>
          <w:szCs w:val="24"/>
        </w:rPr>
        <w:t>министративного правонарушения</w:t>
      </w:r>
      <w:r w:rsidRPr="00332DB0" w:rsidR="00983C14">
        <w:rPr>
          <w:rFonts w:ascii="Times New Roman" w:hAnsi="Times New Roman" w:cs="Times New Roman"/>
          <w:sz w:val="24"/>
          <w:szCs w:val="24"/>
        </w:rPr>
        <w:t>,</w:t>
      </w:r>
      <w:r w:rsidRPr="009A18A1" w:rsidR="009A18A1">
        <w:rPr>
          <w:rFonts w:ascii="Times New Roman" w:hAnsi="Times New Roman" w:cs="Times New Roman"/>
          <w:sz w:val="24"/>
          <w:szCs w:val="24"/>
        </w:rPr>
        <w:t xml:space="preserve"> </w:t>
      </w:r>
      <w:r w:rsidRPr="00332DB0">
        <w:rPr>
          <w:rFonts w:ascii="Times New Roman" w:hAnsi="Times New Roman" w:cs="Times New Roman"/>
          <w:sz w:val="24"/>
          <w:szCs w:val="24"/>
        </w:rPr>
        <w:t>подтверждается собранными и исследованными материалами административного дела:</w:t>
      </w:r>
    </w:p>
    <w:p w:rsidR="00864EB0" w:rsidP="00864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EB0" w:rsidR="00CD2BB2">
        <w:rPr>
          <w:rFonts w:ascii="Times New Roman" w:hAnsi="Times New Roman" w:cs="Times New Roman"/>
          <w:sz w:val="24"/>
          <w:szCs w:val="24"/>
        </w:rPr>
        <w:t>ротоколом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139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B4139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64EB0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отношении </w:t>
      </w:r>
      <w:r>
        <w:rPr>
          <w:rFonts w:ascii="Times New Roman" w:hAnsi="Times New Roman" w:cs="Times New Roman"/>
          <w:sz w:val="24"/>
          <w:szCs w:val="24"/>
        </w:rPr>
        <w:t>Величко А.Г</w:t>
      </w:r>
      <w:r w:rsidRPr="00864EB0">
        <w:rPr>
          <w:rFonts w:ascii="Times New Roman" w:hAnsi="Times New Roman" w:cs="Times New Roman"/>
          <w:sz w:val="24"/>
          <w:szCs w:val="24"/>
        </w:rPr>
        <w:t>. по ч. 4 ст. 12.15 КоАП РФ;</w:t>
      </w:r>
    </w:p>
    <w:p w:rsidR="00864EB0" w:rsidP="00864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схемой места совершения административного правонарушения</w:t>
      </w:r>
      <w:r w:rsidRPr="00332DB0">
        <w:rPr>
          <w:rFonts w:ascii="Times New Roman" w:hAnsi="Times New Roman" w:cs="Times New Roman"/>
          <w:sz w:val="24"/>
          <w:szCs w:val="24"/>
        </w:rPr>
        <w:t xml:space="preserve">, на которой прослеживается как транспортное средство </w:t>
      </w:r>
      <w:r w:rsidR="00EB4139">
        <w:rPr>
          <w:rFonts w:ascii="Times New Roman" w:hAnsi="Times New Roman" w:cs="Times New Roman"/>
          <w:sz w:val="24"/>
          <w:szCs w:val="24"/>
        </w:rPr>
        <w:t>***</w:t>
      </w:r>
      <w:r w:rsidRPr="00332DB0">
        <w:rPr>
          <w:rFonts w:ascii="Times New Roman" w:hAnsi="Times New Roman" w:cs="Times New Roman"/>
          <w:sz w:val="24"/>
          <w:szCs w:val="24"/>
        </w:rPr>
        <w:t>, государственный регистрационный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139">
        <w:rPr>
          <w:rFonts w:ascii="Times New Roman" w:hAnsi="Times New Roman" w:cs="Times New Roman"/>
          <w:sz w:val="24"/>
          <w:szCs w:val="24"/>
        </w:rPr>
        <w:t>***</w:t>
      </w:r>
      <w:r w:rsidRPr="00332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выехало на полосу, предназначенную для встречного движения, тем самым нарушил дорожную горизонтальную разметку 1.1</w:t>
      </w:r>
      <w:r w:rsidRPr="00B966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EB0" w:rsidRPr="00661F0E" w:rsidP="00864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7A">
        <w:rPr>
          <w:rFonts w:ascii="Times New Roman" w:eastAsia="Times New Roman" w:hAnsi="Times New Roman"/>
          <w:sz w:val="26"/>
          <w:szCs w:val="26"/>
        </w:rPr>
        <w:t>экспликацией дорожной разметки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661F0E" w:rsidRPr="00661F0E" w:rsidP="00864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рапортом ИДПС 4 взвода 1 роты (дислокация г. Дюртюли) ОСБ ДПС Госавтоинспекции МВД по РБ </w:t>
      </w:r>
      <w:r w:rsidR="00EB4139"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3D206D" w:rsidP="00661F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0E">
        <w:rPr>
          <w:rFonts w:ascii="Times New Roman" w:hAnsi="Times New Roman" w:cs="Times New Roman"/>
          <w:sz w:val="24"/>
          <w:szCs w:val="24"/>
        </w:rPr>
        <w:t>карточкой операции с ВУ;</w:t>
      </w:r>
    </w:p>
    <w:p w:rsidR="00312E40" w:rsidP="00661F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0E">
        <w:rPr>
          <w:rFonts w:ascii="Times New Roman" w:hAnsi="Times New Roman" w:cs="Times New Roman"/>
          <w:sz w:val="24"/>
          <w:szCs w:val="24"/>
        </w:rPr>
        <w:t>списком нарушений</w:t>
      </w:r>
      <w:r w:rsidRPr="00661F0E">
        <w:rPr>
          <w:rFonts w:ascii="Times New Roman" w:hAnsi="Times New Roman" w:cs="Times New Roman"/>
          <w:sz w:val="24"/>
          <w:szCs w:val="24"/>
        </w:rPr>
        <w:t>;</w:t>
      </w:r>
    </w:p>
    <w:p w:rsidR="006C2069" w:rsidRPr="00661F0E" w:rsidP="00661F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0E">
        <w:rPr>
          <w:rFonts w:ascii="Times New Roman" w:hAnsi="Times New Roman" w:cs="Times New Roman"/>
          <w:sz w:val="24"/>
          <w:szCs w:val="24"/>
        </w:rPr>
        <w:t>СD-диском с видеофиксацией административного правонарушения</w:t>
      </w:r>
      <w:r w:rsidRPr="00661F0E">
        <w:rPr>
          <w:rFonts w:ascii="Times New Roman" w:hAnsi="Times New Roman" w:cs="Times New Roman"/>
          <w:sz w:val="24"/>
          <w:szCs w:val="24"/>
        </w:rPr>
        <w:t>.</w:t>
      </w:r>
    </w:p>
    <w:p w:rsidR="00D250AF" w:rsidRPr="00332DB0" w:rsidP="00663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>Указанные доказательства мировой судья признает допустимыми и достаточными для установления наличия события административного правонарушения.</w:t>
      </w:r>
    </w:p>
    <w:p w:rsidR="00D250AF" w:rsidRPr="00332DB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>Таким образом, мировой судья приходит к выводу о доказанности вины</w:t>
      </w:r>
      <w:r w:rsidRPr="00332DB0" w:rsidR="003F53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1F0E">
        <w:rPr>
          <w:rFonts w:ascii="Times New Roman" w:hAnsi="Times New Roman" w:cs="Times New Roman"/>
          <w:sz w:val="24"/>
          <w:szCs w:val="24"/>
        </w:rPr>
        <w:t>Величко А.Г.</w:t>
      </w:r>
      <w:r w:rsidRPr="003D206D" w:rsidR="003D206D">
        <w:rPr>
          <w:rFonts w:ascii="Times New Roman" w:hAnsi="Times New Roman" w:cs="Times New Roman"/>
          <w:sz w:val="24"/>
          <w:szCs w:val="24"/>
        </w:rPr>
        <w:t xml:space="preserve"> </w:t>
      </w:r>
      <w:r w:rsidRPr="00332DB0">
        <w:rPr>
          <w:rFonts w:ascii="Times New Roman" w:hAnsi="Times New Roman" w:cs="Times New Roman"/>
          <w:sz w:val="24"/>
          <w:szCs w:val="24"/>
        </w:rPr>
        <w:t>в выезде в нарушение Правил дорожного движения на полосу, предназначенную для встречного движения, и квалифицирует е</w:t>
      </w:r>
      <w:r w:rsidRPr="00332DB0" w:rsidR="0035226F">
        <w:rPr>
          <w:rFonts w:ascii="Times New Roman" w:hAnsi="Times New Roman" w:cs="Times New Roman"/>
          <w:sz w:val="24"/>
          <w:szCs w:val="24"/>
        </w:rPr>
        <w:t>го</w:t>
      </w:r>
      <w:r w:rsidRPr="00332DB0">
        <w:rPr>
          <w:rFonts w:ascii="Times New Roman" w:hAnsi="Times New Roman" w:cs="Times New Roman"/>
          <w:sz w:val="24"/>
          <w:szCs w:val="24"/>
        </w:rPr>
        <w:t xml:space="preserve"> действия в соответствии с предъявленным правонарушением по ч. 4 ст. 12.15 КоАП РФ.</w:t>
      </w:r>
    </w:p>
    <w:p w:rsidR="00126588" w:rsidRPr="00332DB0" w:rsidP="00663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общественной опасности совершенного деяния, то, что объектом данного правонарушения являются безопасность дорожного движения, жизнь и здоровье </w:t>
      </w:r>
      <w:r w:rsidRPr="00332DB0" w:rsidR="00D250AF">
        <w:rPr>
          <w:rFonts w:ascii="Times New Roman" w:hAnsi="Times New Roman" w:cs="Times New Roman"/>
          <w:sz w:val="24"/>
          <w:szCs w:val="24"/>
        </w:rPr>
        <w:t>людей</w:t>
      </w:r>
      <w:r w:rsidRPr="00332DB0">
        <w:rPr>
          <w:rFonts w:ascii="Times New Roman" w:hAnsi="Times New Roman" w:cs="Times New Roman"/>
          <w:sz w:val="24"/>
          <w:szCs w:val="24"/>
        </w:rPr>
        <w:t>, а также Правила дорожного движения; личность лица, в отношении которого ведется производство по делу об административном правонарушении</w:t>
      </w:r>
      <w:r w:rsidRPr="00332DB0">
        <w:rPr>
          <w:rFonts w:ascii="Times New Roman" w:hAnsi="Times New Roman" w:cs="Times New Roman"/>
          <w:sz w:val="24"/>
          <w:szCs w:val="24"/>
        </w:rPr>
        <w:t>,</w:t>
      </w:r>
      <w:r w:rsidRPr="00332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DB0" w:rsidR="00182274">
        <w:rPr>
          <w:rFonts w:ascii="Times New Roman" w:eastAsia="Times New Roman" w:hAnsi="Times New Roman" w:cs="Times New Roman"/>
          <w:sz w:val="24"/>
          <w:szCs w:val="24"/>
        </w:rPr>
        <w:t xml:space="preserve">наличие смягчающих и отягчающих административную ответственность обстоятельств, </w:t>
      </w:r>
      <w:r w:rsidRPr="00332DB0">
        <w:rPr>
          <w:rFonts w:ascii="Times New Roman" w:eastAsia="Times New Roman" w:hAnsi="Times New Roman" w:cs="Times New Roman"/>
          <w:sz w:val="24"/>
          <w:szCs w:val="24"/>
        </w:rPr>
        <w:t>а также влияние назначенного наказания на исправление правонарушителя</w:t>
      </w:r>
      <w:r w:rsidR="009A18A1">
        <w:rPr>
          <w:rFonts w:ascii="Times New Roman" w:eastAsia="Times New Roman" w:hAnsi="Times New Roman" w:cs="Times New Roman"/>
          <w:sz w:val="24"/>
          <w:szCs w:val="24"/>
        </w:rPr>
        <w:t xml:space="preserve"> и условия жизни его семьи</w:t>
      </w:r>
      <w:r w:rsidRPr="00332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274" w:rsidRPr="00332DB0" w:rsidP="00182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>Обстоятельств</w:t>
      </w:r>
      <w:r w:rsidR="006C69CE">
        <w:rPr>
          <w:rFonts w:ascii="Times New Roman" w:hAnsi="Times New Roman" w:cs="Times New Roman"/>
          <w:sz w:val="24"/>
          <w:szCs w:val="24"/>
        </w:rPr>
        <w:t>, смягчающи</w:t>
      </w:r>
      <w:r w:rsidR="00661F0E">
        <w:rPr>
          <w:rFonts w:ascii="Times New Roman" w:hAnsi="Times New Roman" w:cs="Times New Roman"/>
          <w:sz w:val="24"/>
          <w:szCs w:val="24"/>
        </w:rPr>
        <w:t>х</w:t>
      </w:r>
      <w:r w:rsidRPr="00332DB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="00661F0E">
        <w:rPr>
          <w:rFonts w:ascii="Times New Roman" w:hAnsi="Times New Roman" w:cs="Times New Roman"/>
          <w:sz w:val="24"/>
          <w:szCs w:val="24"/>
        </w:rPr>
        <w:t xml:space="preserve">Величко </w:t>
      </w:r>
      <w:r w:rsidR="00312E40">
        <w:rPr>
          <w:rFonts w:ascii="Times New Roman" w:hAnsi="Times New Roman" w:cs="Times New Roman"/>
          <w:sz w:val="24"/>
          <w:szCs w:val="24"/>
        </w:rPr>
        <w:t>А</w:t>
      </w:r>
      <w:r w:rsidR="00661F0E">
        <w:rPr>
          <w:rFonts w:ascii="Times New Roman" w:hAnsi="Times New Roman" w:cs="Times New Roman"/>
          <w:sz w:val="24"/>
          <w:szCs w:val="24"/>
        </w:rPr>
        <w:t>.Г</w:t>
      </w:r>
      <w:r w:rsidRPr="003D206D" w:rsidR="003D206D">
        <w:rPr>
          <w:rFonts w:ascii="Times New Roman" w:hAnsi="Times New Roman" w:cs="Times New Roman"/>
          <w:sz w:val="24"/>
          <w:szCs w:val="24"/>
        </w:rPr>
        <w:t>.</w:t>
      </w:r>
      <w:r w:rsidRPr="003D206D">
        <w:rPr>
          <w:rFonts w:ascii="Times New Roman" w:hAnsi="Times New Roman" w:cs="Times New Roman"/>
          <w:sz w:val="24"/>
          <w:szCs w:val="24"/>
        </w:rPr>
        <w:t>,</w:t>
      </w:r>
      <w:r w:rsidRPr="00332DB0">
        <w:rPr>
          <w:rFonts w:ascii="Times New Roman" w:hAnsi="Times New Roman" w:cs="Times New Roman"/>
          <w:sz w:val="24"/>
          <w:szCs w:val="24"/>
        </w:rPr>
        <w:t xml:space="preserve"> </w:t>
      </w:r>
      <w:r w:rsidR="009A18A1">
        <w:rPr>
          <w:rFonts w:ascii="Times New Roman" w:hAnsi="Times New Roman" w:cs="Times New Roman"/>
          <w:sz w:val="24"/>
          <w:szCs w:val="24"/>
        </w:rPr>
        <w:t>миров</w:t>
      </w:r>
      <w:r w:rsidR="00661F0E">
        <w:rPr>
          <w:rFonts w:ascii="Times New Roman" w:hAnsi="Times New Roman" w:cs="Times New Roman"/>
          <w:sz w:val="24"/>
          <w:szCs w:val="24"/>
        </w:rPr>
        <w:t xml:space="preserve">ым </w:t>
      </w:r>
      <w:r w:rsidR="009A18A1">
        <w:rPr>
          <w:rFonts w:ascii="Times New Roman" w:hAnsi="Times New Roman" w:cs="Times New Roman"/>
          <w:sz w:val="24"/>
          <w:szCs w:val="24"/>
        </w:rPr>
        <w:t>судь</w:t>
      </w:r>
      <w:r w:rsidR="00661F0E">
        <w:rPr>
          <w:rFonts w:ascii="Times New Roman" w:hAnsi="Times New Roman" w:cs="Times New Roman"/>
          <w:sz w:val="24"/>
          <w:szCs w:val="24"/>
        </w:rPr>
        <w:t>ей</w:t>
      </w:r>
      <w:r w:rsidR="009A18A1">
        <w:rPr>
          <w:rFonts w:ascii="Times New Roman" w:hAnsi="Times New Roman" w:cs="Times New Roman"/>
          <w:sz w:val="24"/>
          <w:szCs w:val="24"/>
        </w:rPr>
        <w:t xml:space="preserve"> </w:t>
      </w:r>
      <w:r w:rsidR="00661F0E">
        <w:rPr>
          <w:rFonts w:ascii="Times New Roman" w:hAnsi="Times New Roman" w:cs="Times New Roman"/>
          <w:sz w:val="24"/>
          <w:szCs w:val="24"/>
        </w:rPr>
        <w:t>не установлено</w:t>
      </w:r>
      <w:r w:rsidRPr="00332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3FD" w:rsidRPr="00332DB0" w:rsidP="003F53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661F0E">
        <w:rPr>
          <w:rFonts w:ascii="Times New Roman" w:hAnsi="Times New Roman" w:cs="Times New Roman"/>
          <w:sz w:val="24"/>
          <w:szCs w:val="24"/>
        </w:rPr>
        <w:t xml:space="preserve">Величко А.Г. </w:t>
      </w:r>
      <w:r w:rsidRPr="003D206D" w:rsidR="003D206D">
        <w:rPr>
          <w:rFonts w:ascii="Times New Roman" w:hAnsi="Times New Roman" w:cs="Times New Roman"/>
          <w:sz w:val="24"/>
          <w:szCs w:val="24"/>
        </w:rPr>
        <w:t xml:space="preserve"> </w:t>
      </w:r>
      <w:r w:rsidRPr="00332DB0" w:rsidR="009E1E63">
        <w:rPr>
          <w:rFonts w:ascii="Times New Roman" w:hAnsi="Times New Roman" w:cs="Times New Roman"/>
          <w:sz w:val="24"/>
          <w:szCs w:val="24"/>
        </w:rPr>
        <w:t>привлекался к административной ответственности за совершение однородн</w:t>
      </w:r>
      <w:r w:rsidR="006C2069">
        <w:rPr>
          <w:rFonts w:ascii="Times New Roman" w:hAnsi="Times New Roman" w:cs="Times New Roman"/>
          <w:sz w:val="24"/>
          <w:szCs w:val="24"/>
        </w:rPr>
        <w:t>ых</w:t>
      </w:r>
      <w:r w:rsidRPr="00332DB0" w:rsidR="009E1E63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6C2069">
        <w:rPr>
          <w:rFonts w:ascii="Times New Roman" w:hAnsi="Times New Roman" w:cs="Times New Roman"/>
          <w:sz w:val="24"/>
          <w:szCs w:val="24"/>
        </w:rPr>
        <w:t>ых</w:t>
      </w:r>
      <w:r w:rsidRPr="00332DB0" w:rsidR="009E1E63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6C2069">
        <w:rPr>
          <w:rFonts w:ascii="Times New Roman" w:hAnsi="Times New Roman" w:cs="Times New Roman"/>
          <w:sz w:val="24"/>
          <w:szCs w:val="24"/>
        </w:rPr>
        <w:t>й</w:t>
      </w:r>
      <w:r w:rsidRPr="00332DB0" w:rsidR="009E1E63">
        <w:rPr>
          <w:rFonts w:ascii="Times New Roman" w:hAnsi="Times New Roman" w:cs="Times New Roman"/>
          <w:sz w:val="24"/>
          <w:szCs w:val="24"/>
        </w:rPr>
        <w:t xml:space="preserve"> </w:t>
      </w:r>
      <w:r w:rsidR="009A18A1">
        <w:rPr>
          <w:rFonts w:ascii="Times New Roman" w:hAnsi="Times New Roman" w:cs="Times New Roman"/>
          <w:spacing w:val="8"/>
          <w:sz w:val="24"/>
          <w:szCs w:val="24"/>
        </w:rPr>
        <w:t>в срок</w:t>
      </w:r>
      <w:r w:rsidRPr="00332DB0" w:rsidR="009E1E63">
        <w:rPr>
          <w:rFonts w:ascii="Times New Roman" w:hAnsi="Times New Roman" w:cs="Times New Roman"/>
          <w:spacing w:val="8"/>
          <w:sz w:val="24"/>
          <w:szCs w:val="24"/>
        </w:rPr>
        <w:t>, предусмотренны</w:t>
      </w:r>
      <w:r w:rsidR="009A18A1">
        <w:rPr>
          <w:rFonts w:ascii="Times New Roman" w:hAnsi="Times New Roman" w:cs="Times New Roman"/>
          <w:spacing w:val="8"/>
          <w:sz w:val="24"/>
          <w:szCs w:val="24"/>
        </w:rPr>
        <w:t>й</w:t>
      </w:r>
      <w:r w:rsidRPr="00332DB0" w:rsidR="009E1E63">
        <w:rPr>
          <w:rFonts w:ascii="Times New Roman" w:hAnsi="Times New Roman" w:cs="Times New Roman"/>
          <w:spacing w:val="8"/>
          <w:sz w:val="24"/>
          <w:szCs w:val="24"/>
        </w:rPr>
        <w:t xml:space="preserve"> ст. 4.6 КоАП РФ</w:t>
      </w:r>
      <w:r w:rsidRPr="00332DB0" w:rsidR="009E1E63">
        <w:rPr>
          <w:rFonts w:ascii="Times New Roman" w:hAnsi="Times New Roman" w:cs="Times New Roman"/>
          <w:sz w:val="24"/>
          <w:szCs w:val="24"/>
        </w:rPr>
        <w:t xml:space="preserve">, что в соответствии со ст. 4.3 КоАП РФ мировой судья признает обстоятельством, отягчающим его административную ответственность. </w:t>
      </w:r>
      <w:r w:rsidRPr="00332DB0">
        <w:rPr>
          <w:rFonts w:ascii="Times New Roman" w:hAnsi="Times New Roman" w:cs="Times New Roman"/>
          <w:sz w:val="24"/>
          <w:szCs w:val="24"/>
        </w:rPr>
        <w:t>Также мировой судья учитыва</w:t>
      </w:r>
      <w:r w:rsidR="009A18A1">
        <w:rPr>
          <w:rFonts w:ascii="Times New Roman" w:hAnsi="Times New Roman" w:cs="Times New Roman"/>
          <w:sz w:val="24"/>
          <w:szCs w:val="24"/>
        </w:rPr>
        <w:t>ет, что в настоящее время штраф</w:t>
      </w:r>
      <w:r w:rsidR="006C2069">
        <w:rPr>
          <w:rFonts w:ascii="Times New Roman" w:hAnsi="Times New Roman" w:cs="Times New Roman"/>
          <w:sz w:val="24"/>
          <w:szCs w:val="24"/>
        </w:rPr>
        <w:t>ы</w:t>
      </w:r>
      <w:r w:rsidRPr="00332DB0">
        <w:rPr>
          <w:rFonts w:ascii="Times New Roman" w:hAnsi="Times New Roman" w:cs="Times New Roman"/>
          <w:sz w:val="24"/>
          <w:szCs w:val="24"/>
        </w:rPr>
        <w:t xml:space="preserve"> </w:t>
      </w:r>
      <w:r w:rsidR="00661F0E">
        <w:rPr>
          <w:rFonts w:ascii="Times New Roman" w:hAnsi="Times New Roman" w:cs="Times New Roman"/>
          <w:sz w:val="24"/>
          <w:szCs w:val="24"/>
        </w:rPr>
        <w:t xml:space="preserve">Величко А.Г. </w:t>
      </w:r>
      <w:r w:rsidR="00FD6544">
        <w:rPr>
          <w:rFonts w:ascii="Times New Roman" w:hAnsi="Times New Roman" w:cs="Times New Roman"/>
          <w:sz w:val="24"/>
          <w:szCs w:val="24"/>
        </w:rPr>
        <w:t>по гл. 12 КоАП РФ</w:t>
      </w:r>
      <w:r w:rsidRPr="003D206D" w:rsidR="003D206D">
        <w:rPr>
          <w:rFonts w:ascii="Times New Roman" w:hAnsi="Times New Roman" w:cs="Times New Roman"/>
          <w:sz w:val="24"/>
          <w:szCs w:val="24"/>
        </w:rPr>
        <w:t xml:space="preserve"> </w:t>
      </w:r>
      <w:r w:rsidR="009A18A1">
        <w:rPr>
          <w:rFonts w:ascii="Times New Roman" w:hAnsi="Times New Roman" w:cs="Times New Roman"/>
          <w:sz w:val="24"/>
          <w:szCs w:val="24"/>
        </w:rPr>
        <w:t>оплачен</w:t>
      </w:r>
      <w:r w:rsidR="006C2069">
        <w:rPr>
          <w:rFonts w:ascii="Times New Roman" w:hAnsi="Times New Roman" w:cs="Times New Roman"/>
          <w:sz w:val="24"/>
          <w:szCs w:val="24"/>
        </w:rPr>
        <w:t>ы</w:t>
      </w:r>
      <w:r w:rsidRPr="00332DB0">
        <w:rPr>
          <w:rFonts w:ascii="Times New Roman" w:hAnsi="Times New Roman" w:cs="Times New Roman"/>
          <w:sz w:val="24"/>
          <w:szCs w:val="24"/>
        </w:rPr>
        <w:t>.</w:t>
      </w:r>
    </w:p>
    <w:p w:rsidR="00312E40" w:rsidP="00661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332DB0" w:rsidR="003F53FD">
        <w:rPr>
          <w:rFonts w:ascii="Times New Roman" w:hAnsi="Times New Roman" w:cs="Times New Roman"/>
          <w:sz w:val="24"/>
          <w:szCs w:val="24"/>
        </w:rPr>
        <w:t xml:space="preserve">, </w:t>
      </w:r>
      <w:r w:rsidRPr="00332DB0">
        <w:rPr>
          <w:rFonts w:ascii="Times New Roman" w:hAnsi="Times New Roman" w:cs="Times New Roman"/>
          <w:sz w:val="24"/>
          <w:szCs w:val="24"/>
        </w:rPr>
        <w:t xml:space="preserve">мировой судья считает возможным назначить </w:t>
      </w:r>
      <w:r w:rsidR="006C2069">
        <w:rPr>
          <w:rFonts w:ascii="Times New Roman" w:hAnsi="Times New Roman" w:cs="Times New Roman"/>
          <w:sz w:val="24"/>
          <w:szCs w:val="24"/>
        </w:rPr>
        <w:t>последнему</w:t>
      </w:r>
      <w:r w:rsidRPr="00332DB0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штрафа, полагая, что данное наказание будет достаточной мерой ответственности для предупреждения совершения им новых правонарушений.</w:t>
      </w:r>
    </w:p>
    <w:p w:rsidR="00661F0E" w:rsidP="00661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145" w:rsidRPr="00332DB0" w:rsidP="0031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>Руководствуясь ст. 3.5, 4.1, 4.2, 4.3, ч. 4 ст. 12.15, ст. 23.1, 29.7, 29.10 КоАП РФ, мировой судья</w:t>
      </w:r>
    </w:p>
    <w:p w:rsidR="00CD2BB2" w:rsidRPr="00897671" w:rsidP="006632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767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D2BB2" w:rsidRPr="00897671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BB2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Величко </w:t>
      </w:r>
      <w:r w:rsidR="00EB4139">
        <w:rPr>
          <w:rFonts w:ascii="Times New Roman" w:hAnsi="Times New Roman" w:cs="Times New Roman"/>
          <w:sz w:val="24"/>
          <w:szCs w:val="24"/>
        </w:rPr>
        <w:t>***</w:t>
      </w:r>
      <w:r w:rsidR="00A11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DB0">
        <w:rPr>
          <w:rFonts w:ascii="Times New Roman" w:hAnsi="Times New Roman" w:cs="Times New Roman"/>
          <w:sz w:val="24"/>
          <w:szCs w:val="24"/>
        </w:rPr>
        <w:t>признать виновн</w:t>
      </w:r>
      <w:r w:rsidRPr="00332DB0" w:rsidR="009E1E63">
        <w:rPr>
          <w:rFonts w:ascii="Times New Roman" w:hAnsi="Times New Roman" w:cs="Times New Roman"/>
          <w:sz w:val="24"/>
          <w:szCs w:val="24"/>
        </w:rPr>
        <w:t>ым</w:t>
      </w:r>
      <w:r w:rsidRPr="00332DB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12.15 КоАП РФ, и подвергнуть </w:t>
      </w:r>
      <w:r w:rsidRPr="00332DB0" w:rsidR="00D250AF">
        <w:rPr>
          <w:rFonts w:ascii="Times New Roman" w:hAnsi="Times New Roman" w:cs="Times New Roman"/>
          <w:sz w:val="24"/>
          <w:szCs w:val="24"/>
        </w:rPr>
        <w:t>е</w:t>
      </w:r>
      <w:r w:rsidRPr="00332DB0" w:rsidR="009E1E63">
        <w:rPr>
          <w:rFonts w:ascii="Times New Roman" w:hAnsi="Times New Roman" w:cs="Times New Roman"/>
          <w:sz w:val="24"/>
          <w:szCs w:val="24"/>
        </w:rPr>
        <w:t>го</w:t>
      </w:r>
      <w:r w:rsidRPr="00332DB0" w:rsidR="00D250AF">
        <w:rPr>
          <w:rFonts w:ascii="Times New Roman" w:hAnsi="Times New Roman" w:cs="Times New Roman"/>
          <w:sz w:val="24"/>
          <w:szCs w:val="24"/>
        </w:rPr>
        <w:t xml:space="preserve"> </w:t>
      </w:r>
      <w:r w:rsidRPr="00332DB0">
        <w:rPr>
          <w:rFonts w:ascii="Times New Roman" w:hAnsi="Times New Roman" w:cs="Times New Roman"/>
          <w:sz w:val="24"/>
          <w:szCs w:val="24"/>
        </w:rPr>
        <w:t>административному наказанию в виде административного штрафа в размере 5 000 (пять тысяч) рублей.</w:t>
      </w:r>
    </w:p>
    <w:p w:rsidR="003E0F3F" w:rsidRPr="003E0F3F" w:rsidP="003E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F3F">
        <w:rPr>
          <w:rFonts w:ascii="Times New Roman" w:hAnsi="Times New Roman" w:cs="Times New Roman"/>
          <w:sz w:val="24"/>
          <w:szCs w:val="24"/>
        </w:rPr>
        <w:t>CD - с видеофиксацией совершенного административного правонарушения, хранить в материалах дела.</w:t>
      </w:r>
    </w:p>
    <w:p w:rsidR="00661F0E" w:rsidRPr="00D76658" w:rsidP="00661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 xml:space="preserve">Указанный административный штраф следует перечислить по следующим реквизитам: </w:t>
      </w:r>
      <w:r w:rsidRPr="00D76658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(Отдел МВД России по Шпаковскому району, л/с 04211185490), КПП 262301001, ИНН 2623008900, ОКТМО 07558000, счет получателя 03100643000000012100 в ОТДЕЛЕНИЕ СТАВРОПОЛЬ БАНКА РОССИИ//УФК по Ставропольскому краю г. Ставрополь, БИК 010702101, кор./сч. 40102810345370000013, КБК 18811601123010001140, УИН </w:t>
      </w:r>
      <w:r>
        <w:rPr>
          <w:rFonts w:ascii="Times New Roman" w:hAnsi="Times New Roman" w:cs="Times New Roman"/>
          <w:sz w:val="24"/>
          <w:szCs w:val="24"/>
        </w:rPr>
        <w:t>18810402230090102895</w:t>
      </w:r>
      <w:r w:rsidRPr="00D76658">
        <w:rPr>
          <w:rFonts w:ascii="Times New Roman" w:hAnsi="Times New Roman" w:cs="Times New Roman"/>
          <w:sz w:val="24"/>
          <w:szCs w:val="24"/>
        </w:rPr>
        <w:t>.</w:t>
      </w:r>
    </w:p>
    <w:p w:rsidR="00332DB0" w:rsidRPr="00332DB0" w:rsidP="003F5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BB2" w:rsidRPr="00312E4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2E40">
        <w:rPr>
          <w:rFonts w:ascii="Times New Roman" w:hAnsi="Times New Roman" w:cs="Times New Roman"/>
          <w:sz w:val="20"/>
          <w:szCs w:val="20"/>
        </w:rPr>
        <w:t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D2BB2" w:rsidRPr="00312E4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2E40">
        <w:rPr>
          <w:rFonts w:ascii="Times New Roman" w:hAnsi="Times New Roman" w:cs="Times New Roman"/>
          <w:sz w:val="20"/>
          <w:szCs w:val="20"/>
        </w:rPr>
        <w:t>Довожу до сведения, что в соответствии с положениями части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CD2BB2" w:rsidRPr="00312E4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2E40">
        <w:rPr>
          <w:rFonts w:ascii="Times New Roman" w:hAnsi="Times New Roman" w:cs="Times New Roman"/>
          <w:sz w:val="20"/>
          <w:szCs w:val="20"/>
        </w:rPr>
        <w:t xml:space="preserve">При отсутствии документа, свидетельствующего об уплате административного штрафа, по истечении срока, указанного в ч.1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</w:t>
      </w:r>
      <w:r w:rsidRPr="00312E40">
        <w:rPr>
          <w:rFonts w:ascii="Times New Roman" w:hAnsi="Times New Roman" w:cs="Times New Roman"/>
          <w:sz w:val="20"/>
          <w:szCs w:val="20"/>
        </w:rPr>
        <w:t>штраф. Протокол об административном правонарушении, предусмотренном частью 1 статьи 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D2BB2" w:rsidRPr="00312E4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2E40">
        <w:rPr>
          <w:rFonts w:ascii="Times New Roman" w:hAnsi="Times New Roman" w:cs="Times New Roman"/>
          <w:sz w:val="20"/>
          <w:szCs w:val="20"/>
        </w:rPr>
        <w:t>Разъясняю,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32DB0" w:rsidRPr="00332DB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D2BB2" w:rsidRPr="00332DB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>Постановление может быть обжаловано в Шпаковский районный суд</w:t>
      </w:r>
      <w:r w:rsidRPr="00332DB0" w:rsidR="009D083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332DB0">
        <w:rPr>
          <w:rFonts w:ascii="Times New Roman" w:hAnsi="Times New Roman" w:cs="Times New Roman"/>
          <w:sz w:val="24"/>
          <w:szCs w:val="24"/>
        </w:rPr>
        <w:t xml:space="preserve"> в течение 10 суток со дня вручения или получения копии постановления через мирового судью, вынесшего постановление, или непосредственно в Шпаковский районный суд.</w:t>
      </w:r>
    </w:p>
    <w:p w:rsidR="00CD2BB2" w:rsidRPr="00332DB0" w:rsidP="0066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B0" w:rsidRPr="00332DB0" w:rsidP="0066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BB2" w:rsidRPr="00332DB0" w:rsidP="0066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B0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</w:t>
      </w:r>
      <w:r w:rsidR="00FD6544">
        <w:rPr>
          <w:rFonts w:ascii="Times New Roman" w:hAnsi="Times New Roman" w:cs="Times New Roman"/>
          <w:sz w:val="24"/>
          <w:szCs w:val="24"/>
        </w:rPr>
        <w:t xml:space="preserve">  </w:t>
      </w:r>
      <w:r w:rsidRPr="00332DB0">
        <w:rPr>
          <w:rFonts w:ascii="Times New Roman" w:hAnsi="Times New Roman" w:cs="Times New Roman"/>
          <w:sz w:val="24"/>
          <w:szCs w:val="24"/>
        </w:rPr>
        <w:t xml:space="preserve">        </w:t>
      </w:r>
      <w:r w:rsidR="00312E40">
        <w:rPr>
          <w:rFonts w:ascii="Times New Roman" w:hAnsi="Times New Roman" w:cs="Times New Roman"/>
          <w:sz w:val="24"/>
          <w:szCs w:val="24"/>
        </w:rPr>
        <w:t>В.А. Ульянова</w:t>
      </w:r>
    </w:p>
    <w:p w:rsidR="00CD2BB2" w:rsidRPr="00332DB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A4F" w:rsidRPr="00332DB0" w:rsidP="00663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312E40">
      <w:headerReference w:type="default" r:id="rId4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031029"/>
      <w:richText/>
    </w:sdtPr>
    <w:sdtContent>
      <w:p w:rsidR="007F48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1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4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1D35FE"/>
    <w:multiLevelType w:val="hybridMultilevel"/>
    <w:tmpl w:val="02F247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B2"/>
    <w:rsid w:val="00006497"/>
    <w:rsid w:val="00024842"/>
    <w:rsid w:val="000379C8"/>
    <w:rsid w:val="00126588"/>
    <w:rsid w:val="00137BB4"/>
    <w:rsid w:val="00142ADC"/>
    <w:rsid w:val="00180481"/>
    <w:rsid w:val="00182274"/>
    <w:rsid w:val="00184822"/>
    <w:rsid w:val="0019365A"/>
    <w:rsid w:val="001A7BAD"/>
    <w:rsid w:val="001B6C00"/>
    <w:rsid w:val="00250F8F"/>
    <w:rsid w:val="00265006"/>
    <w:rsid w:val="00276D0B"/>
    <w:rsid w:val="00277431"/>
    <w:rsid w:val="002817CA"/>
    <w:rsid w:val="002A294D"/>
    <w:rsid w:val="002B1DD1"/>
    <w:rsid w:val="002C62DB"/>
    <w:rsid w:val="002F7BC6"/>
    <w:rsid w:val="00312E40"/>
    <w:rsid w:val="00327603"/>
    <w:rsid w:val="00332DB0"/>
    <w:rsid w:val="0035226F"/>
    <w:rsid w:val="003A4B7D"/>
    <w:rsid w:val="003B2F08"/>
    <w:rsid w:val="003D206D"/>
    <w:rsid w:val="003E0F3F"/>
    <w:rsid w:val="003E1A4F"/>
    <w:rsid w:val="003F53FD"/>
    <w:rsid w:val="00402977"/>
    <w:rsid w:val="004172DE"/>
    <w:rsid w:val="004278D8"/>
    <w:rsid w:val="004326D0"/>
    <w:rsid w:val="00444A7A"/>
    <w:rsid w:val="00476471"/>
    <w:rsid w:val="0048744C"/>
    <w:rsid w:val="004D1BB5"/>
    <w:rsid w:val="004D5903"/>
    <w:rsid w:val="005029D2"/>
    <w:rsid w:val="00505652"/>
    <w:rsid w:val="0051355B"/>
    <w:rsid w:val="0052325C"/>
    <w:rsid w:val="00526D76"/>
    <w:rsid w:val="00535C0C"/>
    <w:rsid w:val="005453E2"/>
    <w:rsid w:val="00557C66"/>
    <w:rsid w:val="00560C50"/>
    <w:rsid w:val="00563808"/>
    <w:rsid w:val="005911F1"/>
    <w:rsid w:val="005A5226"/>
    <w:rsid w:val="005C7BF8"/>
    <w:rsid w:val="00605269"/>
    <w:rsid w:val="006119E5"/>
    <w:rsid w:val="0062357C"/>
    <w:rsid w:val="00661F0E"/>
    <w:rsid w:val="00663297"/>
    <w:rsid w:val="006A4ACA"/>
    <w:rsid w:val="006B5145"/>
    <w:rsid w:val="006C1472"/>
    <w:rsid w:val="006C2069"/>
    <w:rsid w:val="006C69CE"/>
    <w:rsid w:val="006D6A1F"/>
    <w:rsid w:val="006E2AB2"/>
    <w:rsid w:val="0074162E"/>
    <w:rsid w:val="00781137"/>
    <w:rsid w:val="00792DF5"/>
    <w:rsid w:val="007A59F1"/>
    <w:rsid w:val="007B6E85"/>
    <w:rsid w:val="007F4857"/>
    <w:rsid w:val="00802428"/>
    <w:rsid w:val="008222B4"/>
    <w:rsid w:val="008362F5"/>
    <w:rsid w:val="00840111"/>
    <w:rsid w:val="00844377"/>
    <w:rsid w:val="00864EB0"/>
    <w:rsid w:val="00865788"/>
    <w:rsid w:val="00897671"/>
    <w:rsid w:val="008B3556"/>
    <w:rsid w:val="008E634D"/>
    <w:rsid w:val="008F79C1"/>
    <w:rsid w:val="00923BE4"/>
    <w:rsid w:val="00931AFF"/>
    <w:rsid w:val="009413F5"/>
    <w:rsid w:val="009539EF"/>
    <w:rsid w:val="0098145F"/>
    <w:rsid w:val="00983376"/>
    <w:rsid w:val="00983C14"/>
    <w:rsid w:val="00991830"/>
    <w:rsid w:val="009A0BD0"/>
    <w:rsid w:val="009A18A1"/>
    <w:rsid w:val="009A6184"/>
    <w:rsid w:val="009A6D88"/>
    <w:rsid w:val="009C20E4"/>
    <w:rsid w:val="009C7B7F"/>
    <w:rsid w:val="009D083A"/>
    <w:rsid w:val="009D685F"/>
    <w:rsid w:val="009E1E63"/>
    <w:rsid w:val="009E4258"/>
    <w:rsid w:val="009F02E5"/>
    <w:rsid w:val="00A11848"/>
    <w:rsid w:val="00A179D2"/>
    <w:rsid w:val="00A600CC"/>
    <w:rsid w:val="00A625C7"/>
    <w:rsid w:val="00A7095E"/>
    <w:rsid w:val="00AC6AD5"/>
    <w:rsid w:val="00B2553B"/>
    <w:rsid w:val="00B52A49"/>
    <w:rsid w:val="00B63480"/>
    <w:rsid w:val="00B710ED"/>
    <w:rsid w:val="00B80471"/>
    <w:rsid w:val="00B80EAC"/>
    <w:rsid w:val="00B825D6"/>
    <w:rsid w:val="00B96657"/>
    <w:rsid w:val="00BA5391"/>
    <w:rsid w:val="00BC2D9B"/>
    <w:rsid w:val="00C46683"/>
    <w:rsid w:val="00C513AA"/>
    <w:rsid w:val="00C73BD9"/>
    <w:rsid w:val="00CD2BB2"/>
    <w:rsid w:val="00D250AF"/>
    <w:rsid w:val="00D76658"/>
    <w:rsid w:val="00DA3300"/>
    <w:rsid w:val="00DA7222"/>
    <w:rsid w:val="00DC65B9"/>
    <w:rsid w:val="00E04283"/>
    <w:rsid w:val="00E41031"/>
    <w:rsid w:val="00E971F0"/>
    <w:rsid w:val="00EB4139"/>
    <w:rsid w:val="00F21756"/>
    <w:rsid w:val="00F245F6"/>
    <w:rsid w:val="00F3644E"/>
    <w:rsid w:val="00F43276"/>
    <w:rsid w:val="00FB2D8A"/>
    <w:rsid w:val="00FC3650"/>
    <w:rsid w:val="00FC6714"/>
    <w:rsid w:val="00FD6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2F3E63-399B-49D6-84B7-4C706A90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D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D2BB2"/>
  </w:style>
  <w:style w:type="paragraph" w:styleId="Footer">
    <w:name w:val="footer"/>
    <w:basedOn w:val="Normal"/>
    <w:link w:val="a0"/>
    <w:uiPriority w:val="99"/>
    <w:semiHidden/>
    <w:unhideWhenUsed/>
    <w:rsid w:val="00CD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CD2BB2"/>
  </w:style>
  <w:style w:type="paragraph" w:styleId="BalloonText">
    <w:name w:val="Balloon Text"/>
    <w:basedOn w:val="Normal"/>
    <w:link w:val="a1"/>
    <w:uiPriority w:val="99"/>
    <w:semiHidden/>
    <w:unhideWhenUsed/>
    <w:rsid w:val="00CD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2BB2"/>
    <w:rPr>
      <w:rFonts w:ascii="Tahoma" w:hAnsi="Tahoma" w:cs="Tahoma"/>
      <w:sz w:val="16"/>
      <w:szCs w:val="16"/>
    </w:rPr>
  </w:style>
  <w:style w:type="character" w:styleId="Hyperlink">
    <w:name w:val="Hyperlink"/>
    <w:rsid w:val="002B1DD1"/>
    <w:rPr>
      <w:color w:val="0000FF"/>
      <w:u w:val="single"/>
    </w:rPr>
  </w:style>
  <w:style w:type="paragraph" w:styleId="BodyTextIndent">
    <w:name w:val="Body Text Indent"/>
    <w:basedOn w:val="Normal"/>
    <w:link w:val="a2"/>
    <w:rsid w:val="00792D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792DF5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a3"/>
    <w:rsid w:val="00792D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DefaultParagraphFont"/>
    <w:link w:val="BodyText"/>
    <w:rsid w:val="00792DF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rsid w:val="00792D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792D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