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F7D0B" w:rsidRPr="00173FC7" w:rsidP="004F152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A16D4" w:rsidRPr="00173FC7" w:rsidP="00BA16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FC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</w:t>
      </w:r>
      <w:r w:rsidR="00483C73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</w:p>
    <w:p w:rsidR="00BA16D4" w:rsidRPr="00173FC7" w:rsidP="00BA16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73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УИД 26</w:t>
      </w:r>
      <w:r w:rsidRPr="00173F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MS</w:t>
      </w:r>
      <w:r w:rsidRPr="00173FC7" w:rsidR="00E46746">
        <w:rPr>
          <w:rFonts w:ascii="Times New Roman" w:eastAsia="Times New Roman" w:hAnsi="Times New Roman" w:cs="Times New Roman"/>
          <w:sz w:val="24"/>
          <w:szCs w:val="24"/>
          <w:lang w:eastAsia="ru-RU"/>
        </w:rPr>
        <w:t>0141-</w:t>
      </w:r>
      <w:r w:rsidR="00483C73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</w:p>
    <w:p w:rsidR="00BA16D4" w:rsidRPr="00173FC7" w:rsidP="00BA16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6D4" w:rsidRPr="00173FC7" w:rsidP="00BA16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BA16D4" w:rsidRPr="00173FC7" w:rsidP="00BA16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6D4" w:rsidRPr="00173FC7" w:rsidP="00D042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173FC7" w:rsidR="00D04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</w:t>
      </w:r>
      <w:r w:rsidRPr="00173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         </w:t>
      </w:r>
      <w:r w:rsidR="002F5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173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</w:t>
      </w:r>
      <w:r w:rsidR="002F5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173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г. Михайловск</w:t>
      </w:r>
    </w:p>
    <w:p w:rsidR="00BA16D4" w:rsidRPr="00173FC7" w:rsidP="00BA16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6D4" w:rsidRPr="00173FC7" w:rsidP="00BA16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FC7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 3 Шпаковского района Ставропольского края Курилова Л.А.,</w:t>
      </w:r>
    </w:p>
    <w:p w:rsidR="00BA16D4" w:rsidRPr="00173FC7" w:rsidP="00BA16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FC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в открытом судебном заседании в помещении судебного участка № 3 Шпаковского района Ставропольского края дело об административном правонарушении в отношении:</w:t>
      </w:r>
    </w:p>
    <w:p w:rsidR="004F1524" w:rsidRPr="00173FC7" w:rsidP="00BA16D4">
      <w:pPr>
        <w:tabs>
          <w:tab w:val="left" w:pos="567"/>
        </w:tabs>
        <w:spacing w:after="0" w:line="240" w:lineRule="auto"/>
        <w:ind w:right="-8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173FC7" w:rsidR="00BA1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****</w:t>
      </w:r>
      <w:r w:rsidRPr="00173FC7" w:rsidR="00E46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рождения, уроженца с. Татарка Шпаковского района Ставропольского края, гражданина РФ, не работающего, зарегистрированного по адресу: Ставропольский край, Шпаковский район,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173FC7" w:rsidR="00BA16D4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совершении правонарушения, предусмотренного ч. 1 ст. 20.25 Кодекса Российской Федерации об административных правонарушениях</w:t>
      </w:r>
      <w:r w:rsidRPr="00173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4F1524" w:rsidRPr="00173FC7" w:rsidP="004F1524">
      <w:pPr>
        <w:spacing w:after="0" w:line="240" w:lineRule="auto"/>
        <w:ind w:right="-8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1524" w:rsidRPr="00173FC7" w:rsidP="004F1524">
      <w:pPr>
        <w:spacing w:after="0" w:line="240" w:lineRule="auto"/>
        <w:ind w:right="-8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FC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</w:t>
      </w:r>
      <w:r w:rsidRPr="00173FC7">
        <w:rPr>
          <w:rFonts w:ascii="Times New Roman" w:eastAsia="Times New Roman" w:hAnsi="Times New Roman" w:cs="Times New Roman"/>
          <w:sz w:val="24"/>
          <w:szCs w:val="24"/>
          <w:lang w:eastAsia="ru-RU"/>
        </w:rPr>
        <w:t>Л:</w:t>
      </w:r>
    </w:p>
    <w:p w:rsidR="004F1524" w:rsidRPr="00173FC7" w:rsidP="004F1524">
      <w:pPr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237E" w:rsidRPr="00173FC7" w:rsidP="004F1524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173FC7" w:rsidR="00A65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в 00 час. 01 мин. Ставропольский край, Шпаковский </w:t>
      </w:r>
      <w:r w:rsidRPr="00173FC7" w:rsidR="00A6525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район,</w:t>
      </w:r>
      <w:r w:rsidRPr="00173FC7" w:rsidR="00E467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</w:t>
      </w:r>
      <w:r w:rsidRPr="00173FC7" w:rsidR="00A65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73FC7" w:rsidR="00E833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гражданин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173FC7" w:rsidR="00E833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3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уплатил штраф по постановлению </w:t>
      </w:r>
      <w:r w:rsidR="007D41C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173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173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173FC7" w:rsidR="00990F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3FC7" w:rsidR="00D04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КРФ об АП в сумме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800 руб</w:t>
      </w:r>
      <w:r w:rsidRPr="00173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срок, установленный </w:t>
      </w:r>
      <w:r w:rsidRPr="00173FC7" w:rsidR="00D0420F">
        <w:rPr>
          <w:rFonts w:ascii="Times New Roman" w:eastAsia="Times New Roman" w:hAnsi="Times New Roman" w:cs="Times New Roman"/>
          <w:sz w:val="24"/>
          <w:szCs w:val="24"/>
          <w:lang w:eastAsia="ru-RU"/>
        </w:rPr>
        <w:t>КРФ об АП</w:t>
      </w:r>
      <w:r w:rsidRPr="00173F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2254D" w:rsidRPr="009C5639" w:rsidP="0062254D">
      <w:pPr>
        <w:shd w:val="clear" w:color="auto" w:fill="FFFFFF"/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9C56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судебное заседание не явился, о дате, времени и месте рассмотрения дела извещен СМС – сообщением на указанный в протоколе </w:t>
      </w:r>
      <w:r w:rsidRPr="009C563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об административном правонарушении номер. Как следует из протокола </w:t>
      </w:r>
      <w:r w:rsidRPr="009C563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9C56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собственноручно поставил подпись в графе: «Согласен на уведомление меня о месте и времени рассмотрения дела об административном правонарушении посредством СМС-сообщения по телефону». Согласно статус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9C56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доставки в отчете об отправке СМС, сообщение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9C56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C56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доставлено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C56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15:34</w:t>
      </w:r>
      <w:r w:rsidRPr="009C56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(МСК).</w:t>
      </w:r>
    </w:p>
    <w:p w:rsidR="0062254D" w:rsidRPr="009C5639" w:rsidP="0062254D">
      <w:pPr>
        <w:shd w:val="clear" w:color="auto" w:fill="FFFFFF"/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56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соблюдения установленных статьей 29.6 Кодекса Российской Федерации об административных правонарушениях сроков рассмотрения дел </w:t>
      </w:r>
      <w:r w:rsidRPr="009C563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об административных правонарушениях судье необходимо принимать меры </w:t>
      </w:r>
      <w:r w:rsidRPr="009C563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для быстрого извещения участвующих в деле лиц о времени и месте судебного рассмотрения. Поскольку Кодекс Российской Федерации об административных правонарушениях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   </w:t>
      </w:r>
    </w:p>
    <w:p w:rsidR="0062254D" w:rsidRPr="009C5639" w:rsidP="0062254D">
      <w:pPr>
        <w:shd w:val="clear" w:color="auto" w:fill="FFFFFF"/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5639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п. 14 Постановления Пленума Верховного Суда РФ № 52 от 27.12.2007 г., исходя из положений частей 2 и 3 ст. 25.1 Кодекса Российской Федерации об административных правонарушениях судья вправе рассмотреть дело об административном правонарушении в отсутствие указанного лица, в случае, когда по данному делу присутствие лица, в отношении которого ведется производство по делу, не является обязательным и не было признано судом обязательным.</w:t>
      </w:r>
    </w:p>
    <w:p w:rsidR="0062254D" w:rsidRPr="009C5639" w:rsidP="0062254D">
      <w:pPr>
        <w:shd w:val="clear" w:color="auto" w:fill="FFFFFF"/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56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Ходатайств об отложении рассмотрения дела в адрес мирового судьи </w:t>
      </w:r>
      <w:r w:rsidRPr="009C563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от </w:t>
      </w:r>
      <w:r w:rsidR="00483C73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9C56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поступало. </w:t>
      </w:r>
    </w:p>
    <w:p w:rsidR="0062254D" w:rsidRPr="009C5639" w:rsidP="0062254D">
      <w:pPr>
        <w:shd w:val="clear" w:color="auto" w:fill="FFFFFF"/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56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связи с изложенным, мировой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судья признает причины неявки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483C73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9C56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судебное заседание неуважительными и, полагает возможным рассмотреть данное дело в его отсутствие, в соответствии с ч. 2 ст. 25.1 Кодекса Российской Федерации об административных правонарушениях. Явка лица, в отношении которого ведется производство об административном правонарушении, не признана мировым судьей обязательной;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правонарушении, по существу. </w:t>
      </w:r>
    </w:p>
    <w:p w:rsidR="0062254D" w:rsidP="0062254D">
      <w:pPr>
        <w:shd w:val="clear" w:color="auto" w:fill="FFFFFF"/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56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ч. 2 ст. 25.1 Кодекса Российской Федерации </w:t>
      </w:r>
      <w:r w:rsidRPr="009C563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об административных правонарушениях, административное дело в отношении </w:t>
      </w:r>
      <w:r w:rsidR="00483C73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9C56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мировой судья рассматривает в его отсутствие.</w:t>
      </w:r>
    </w:p>
    <w:p w:rsidR="004F1524" w:rsidRPr="00173FC7" w:rsidP="0062254D">
      <w:pPr>
        <w:shd w:val="clear" w:color="auto" w:fill="FFFFFF"/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усматривается из материалов дела, в отношении </w:t>
      </w:r>
      <w:r w:rsidR="00483C73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="00622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3C73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173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вынесено постановление </w:t>
      </w:r>
      <w:r w:rsidRPr="00173FC7" w:rsidR="00550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наложении административного штрафа </w:t>
      </w:r>
      <w:r w:rsidRPr="00173FC7" w:rsidR="00D0420F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7D41C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83C73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="00A17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3FC7" w:rsidR="00A239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173FC7" w:rsidR="00A65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3C73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173FC7" w:rsidR="00A239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3FC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Российской Федерации об административных правонарушениях о наложении адм</w:t>
      </w:r>
      <w:r w:rsidRPr="00173FC7" w:rsidR="0005109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инистративного штрафа в размере</w:t>
      </w:r>
      <w:r w:rsidRPr="00173FC7" w:rsidR="00A65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3C73">
        <w:rPr>
          <w:rFonts w:ascii="Times New Roman" w:eastAsia="Times New Roman" w:hAnsi="Times New Roman" w:cs="Times New Roman"/>
          <w:sz w:val="24"/>
          <w:szCs w:val="24"/>
          <w:lang w:eastAsia="ru-RU"/>
        </w:rPr>
        <w:t>800 руб</w:t>
      </w:r>
      <w:r w:rsidRPr="00173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лей. </w:t>
      </w:r>
    </w:p>
    <w:p w:rsidR="004F1524" w:rsidRPr="00173FC7" w:rsidP="004F1524">
      <w:pPr>
        <w:autoSpaceDE w:val="0"/>
        <w:autoSpaceDN w:val="0"/>
        <w:adjustRightInd w:val="0"/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ч. 1 ст. 32.2 Кодекса Российской Федерации </w:t>
      </w:r>
      <w:r w:rsidRPr="00173FC7" w:rsidR="00AF20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3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history="1">
        <w:r w:rsidRPr="00173F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31.5</w:t>
        </w:r>
      </w:hyperlink>
      <w:r w:rsidRPr="00173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Российской Федерации об административных правонарушениях.</w:t>
      </w:r>
    </w:p>
    <w:p w:rsidR="004F1524" w:rsidRPr="00173FC7" w:rsidP="004F1524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FC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173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остановление от </w:t>
      </w:r>
      <w:r w:rsidR="00483C73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173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3FC7" w:rsidR="00DE6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Pr="00173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вступило в законную силу </w:t>
      </w:r>
      <w:r w:rsidR="00483C73">
        <w:rPr>
          <w:rFonts w:ascii="Times New Roman" w:eastAsia="Times New Roman" w:hAnsi="Times New Roman" w:cs="Times New Roman"/>
          <w:sz w:val="24"/>
          <w:szCs w:val="24"/>
          <w:lang w:eastAsia="ru-RU"/>
        </w:rPr>
        <w:t>**</w:t>
      </w:r>
      <w:r w:rsidR="00483C73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173FC7" w:rsidR="00DE60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73FC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73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связи, с чем шестидесятидневный срок уплаты штрафа истек </w:t>
      </w:r>
      <w:r w:rsidR="00483C73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173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 </w:t>
      </w:r>
    </w:p>
    <w:p w:rsidR="006B280A" w:rsidRPr="00173FC7" w:rsidP="006B280A">
      <w:pPr>
        <w:spacing w:after="0"/>
        <w:ind w:right="-8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3FC7">
        <w:rPr>
          <w:rFonts w:ascii="Times New Roman" w:hAnsi="Times New Roman" w:cs="Times New Roman"/>
          <w:sz w:val="24"/>
          <w:szCs w:val="24"/>
        </w:rPr>
        <w:t>При исчислении вышеуказанных сроков суд исходит из того, что момент начала и окончания определяется в соответствии со ст. 4.8 Кодекса Российской Федерации об административных правонарушениях, согласно которой порядок исчисления процессуальных сроков в производстве по данным делам аналогичен порядку исчисления процессуальных сроков в гражданском и уголовном судопроизводстве. Срок истекает в 24 часа последнего десятого или шестидесятого дня. Если окончание срока приходится на нерабочий день, то последним днём срока считается первый, следующий за ним, рабочий день.</w:t>
      </w:r>
    </w:p>
    <w:p w:rsidR="004F1524" w:rsidRPr="00173FC7" w:rsidP="004F1524">
      <w:pPr>
        <w:spacing w:after="0" w:line="240" w:lineRule="auto"/>
        <w:ind w:right="-79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3FC7">
        <w:rPr>
          <w:rFonts w:ascii="Times New Roman" w:hAnsi="Times New Roman" w:cs="Times New Roman"/>
          <w:sz w:val="24"/>
          <w:szCs w:val="24"/>
        </w:rPr>
        <w:t xml:space="preserve">Следовательно, датой совершения </w:t>
      </w:r>
      <w:r w:rsidR="00483C73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173FC7" w:rsidR="00046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3FC7">
        <w:rPr>
          <w:rFonts w:ascii="Times New Roman" w:hAnsi="Times New Roman" w:cs="Times New Roman"/>
          <w:sz w:val="24"/>
          <w:szCs w:val="24"/>
        </w:rPr>
        <w:t xml:space="preserve">административного правонарушения, предусмотренного ч. 1 ст. 20.25 Кодекса Российской Федерации об административных правонарушениях является </w:t>
      </w:r>
      <w:r w:rsidR="00483C73">
        <w:rPr>
          <w:rFonts w:ascii="Times New Roman" w:hAnsi="Times New Roman" w:cs="Times New Roman"/>
          <w:sz w:val="24"/>
          <w:szCs w:val="24"/>
        </w:rPr>
        <w:t>***</w:t>
      </w:r>
      <w:r w:rsidRPr="00173FC7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D63902" w:rsidRPr="00173FC7" w:rsidP="004F1524">
      <w:pPr>
        <w:spacing w:after="0" w:line="240" w:lineRule="auto"/>
        <w:ind w:right="-79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Виновность </w:t>
      </w:r>
      <w:r w:rsidR="00483C73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173FC7" w:rsidR="00046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3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неуплате административного штрафа </w:t>
      </w:r>
      <w:r w:rsidRPr="00173FC7" w:rsidR="00AF20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3FC7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установленный законом срок подтверждается письменными доказательствами, имеющимися в материалах дела</w:t>
      </w:r>
      <w:r w:rsidRPr="00173FC7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именно:</w:t>
      </w:r>
    </w:p>
    <w:p w:rsidR="00D63902" w:rsidRPr="00173FC7" w:rsidP="00D63902">
      <w:pPr>
        <w:spacing w:after="0" w:line="240" w:lineRule="auto"/>
        <w:ind w:right="-79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FC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73FC7" w:rsidR="00990F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3FC7" w:rsidR="004F15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протоколом об административном правонарушении</w:t>
      </w:r>
      <w:r w:rsidRPr="00173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3C73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="00A17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3C73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173FC7" w:rsidR="00C84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3FC7" w:rsidR="004F152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Pr="00173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отношении </w:t>
      </w:r>
      <w:r w:rsidR="00483C73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173FC7" w:rsidR="004F1524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котором отражено событие нарушения;</w:t>
      </w:r>
    </w:p>
    <w:p w:rsidR="00D0420F" w:rsidRPr="00173FC7" w:rsidP="00D0420F">
      <w:pPr>
        <w:spacing w:after="0" w:line="240" w:lineRule="auto"/>
        <w:ind w:right="-79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FC7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распечаткой результатов поиска правонарушений в</w:t>
      </w:r>
      <w:r w:rsidR="00173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отношении </w:t>
      </w:r>
      <w:r w:rsidR="00483C73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173FC7" w:rsidR="00E46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согласно которой </w:t>
      </w:r>
      <w:r w:rsidR="00483C73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173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ранее привлекался к административной ответственности за однородные правонарушения в сроки, предусмотренные ст. 4.6 </w:t>
      </w:r>
      <w:r w:rsidR="00A17D38">
        <w:rPr>
          <w:rFonts w:ascii="Times New Roman" w:eastAsia="Times New Roman" w:hAnsi="Times New Roman" w:cs="Times New Roman"/>
          <w:sz w:val="24"/>
          <w:szCs w:val="24"/>
          <w:lang w:eastAsia="ru-RU"/>
        </w:rPr>
        <w:t>КРФ об АП</w:t>
      </w:r>
      <w:r w:rsidRPr="00173FC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0420F" w:rsidRPr="00173FC7" w:rsidP="00D0420F">
      <w:pPr>
        <w:spacing w:after="0" w:line="240" w:lineRule="auto"/>
        <w:ind w:right="-79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-копией постановления о наложении административного штрафа </w:t>
      </w:r>
      <w:r w:rsidRPr="00173FC7" w:rsidR="00A239B4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7D41C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83C73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173FC7" w:rsidR="00A239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3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483C73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="00A17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3FC7" w:rsidR="00E46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в отношении </w:t>
      </w:r>
      <w:r w:rsidR="00483C73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173FC7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сог</w:t>
      </w:r>
      <w:r w:rsidRPr="00173FC7" w:rsidR="00E46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ласно данного постановления </w:t>
      </w:r>
      <w:r w:rsidR="00483C73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173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привлечен к административной ответственности по </w:t>
      </w:r>
      <w:r w:rsidR="006225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83C73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173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КРФ об АП и на него был наложен административный штраф в размере </w:t>
      </w:r>
      <w:r w:rsidR="00483C73">
        <w:rPr>
          <w:rFonts w:ascii="Times New Roman" w:eastAsia="Times New Roman" w:hAnsi="Times New Roman" w:cs="Times New Roman"/>
          <w:sz w:val="24"/>
          <w:szCs w:val="24"/>
          <w:lang w:eastAsia="ru-RU"/>
        </w:rPr>
        <w:t>800 руб</w:t>
      </w:r>
      <w:r w:rsidRPr="00173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Постановление вступило в законную силу </w:t>
      </w:r>
      <w:r w:rsidR="00483C73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173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4F1524" w:rsidRPr="00173FC7" w:rsidP="004F1524">
      <w:pPr>
        <w:tabs>
          <w:tab w:val="left" w:pos="567"/>
        </w:tabs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мировой судья квалифицирует действия </w:t>
      </w:r>
      <w:r w:rsidR="00483C73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173FC7" w:rsidR="00A22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3FC7" w:rsidR="008866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3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ч. 1 ст. 20.25 Кодекса Российской Федерации об административных правонарушениях – </w:t>
      </w:r>
      <w:r w:rsidRPr="00173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неуплата административного штрафа в срок, предусмотренный Кодексом Российской Федерации об административных правонарушениях. </w:t>
      </w:r>
    </w:p>
    <w:p w:rsidR="00364BA9" w:rsidRPr="00173FC7" w:rsidP="00364BA9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назначении наказания мировой судья учитывает характер </w:t>
      </w:r>
      <w:r w:rsidRPr="00173FC7" w:rsidR="00AF20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3FC7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обстоятельства совершения правонарушения, наличие сведений о ранее совершенных административных правонарушениях.</w:t>
      </w:r>
      <w:r w:rsidRPr="00173FC7" w:rsidR="00886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3902" w:rsidRPr="00173FC7" w:rsidP="00364BA9">
      <w:pPr>
        <w:spacing w:after="0" w:line="240" w:lineRule="auto"/>
        <w:ind w:right="-8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3FC7">
        <w:rPr>
          <w:rFonts w:ascii="Times New Roman" w:hAnsi="Times New Roman" w:cs="Times New Roman"/>
          <w:sz w:val="24"/>
          <w:szCs w:val="24"/>
        </w:rPr>
        <w:t>Смягчающих административную ответственность обстоятельств, предусмотренных статьей 4.</w:t>
      </w:r>
      <w:r w:rsidR="00A17D38">
        <w:rPr>
          <w:rFonts w:ascii="Times New Roman" w:hAnsi="Times New Roman" w:cs="Times New Roman"/>
          <w:sz w:val="24"/>
          <w:szCs w:val="24"/>
        </w:rPr>
        <w:t xml:space="preserve">2 Кодекса Российской Федерации </w:t>
      </w:r>
      <w:r w:rsidRPr="00173FC7">
        <w:rPr>
          <w:rFonts w:ascii="Times New Roman" w:hAnsi="Times New Roman" w:cs="Times New Roman"/>
          <w:sz w:val="24"/>
          <w:szCs w:val="24"/>
        </w:rPr>
        <w:t xml:space="preserve">об административных правонарушениях не установлено. </w:t>
      </w:r>
    </w:p>
    <w:p w:rsidR="00364BA9" w:rsidRPr="00173FC7" w:rsidP="00364BA9">
      <w:pPr>
        <w:spacing w:after="0" w:line="240" w:lineRule="auto"/>
        <w:ind w:right="-8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3FC7">
        <w:rPr>
          <w:rFonts w:ascii="Times New Roman" w:hAnsi="Times New Roman" w:cs="Times New Roman"/>
          <w:sz w:val="24"/>
          <w:szCs w:val="24"/>
        </w:rPr>
        <w:t>Обстоятельств</w:t>
      </w:r>
      <w:r w:rsidR="002F5370">
        <w:rPr>
          <w:rFonts w:ascii="Times New Roman" w:hAnsi="Times New Roman" w:cs="Times New Roman"/>
          <w:sz w:val="24"/>
          <w:szCs w:val="24"/>
        </w:rPr>
        <w:t>ом</w:t>
      </w:r>
      <w:r w:rsidRPr="00173FC7" w:rsidR="00E46746">
        <w:rPr>
          <w:rFonts w:ascii="Times New Roman" w:hAnsi="Times New Roman" w:cs="Times New Roman"/>
          <w:sz w:val="24"/>
          <w:szCs w:val="24"/>
        </w:rPr>
        <w:t>, отягчающи</w:t>
      </w:r>
      <w:r w:rsidR="002F5370">
        <w:rPr>
          <w:rFonts w:ascii="Times New Roman" w:hAnsi="Times New Roman" w:cs="Times New Roman"/>
          <w:sz w:val="24"/>
          <w:szCs w:val="24"/>
        </w:rPr>
        <w:t>м</w:t>
      </w:r>
      <w:r w:rsidRPr="00173FC7">
        <w:rPr>
          <w:rFonts w:ascii="Times New Roman" w:hAnsi="Times New Roman" w:cs="Times New Roman"/>
          <w:sz w:val="24"/>
          <w:szCs w:val="24"/>
        </w:rPr>
        <w:t xml:space="preserve"> административную ответственность</w:t>
      </w:r>
      <w:r w:rsidRPr="00173FC7" w:rsidR="005501A0">
        <w:rPr>
          <w:rFonts w:ascii="Times New Roman" w:hAnsi="Times New Roman" w:cs="Times New Roman"/>
          <w:sz w:val="24"/>
          <w:szCs w:val="24"/>
        </w:rPr>
        <w:t xml:space="preserve"> </w:t>
      </w:r>
      <w:r w:rsidR="00483C73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173FC7" w:rsidR="00E46746">
        <w:rPr>
          <w:rFonts w:ascii="Times New Roman" w:hAnsi="Times New Roman" w:cs="Times New Roman"/>
          <w:sz w:val="24"/>
          <w:szCs w:val="24"/>
        </w:rPr>
        <w:t>, предусмотренны</w:t>
      </w:r>
      <w:r w:rsidR="002F5370">
        <w:rPr>
          <w:rFonts w:ascii="Times New Roman" w:hAnsi="Times New Roman" w:cs="Times New Roman"/>
          <w:sz w:val="24"/>
          <w:szCs w:val="24"/>
        </w:rPr>
        <w:t>м</w:t>
      </w:r>
      <w:r w:rsidRPr="00173FC7">
        <w:rPr>
          <w:rFonts w:ascii="Times New Roman" w:hAnsi="Times New Roman" w:cs="Times New Roman"/>
          <w:sz w:val="24"/>
          <w:szCs w:val="24"/>
        </w:rPr>
        <w:t xml:space="preserve"> статьей 4.</w:t>
      </w:r>
      <w:r w:rsidR="00173FC7">
        <w:rPr>
          <w:rFonts w:ascii="Times New Roman" w:hAnsi="Times New Roman" w:cs="Times New Roman"/>
          <w:sz w:val="24"/>
          <w:szCs w:val="24"/>
        </w:rPr>
        <w:t xml:space="preserve">3 Кодекса Российской Федерации </w:t>
      </w:r>
      <w:r w:rsidRPr="00173FC7">
        <w:rPr>
          <w:rFonts w:ascii="Times New Roman" w:hAnsi="Times New Roman" w:cs="Times New Roman"/>
          <w:sz w:val="24"/>
          <w:szCs w:val="24"/>
        </w:rPr>
        <w:t xml:space="preserve">об административных правонарушениях, </w:t>
      </w:r>
      <w:r w:rsidRPr="003819AE" w:rsidR="003819AE">
        <w:rPr>
          <w:rFonts w:ascii="Times New Roman" w:hAnsi="Times New Roman" w:cs="Times New Roman"/>
          <w:sz w:val="24"/>
          <w:szCs w:val="24"/>
        </w:rPr>
        <w:t xml:space="preserve">мировым судьей признается привлечение </w:t>
      </w:r>
      <w:r w:rsidR="00483C73">
        <w:rPr>
          <w:rFonts w:ascii="Times New Roman" w:hAnsi="Times New Roman" w:cs="Times New Roman"/>
          <w:sz w:val="24"/>
          <w:szCs w:val="24"/>
        </w:rPr>
        <w:t>***</w:t>
      </w:r>
      <w:r w:rsidRPr="003819AE" w:rsidR="003819AE">
        <w:rPr>
          <w:rFonts w:ascii="Times New Roman" w:hAnsi="Times New Roman" w:cs="Times New Roman"/>
          <w:sz w:val="24"/>
          <w:szCs w:val="24"/>
        </w:rPr>
        <w:t xml:space="preserve"> к административной ответственности за однородные правонарушения в сроки, предусмотренные ст. 4.6 Кодекса Российской Федерации об а</w:t>
      </w:r>
      <w:r w:rsidR="003819AE">
        <w:rPr>
          <w:rFonts w:ascii="Times New Roman" w:hAnsi="Times New Roman" w:cs="Times New Roman"/>
          <w:sz w:val="24"/>
          <w:szCs w:val="24"/>
        </w:rPr>
        <w:t>дминистративных правонарушениях</w:t>
      </w:r>
      <w:r w:rsidRPr="003819AE" w:rsidR="003819AE">
        <w:rPr>
          <w:rFonts w:ascii="Times New Roman" w:hAnsi="Times New Roman" w:cs="Times New Roman"/>
          <w:sz w:val="24"/>
          <w:szCs w:val="24"/>
        </w:rPr>
        <w:t xml:space="preserve"> ранее</w:t>
      </w:r>
      <w:r w:rsidRPr="00173FC7">
        <w:rPr>
          <w:rFonts w:ascii="Times New Roman" w:hAnsi="Times New Roman" w:cs="Times New Roman"/>
          <w:sz w:val="24"/>
          <w:szCs w:val="24"/>
        </w:rPr>
        <w:t>.</w:t>
      </w:r>
    </w:p>
    <w:p w:rsidR="004F1524" w:rsidRPr="00173FC7" w:rsidP="00364BA9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FC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Санкция</w:t>
      </w:r>
      <w:hyperlink r:id="rId6" w:history="1">
        <w:r w:rsidRPr="00173F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ч. 1 ст. 20.25</w:t>
        </w:r>
      </w:hyperlink>
      <w:r w:rsidRPr="00173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Российской Федерации об административных правонарушениях, предусматривает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F1524" w:rsidRPr="00173FC7" w:rsidP="004F1524">
      <w:pPr>
        <w:tabs>
          <w:tab w:val="left" w:pos="567"/>
        </w:tabs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Изучив всю совокупность доказательств, установленных в суде, учитывая, что административный арест и обязательные работы могут быть назначены лишь </w:t>
      </w:r>
      <w:r w:rsidRPr="00173FC7" w:rsidR="00DB3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3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исключительных случаях, когда с учетом характера деяния и личности нарушителя применение иных видов наказания не обеспечит реализации задач административной ответственности, мировой судья считает возможным назначить </w:t>
      </w:r>
      <w:r w:rsidR="00483C73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173FC7" w:rsidR="00A22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3F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наказание в виде штрафа, установив его размер, в двукратном размере суммы неуплаченного административного штрафа, в пределах санкции ч. 1 ст. 20.25 Кодекса Российской Федерации об административных правонарушениях.</w:t>
      </w:r>
    </w:p>
    <w:p w:rsidR="004F1524" w:rsidRPr="00173FC7" w:rsidP="004F1524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Оснований для освобождения </w:t>
      </w:r>
      <w:r w:rsidR="00483C73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173FC7" w:rsidR="00A22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3FC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административной ответственности, а также обстоятельств, исключающих производство по делу, оснований для применения п. 2.2. ст. 4.1 Кодекса Российской Федерации об административных правонарушениях, мировым судьей не установлено.</w:t>
      </w:r>
    </w:p>
    <w:p w:rsidR="00594F48" w:rsidRPr="00173FC7" w:rsidP="00FC769C">
      <w:pPr>
        <w:spacing w:after="0" w:line="240" w:lineRule="auto"/>
        <w:ind w:right="-82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3FC7">
        <w:rPr>
          <w:rFonts w:ascii="Times New Roman" w:hAnsi="Times New Roman" w:cs="Times New Roman"/>
          <w:sz w:val="24"/>
          <w:szCs w:val="24"/>
          <w:lang w:eastAsia="ru-RU"/>
        </w:rPr>
        <w:t>На основании изложенного, руководствуясь ч. 1 ст. 20.25, 29.10 Кодекса Российской Федерации об административных правонарушениях, мировой судья</w:t>
      </w:r>
      <w:r w:rsidRPr="00173FC7" w:rsidR="00CD2CAC"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:rsidR="00BA16D4" w:rsidRPr="00173FC7" w:rsidP="00FC769C">
      <w:pPr>
        <w:spacing w:after="0" w:line="240" w:lineRule="auto"/>
        <w:ind w:right="-82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501A0" w:rsidRPr="00173FC7" w:rsidP="00FC769C">
      <w:pPr>
        <w:spacing w:after="0" w:line="240" w:lineRule="auto"/>
        <w:ind w:right="-82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F1524" w:rsidRPr="00173FC7" w:rsidP="004F1524">
      <w:pPr>
        <w:tabs>
          <w:tab w:val="left" w:pos="4065"/>
        </w:tabs>
        <w:spacing w:after="0" w:line="240" w:lineRule="auto"/>
        <w:ind w:right="-82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73FC7">
        <w:rPr>
          <w:rFonts w:ascii="Times New Roman" w:hAnsi="Times New Roman" w:cs="Times New Roman"/>
          <w:sz w:val="24"/>
          <w:szCs w:val="24"/>
          <w:lang w:eastAsia="ru-RU"/>
        </w:rPr>
        <w:t>ПОСТАНОВИЛ:</w:t>
      </w:r>
    </w:p>
    <w:p w:rsidR="004F1524" w:rsidRPr="00173FC7" w:rsidP="004F1524">
      <w:pPr>
        <w:spacing w:after="0" w:line="240" w:lineRule="auto"/>
        <w:ind w:right="-82"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3902" w:rsidRPr="00173FC7" w:rsidP="00A26BF6">
      <w:pPr>
        <w:autoSpaceDE w:val="0"/>
        <w:autoSpaceDN w:val="0"/>
        <w:adjustRightInd w:val="0"/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173FC7" w:rsidR="00550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3FC7" w:rsidR="00900A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виновным</w:t>
      </w:r>
      <w:r w:rsidRPr="00173FC7" w:rsidR="004F1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</w:t>
      </w:r>
      <w:r w:rsidRPr="00173FC7" w:rsidR="00A75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правонарушениях, и назначить </w:t>
      </w:r>
      <w:r w:rsidRPr="00173FC7" w:rsidR="00900AF1">
        <w:rPr>
          <w:rFonts w:ascii="Times New Roman" w:eastAsia="Times New Roman" w:hAnsi="Times New Roman" w:cs="Times New Roman"/>
          <w:sz w:val="24"/>
          <w:szCs w:val="24"/>
          <w:lang w:eastAsia="ru-RU"/>
        </w:rPr>
        <w:t>ему</w:t>
      </w:r>
      <w:r w:rsidRPr="00173FC7" w:rsidR="004F1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1600 </w:t>
      </w:r>
      <w:r w:rsidR="003819A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 тысяча шестьсот</w:t>
      </w:r>
      <w:r w:rsidRPr="00173FC7" w:rsidR="004F1524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</w:t>
      </w:r>
      <w:r w:rsidRPr="00173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00 копеек</w:t>
      </w:r>
      <w:r w:rsidRPr="00173FC7" w:rsidR="004F15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6BF6" w:rsidRPr="00173FC7" w:rsidP="00A26BF6">
      <w:pPr>
        <w:autoSpaceDE w:val="0"/>
        <w:autoSpaceDN w:val="0"/>
        <w:adjustRightInd w:val="0"/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902" w:rsidRPr="00173FC7" w:rsidP="00A26BF6">
      <w:pPr>
        <w:autoSpaceDE w:val="0"/>
        <w:autoSpaceDN w:val="0"/>
        <w:adjustRightInd w:val="0"/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Разъяснить лицу, привлеченному к административной ответственности, </w:t>
      </w:r>
      <w:r w:rsidRPr="00173FC7" w:rsidR="003675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3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в соответствии с требованиями ч. 1 ст. 32.2 Кодекса Российской Федерации </w:t>
      </w:r>
      <w:r w:rsidRPr="00173FC7" w:rsidR="003675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3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административных правонарушениях административный штраф должен быть уплачен не позднее шестидесяти дней со дня вступления постановления </w:t>
      </w:r>
      <w:r w:rsidRPr="00173FC7" w:rsidR="00AF20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3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7" w:history="1">
        <w:r w:rsidRPr="00173F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ст. 31.5</w:t>
        </w:r>
      </w:hyperlink>
      <w:r w:rsidRPr="00173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Российской Федерации об административных правонарушениях.</w:t>
      </w:r>
    </w:p>
    <w:p w:rsidR="00A26BF6" w:rsidRPr="00173FC7" w:rsidP="00A26BF6">
      <w:pPr>
        <w:autoSpaceDE w:val="0"/>
        <w:autoSpaceDN w:val="0"/>
        <w:adjustRightInd w:val="0"/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902" w:rsidRPr="00173FC7" w:rsidP="00A26BF6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Разъяснить лицу, привлеченному к административной ответственности, </w:t>
      </w:r>
      <w:r w:rsidRPr="00173FC7" w:rsidR="003675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3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в соответствии с требованиями ч. 3 ст. 32.2 Кодекса Российской Федерации </w:t>
      </w:r>
      <w:r w:rsidRPr="00173FC7" w:rsidR="003675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3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административных правонарушениях сумма административного штрафа вносится или </w:t>
      </w:r>
      <w:r w:rsidRPr="00173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 на реквизиты:</w:t>
      </w:r>
    </w:p>
    <w:p w:rsidR="00A26BF6" w:rsidRPr="00173FC7" w:rsidP="00A26BF6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902" w:rsidRPr="00173FC7" w:rsidP="00A26BF6">
      <w:pPr>
        <w:spacing w:after="0" w:line="240" w:lineRule="auto"/>
        <w:ind w:right="-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получателя платежа: </w:t>
      </w:r>
      <w:r w:rsidR="00483C73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</w:p>
    <w:p w:rsidR="00A26BF6" w:rsidRPr="00173FC7" w:rsidP="00A26BF6">
      <w:pPr>
        <w:spacing w:after="0" w:line="240" w:lineRule="auto"/>
        <w:ind w:right="-8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3902" w:rsidRPr="00173FC7" w:rsidP="00A26BF6">
      <w:pPr>
        <w:spacing w:after="0" w:line="240" w:lineRule="auto"/>
        <w:ind w:right="-8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Копию документа, свидетельствующего об уплате административного штрафа (квитанцию об уплате административного штрафа) лицу, привлеченному </w:t>
      </w:r>
      <w:r w:rsidRPr="00173FC7" w:rsidR="00DB3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3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административной ответственности, необходимо представить в канцелярию мирового судьи судебного участка № </w:t>
      </w:r>
      <w:r w:rsidRPr="00173FC7" w:rsidR="00FF13DD">
        <w:rPr>
          <w:rFonts w:ascii="Times New Roman" w:eastAsia="Times New Roman" w:hAnsi="Times New Roman" w:cs="Times New Roman"/>
          <w:sz w:val="24"/>
          <w:szCs w:val="24"/>
          <w:lang w:eastAsia="ru-RU"/>
        </w:rPr>
        <w:t>3 Шпаковского района Ставропольского края</w:t>
      </w:r>
      <w:r w:rsidRPr="00173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 адресу: г. </w:t>
      </w:r>
      <w:r w:rsidRPr="00173FC7" w:rsidR="00FF13DD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Михайловск</w:t>
      </w:r>
      <w:r w:rsidRPr="00173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r w:rsidRPr="00173FC7" w:rsidR="00FF13D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Войкова</w:t>
      </w:r>
      <w:r w:rsidRPr="00173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дом </w:t>
      </w:r>
      <w:r w:rsidRPr="00173FC7" w:rsidR="00FF13DD">
        <w:rPr>
          <w:rFonts w:ascii="Times New Roman" w:eastAsia="Times New Roman" w:hAnsi="Times New Roman" w:cs="Times New Roman"/>
          <w:sz w:val="24"/>
          <w:szCs w:val="24"/>
          <w:lang w:eastAsia="ru-RU"/>
        </w:rPr>
        <w:t>375</w:t>
      </w:r>
      <w:r w:rsidRPr="00173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73FC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r w:rsidRPr="00173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№ </w:t>
      </w:r>
      <w:r w:rsidRPr="00173FC7" w:rsidR="00662AE0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173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26BF6" w:rsidRPr="00173FC7" w:rsidP="00A26BF6">
      <w:pPr>
        <w:spacing w:after="0" w:line="240" w:lineRule="auto"/>
        <w:ind w:right="-8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1524" w:rsidRPr="00173FC7" w:rsidP="004F1524">
      <w:pPr>
        <w:autoSpaceDE w:val="0"/>
        <w:autoSpaceDN w:val="0"/>
        <w:adjustRightInd w:val="0"/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FC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разъяснить лицу, привлеченному к административной ответственности, что в соответствии с требованиями ч. 1 ст. 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D63902" w:rsidRPr="00173FC7" w:rsidP="00A755D0">
      <w:pPr>
        <w:autoSpaceDE w:val="0"/>
        <w:autoSpaceDN w:val="0"/>
        <w:adjustRightInd w:val="0"/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1524" w:rsidRPr="00173FC7" w:rsidP="004F1524">
      <w:pPr>
        <w:tabs>
          <w:tab w:val="left" w:pos="567"/>
        </w:tabs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Жалоба на постановление по делу об административном правонарушении подаётся в течение десяти суток со дня вручения или получения копии постановления мировому судье судебного участка № </w:t>
      </w:r>
      <w:r w:rsidRPr="00173FC7" w:rsidR="00FF13D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173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3FC7" w:rsidR="00FF13DD">
        <w:rPr>
          <w:rFonts w:ascii="Times New Roman" w:eastAsia="Times New Roman" w:hAnsi="Times New Roman" w:cs="Times New Roman"/>
          <w:sz w:val="24"/>
          <w:szCs w:val="24"/>
          <w:lang w:eastAsia="ru-RU"/>
        </w:rPr>
        <w:t>Шпаковского района Ставропольского края</w:t>
      </w:r>
      <w:r w:rsidRPr="00173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который в течение трёх суток со дня поступления жалобы направляет её со всеми материалами дела в </w:t>
      </w:r>
      <w:r w:rsidRPr="00173FC7" w:rsidR="00FF13DD">
        <w:rPr>
          <w:rFonts w:ascii="Times New Roman" w:eastAsia="Times New Roman" w:hAnsi="Times New Roman" w:cs="Times New Roman"/>
          <w:sz w:val="24"/>
          <w:szCs w:val="24"/>
          <w:lang w:eastAsia="ru-RU"/>
        </w:rPr>
        <w:t>Шпаковский</w:t>
      </w:r>
      <w:r w:rsidRPr="00173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районный</w:t>
      </w:r>
      <w:r w:rsidRPr="00173FC7" w:rsidR="00AA7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 </w:t>
      </w:r>
      <w:r w:rsidRPr="00173FC7" w:rsidR="00FF13D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Ставропольского края</w:t>
      </w:r>
      <w:r w:rsidRPr="00173F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F1524" w:rsidRPr="00173FC7" w:rsidP="004F1524">
      <w:pPr>
        <w:tabs>
          <w:tab w:val="left" w:pos="567"/>
        </w:tabs>
        <w:spacing w:after="0" w:line="240" w:lineRule="auto"/>
        <w:ind w:right="-7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1524" w:rsidRPr="00173FC7" w:rsidP="004F1524">
      <w:pPr>
        <w:tabs>
          <w:tab w:val="left" w:pos="567"/>
        </w:tabs>
        <w:spacing w:after="0" w:line="240" w:lineRule="auto"/>
        <w:ind w:right="-7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555" w:rsidRPr="00173FC7" w:rsidP="004F1524">
      <w:pPr>
        <w:tabs>
          <w:tab w:val="left" w:pos="567"/>
        </w:tabs>
        <w:spacing w:after="0" w:line="240" w:lineRule="auto"/>
        <w:ind w:right="-7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16F8" w:rsidRPr="00173FC7" w:rsidP="007016F8">
      <w:pPr>
        <w:tabs>
          <w:tab w:val="left" w:pos="567"/>
        </w:tabs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73FC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Мировой судья </w:t>
      </w:r>
      <w:r w:rsidRPr="00173FC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ab/>
      </w:r>
      <w:r w:rsidRPr="00173FC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ab/>
      </w:r>
      <w:r w:rsidRPr="00173FC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ab/>
        <w:t xml:space="preserve">подпись                 </w:t>
      </w:r>
      <w:r w:rsidRPr="00173FC7" w:rsidR="0055707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</w:t>
      </w:r>
      <w:r w:rsidRPr="00173FC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       </w:t>
      </w:r>
      <w:r w:rsidR="00945E0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</w:t>
      </w:r>
      <w:r w:rsidRPr="00173FC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        </w:t>
      </w:r>
      <w:r w:rsidRPr="00173FC7" w:rsidR="00662AE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Л.А.Курилова</w:t>
      </w:r>
    </w:p>
    <w:p w:rsidR="007016F8" w:rsidRPr="00173FC7" w:rsidP="007016F8">
      <w:pPr>
        <w:tabs>
          <w:tab w:val="left" w:pos="567"/>
        </w:tabs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7016F8" w:rsidRPr="00173FC7" w:rsidP="007016F8">
      <w:pPr>
        <w:tabs>
          <w:tab w:val="left" w:pos="567"/>
        </w:tabs>
        <w:spacing w:after="0" w:line="240" w:lineRule="auto"/>
        <w:ind w:right="-82"/>
        <w:jc w:val="both"/>
        <w:rPr>
          <w:rFonts w:ascii="Times New Roman" w:hAnsi="Times New Roman" w:cs="Times New Roman"/>
          <w:sz w:val="24"/>
          <w:szCs w:val="24"/>
        </w:rPr>
      </w:pPr>
      <w:r w:rsidRPr="00173FC7">
        <w:rPr>
          <w:rFonts w:ascii="Times New Roman" w:hAnsi="Times New Roman" w:cs="Times New Roman"/>
          <w:sz w:val="24"/>
          <w:szCs w:val="24"/>
        </w:rPr>
        <w:t>Копия верна:</w:t>
      </w:r>
    </w:p>
    <w:p w:rsidR="007016F8" w:rsidRPr="00173FC7" w:rsidP="007016F8">
      <w:pPr>
        <w:tabs>
          <w:tab w:val="left" w:pos="567"/>
        </w:tabs>
        <w:spacing w:after="0" w:line="240" w:lineRule="auto"/>
        <w:ind w:right="-82"/>
        <w:jc w:val="both"/>
        <w:rPr>
          <w:rFonts w:ascii="Times New Roman" w:hAnsi="Times New Roman" w:cs="Times New Roman"/>
          <w:sz w:val="24"/>
          <w:szCs w:val="24"/>
        </w:rPr>
      </w:pPr>
      <w:r w:rsidRPr="00173FC7">
        <w:rPr>
          <w:rFonts w:ascii="Times New Roman" w:hAnsi="Times New Roman" w:cs="Times New Roman"/>
          <w:sz w:val="24"/>
          <w:szCs w:val="24"/>
        </w:rPr>
        <w:t xml:space="preserve">Мировой судья                                                                                </w:t>
      </w:r>
      <w:r w:rsidRPr="00173FC7" w:rsidR="00557070">
        <w:rPr>
          <w:rFonts w:ascii="Times New Roman" w:hAnsi="Times New Roman" w:cs="Times New Roman"/>
          <w:sz w:val="24"/>
          <w:szCs w:val="24"/>
        </w:rPr>
        <w:t xml:space="preserve">   </w:t>
      </w:r>
      <w:r w:rsidRPr="00173FC7" w:rsidR="00662AE0">
        <w:rPr>
          <w:rFonts w:ascii="Times New Roman" w:hAnsi="Times New Roman" w:cs="Times New Roman"/>
          <w:sz w:val="24"/>
          <w:szCs w:val="24"/>
        </w:rPr>
        <w:t xml:space="preserve">  </w:t>
      </w:r>
      <w:r w:rsidR="00945E0B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173FC7" w:rsidR="00662AE0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73FC7" w:rsidR="00662AE0">
        <w:rPr>
          <w:rFonts w:ascii="Times New Roman" w:hAnsi="Times New Roman" w:cs="Times New Roman"/>
          <w:sz w:val="24"/>
          <w:szCs w:val="24"/>
        </w:rPr>
        <w:t>Л.А.Курилова</w:t>
      </w:r>
      <w:r w:rsidRPr="00173F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2CAC" w:rsidRPr="00173FC7" w:rsidP="007016F8">
      <w:pPr>
        <w:tabs>
          <w:tab w:val="left" w:pos="567"/>
        </w:tabs>
        <w:spacing w:after="0" w:line="240" w:lineRule="auto"/>
        <w:ind w:right="-82"/>
        <w:jc w:val="both"/>
        <w:rPr>
          <w:rFonts w:ascii="Times New Roman" w:hAnsi="Times New Roman" w:cs="Times New Roman"/>
          <w:sz w:val="24"/>
          <w:szCs w:val="24"/>
        </w:rPr>
      </w:pPr>
    </w:p>
    <w:p w:rsidR="007016F8" w:rsidRPr="00173FC7" w:rsidP="007016F8">
      <w:pPr>
        <w:tabs>
          <w:tab w:val="left" w:pos="567"/>
        </w:tabs>
        <w:spacing w:after="0" w:line="240" w:lineRule="auto"/>
        <w:ind w:right="-82"/>
        <w:jc w:val="both"/>
        <w:rPr>
          <w:rFonts w:ascii="Times New Roman" w:hAnsi="Times New Roman" w:cs="Times New Roman"/>
          <w:sz w:val="24"/>
          <w:szCs w:val="24"/>
        </w:rPr>
      </w:pPr>
    </w:p>
    <w:p w:rsidR="007016F8" w:rsidRPr="00173FC7" w:rsidP="007016F8">
      <w:pPr>
        <w:tabs>
          <w:tab w:val="left" w:pos="567"/>
        </w:tabs>
        <w:spacing w:after="0" w:line="240" w:lineRule="auto"/>
        <w:ind w:right="-82"/>
        <w:jc w:val="both"/>
        <w:rPr>
          <w:rFonts w:ascii="Times New Roman" w:hAnsi="Times New Roman" w:cs="Times New Roman"/>
          <w:sz w:val="24"/>
          <w:szCs w:val="24"/>
        </w:rPr>
      </w:pPr>
    </w:p>
    <w:p w:rsidR="007016F8" w:rsidRPr="00173FC7" w:rsidP="007016F8">
      <w:pPr>
        <w:tabs>
          <w:tab w:val="left" w:pos="567"/>
        </w:tabs>
        <w:spacing w:after="0" w:line="240" w:lineRule="auto"/>
        <w:ind w:right="-82"/>
        <w:jc w:val="both"/>
        <w:rPr>
          <w:rFonts w:ascii="Times New Roman" w:hAnsi="Times New Roman" w:cs="Times New Roman"/>
          <w:sz w:val="24"/>
          <w:szCs w:val="24"/>
        </w:rPr>
      </w:pPr>
    </w:p>
    <w:p w:rsidR="004F1524" w:rsidRPr="00173FC7" w:rsidP="007016F8">
      <w:pPr>
        <w:tabs>
          <w:tab w:val="left" w:pos="567"/>
        </w:tabs>
        <w:spacing w:after="0" w:line="240" w:lineRule="auto"/>
        <w:ind w:right="-82"/>
        <w:jc w:val="both"/>
        <w:rPr>
          <w:rFonts w:ascii="Times New Roman" w:hAnsi="Times New Roman" w:cs="Times New Roman"/>
          <w:sz w:val="24"/>
          <w:szCs w:val="24"/>
        </w:rPr>
      </w:pPr>
    </w:p>
    <w:sectPr w:rsidSect="00817A9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5F3"/>
    <w:rsid w:val="00040806"/>
    <w:rsid w:val="00046CF2"/>
    <w:rsid w:val="00051094"/>
    <w:rsid w:val="00062460"/>
    <w:rsid w:val="000F7D0B"/>
    <w:rsid w:val="00124ACE"/>
    <w:rsid w:val="00142ED8"/>
    <w:rsid w:val="0015705D"/>
    <w:rsid w:val="00173FC7"/>
    <w:rsid w:val="001B10F7"/>
    <w:rsid w:val="001C3EC6"/>
    <w:rsid w:val="001C4593"/>
    <w:rsid w:val="001D1705"/>
    <w:rsid w:val="001D688F"/>
    <w:rsid w:val="001E1D6A"/>
    <w:rsid w:val="00230897"/>
    <w:rsid w:val="00245077"/>
    <w:rsid w:val="00246F76"/>
    <w:rsid w:val="0025237E"/>
    <w:rsid w:val="002633E2"/>
    <w:rsid w:val="002636BC"/>
    <w:rsid w:val="00284A4D"/>
    <w:rsid w:val="00292E56"/>
    <w:rsid w:val="002F5370"/>
    <w:rsid w:val="002F72CA"/>
    <w:rsid w:val="00364BA9"/>
    <w:rsid w:val="00367555"/>
    <w:rsid w:val="003819AE"/>
    <w:rsid w:val="003A649B"/>
    <w:rsid w:val="004338F0"/>
    <w:rsid w:val="00441529"/>
    <w:rsid w:val="00444600"/>
    <w:rsid w:val="00466AAA"/>
    <w:rsid w:val="00483C73"/>
    <w:rsid w:val="004845F3"/>
    <w:rsid w:val="004F1524"/>
    <w:rsid w:val="004F4A77"/>
    <w:rsid w:val="00533F27"/>
    <w:rsid w:val="005501A0"/>
    <w:rsid w:val="00557070"/>
    <w:rsid w:val="00571677"/>
    <w:rsid w:val="00572C07"/>
    <w:rsid w:val="00577253"/>
    <w:rsid w:val="005944F1"/>
    <w:rsid w:val="00594F48"/>
    <w:rsid w:val="005A3E51"/>
    <w:rsid w:val="005C5236"/>
    <w:rsid w:val="00612658"/>
    <w:rsid w:val="0062254D"/>
    <w:rsid w:val="00654971"/>
    <w:rsid w:val="00662AE0"/>
    <w:rsid w:val="006937CC"/>
    <w:rsid w:val="006A2849"/>
    <w:rsid w:val="006B280A"/>
    <w:rsid w:val="006C03D7"/>
    <w:rsid w:val="00700BAE"/>
    <w:rsid w:val="007016F8"/>
    <w:rsid w:val="00702E07"/>
    <w:rsid w:val="00703404"/>
    <w:rsid w:val="00716EC7"/>
    <w:rsid w:val="00721B1C"/>
    <w:rsid w:val="007266D8"/>
    <w:rsid w:val="00737710"/>
    <w:rsid w:val="007667A0"/>
    <w:rsid w:val="00766C95"/>
    <w:rsid w:val="00780F4E"/>
    <w:rsid w:val="00786A54"/>
    <w:rsid w:val="007B76CB"/>
    <w:rsid w:val="007D41C5"/>
    <w:rsid w:val="007F520D"/>
    <w:rsid w:val="00800C1C"/>
    <w:rsid w:val="00803F38"/>
    <w:rsid w:val="00817A9D"/>
    <w:rsid w:val="00834DCA"/>
    <w:rsid w:val="00836E52"/>
    <w:rsid w:val="00843597"/>
    <w:rsid w:val="00843B82"/>
    <w:rsid w:val="00874D0C"/>
    <w:rsid w:val="00884A1E"/>
    <w:rsid w:val="0088663A"/>
    <w:rsid w:val="008908C2"/>
    <w:rsid w:val="008D13D5"/>
    <w:rsid w:val="008D414E"/>
    <w:rsid w:val="008D78DC"/>
    <w:rsid w:val="00900AF1"/>
    <w:rsid w:val="009029E1"/>
    <w:rsid w:val="00912046"/>
    <w:rsid w:val="00945E0B"/>
    <w:rsid w:val="0095006D"/>
    <w:rsid w:val="00984ACF"/>
    <w:rsid w:val="00990F47"/>
    <w:rsid w:val="0099115D"/>
    <w:rsid w:val="009B2FCD"/>
    <w:rsid w:val="009C5639"/>
    <w:rsid w:val="009D438C"/>
    <w:rsid w:val="00A17D38"/>
    <w:rsid w:val="00A224CB"/>
    <w:rsid w:val="00A239B4"/>
    <w:rsid w:val="00A26BF6"/>
    <w:rsid w:val="00A60CFB"/>
    <w:rsid w:val="00A6525F"/>
    <w:rsid w:val="00A755D0"/>
    <w:rsid w:val="00AA66D6"/>
    <w:rsid w:val="00AA7558"/>
    <w:rsid w:val="00AD0F2C"/>
    <w:rsid w:val="00AF16E9"/>
    <w:rsid w:val="00AF2014"/>
    <w:rsid w:val="00B2422E"/>
    <w:rsid w:val="00B371B8"/>
    <w:rsid w:val="00B46030"/>
    <w:rsid w:val="00B62F32"/>
    <w:rsid w:val="00B879B0"/>
    <w:rsid w:val="00B97A26"/>
    <w:rsid w:val="00BA16D4"/>
    <w:rsid w:val="00BC4F86"/>
    <w:rsid w:val="00BD7FDE"/>
    <w:rsid w:val="00C16056"/>
    <w:rsid w:val="00C2540C"/>
    <w:rsid w:val="00C84685"/>
    <w:rsid w:val="00CD2CAC"/>
    <w:rsid w:val="00CE36DE"/>
    <w:rsid w:val="00D0420F"/>
    <w:rsid w:val="00D37042"/>
    <w:rsid w:val="00D547F3"/>
    <w:rsid w:val="00D63902"/>
    <w:rsid w:val="00D76697"/>
    <w:rsid w:val="00DB3C21"/>
    <w:rsid w:val="00DB787F"/>
    <w:rsid w:val="00DE234C"/>
    <w:rsid w:val="00DE6055"/>
    <w:rsid w:val="00DF5AB1"/>
    <w:rsid w:val="00E40E6A"/>
    <w:rsid w:val="00E46746"/>
    <w:rsid w:val="00E50C64"/>
    <w:rsid w:val="00E833C0"/>
    <w:rsid w:val="00E867C5"/>
    <w:rsid w:val="00EE0663"/>
    <w:rsid w:val="00EF7641"/>
    <w:rsid w:val="00F0424C"/>
    <w:rsid w:val="00F12D65"/>
    <w:rsid w:val="00F3025C"/>
    <w:rsid w:val="00F3339D"/>
    <w:rsid w:val="00F46602"/>
    <w:rsid w:val="00F72E56"/>
    <w:rsid w:val="00F84F33"/>
    <w:rsid w:val="00F97A7F"/>
    <w:rsid w:val="00FC7405"/>
    <w:rsid w:val="00FC769C"/>
    <w:rsid w:val="00FE7BF7"/>
    <w:rsid w:val="00FF13D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B15E3CA-3D0C-491E-9D7F-0283722C4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15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44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446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5B92F81E806A7DFAB317372E92DF2B2F8853FA703DC26D4DB44B46B83AF398A3528D5B90BC84067Cd907G" TargetMode="External" /><Relationship Id="rId6" Type="http://schemas.openxmlformats.org/officeDocument/2006/relationships/hyperlink" Target="consultantplus://offline/ref=FBC00E3E104AEAACEE6EEA2A8F325B93A9D17A641DBE8DBA0CC79AE2FE1E5B632CBABA54x4b9I" TargetMode="External" /><Relationship Id="rId7" Type="http://schemas.openxmlformats.org/officeDocument/2006/relationships/hyperlink" Target="consultantplus://offline/ref=A6FCBBA40B09A4FB587F1D177046B1E8FF004B6BE32C0A0D2F12F857B125754DDF01FB3D707ECDB108R0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F8D07-2B39-498F-963A-636592622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