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D0B" w:rsidRPr="00EA62D4" w:rsidP="00EA62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16D4" w:rsidRPr="00EA62D4" w:rsidP="00BA1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EA62D4" w:rsid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Pr="00EA62D4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>-37-552/2024</w:t>
      </w:r>
    </w:p>
    <w:p w:rsidR="00BA16D4" w:rsidRPr="00EA62D4" w:rsidP="00BA1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УИД </w:t>
      </w:r>
      <w:r w:rsidR="00A61D0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BA16D4" w:rsidRPr="00EA62D4" w:rsidP="00BA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6D4" w:rsidP="00EA6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A62D4" w:rsidRPr="00EA62D4" w:rsidP="00EA6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6D4" w:rsidRPr="00EA62D4" w:rsidP="00D04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марта</w:t>
      </w:r>
      <w:r w:rsidRPr="00EA62D4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г. Михайловск</w:t>
      </w:r>
    </w:p>
    <w:p w:rsidR="00BA16D4" w:rsidRPr="00EA62D4" w:rsidP="00BA1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6D4" w:rsidRPr="00EA62D4" w:rsidP="00BA1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BA16D4" w:rsidRPr="00EA62D4" w:rsidP="00BA1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4F1524" w:rsidRPr="00EA62D4" w:rsidP="00BA16D4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Паньченко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D0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A62D4" w:rsidR="00BA1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1D06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EA62D4" w:rsidR="00BA1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</w:t>
      </w:r>
      <w:r w:rsidRPr="00EA62D4" w:rsidR="00AA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уроженца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с. Татарка, Шпаковского района</w:t>
      </w:r>
      <w:r w:rsidRPr="00EA62D4" w:rsidR="00BA1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РФ,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холостого, </w:t>
      </w:r>
      <w:r w:rsidRPr="00EA62D4" w:rsidR="008D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работающего, </w:t>
      </w:r>
      <w:r w:rsidRPr="00EA62D4" w:rsidR="00BA1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и проживающего по адресу: Ставропольский край, Шпаковский район, </w:t>
      </w:r>
      <w:r w:rsidR="00A61D06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EA62D4" w:rsidR="00BA1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F1524" w:rsidRPr="00EA62D4" w:rsidP="004F1524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524" w:rsidRPr="00EA62D4" w:rsidP="004F1524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Л:</w:t>
      </w:r>
    </w:p>
    <w:p w:rsidR="004F1524" w:rsidRPr="00EA62D4" w:rsidP="004F1524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7E" w:rsidRPr="00EA62D4" w:rsidP="004F152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A62D4"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00 час. 01 мин. Ставропольский край, Шпаковский район, </w:t>
      </w:r>
      <w:r w:rsidR="00F5522D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EA62D4"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A62D4" w:rsidR="00E8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Паньченко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</w:t>
      </w:r>
      <w:r w:rsidRPr="00EA62D4" w:rsidR="00E8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штраф по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A62D4" w:rsid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</w:t>
      </w:r>
      <w:r w:rsidRPr="00EA62D4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2D4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12.</w:t>
      </w:r>
      <w:r w:rsidRPr="00EA62D4" w:rsid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EA62D4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КРФ об АП в сумме </w:t>
      </w:r>
      <w:r w:rsidRPr="00EA62D4" w:rsid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срок, установленный </w:t>
      </w:r>
      <w:r w:rsidRPr="00EA62D4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AB1" w:rsidRPr="00EA62D4" w:rsidP="00D0420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Паньченко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судебное заседание не явился, о дате, времени и</w:t>
      </w:r>
      <w:r w:rsidRPr="00EA62D4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рассмотрения дела извещался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СМС – сообщением на указанный в протоколе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административном правонарушении номер. Как следует из протокола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административном правонарушении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Паньченко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собственноручно поставил подпись в графе: «Согласен на уведомление меня о месте и времени рассмотрения дела об административном правонарушении посредством СМС-сообщения по телефону». Согласно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статусу доставки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отч</w:t>
      </w:r>
      <w:r w:rsidRPr="00EA62D4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 об отправке СМС, сообщение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Паньченко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62D4" w:rsid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доставлено </w:t>
      </w:r>
      <w:r w:rsidR="00A61D0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A62D4" w:rsid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15:26 (МСК).</w:t>
      </w:r>
    </w:p>
    <w:p w:rsidR="00D0420F" w:rsidRPr="00EA62D4" w:rsidP="00EA62D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соблюдения установленных статьей 29.6 Кодекса Российской Федерации об административных правонару</w:t>
      </w:r>
      <w:r w:rsid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шениях сроков рассмотрения дел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правонарушениях с</w:t>
      </w:r>
      <w:r w:rsid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удье необходимо принимать меры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т.п., посредством СМС-сообщения, в случае согласия лица на уведомление таким способом и при фиксации факта отправки и доставки СМС-извещения адресату).   </w:t>
      </w:r>
    </w:p>
    <w:p w:rsidR="00DF5AB1" w:rsidRPr="00EA62D4" w:rsidP="00DF5A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14 Постановления Пленума Верховного Суда РФ</w:t>
      </w:r>
      <w:r w:rsid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№ 52 от 27.12.2007 г.,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DF5AB1" w:rsidRPr="00EA62D4" w:rsidP="00DF5A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 об отложении рассмотрен</w:t>
      </w:r>
      <w:r w:rsid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дела в адрес мирового судьи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2D4" w:rsidR="00252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Паньченко</w:t>
      </w:r>
      <w:r w:rsidRPr="00EA62D4" w:rsidR="0025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поступало. </w:t>
      </w:r>
    </w:p>
    <w:p w:rsidR="00DF5AB1" w:rsidRPr="00EA62D4" w:rsidP="00DF5A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изложенным, мировой судья признает причины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неявки 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2D4" w:rsidR="00252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Паньченко</w:t>
      </w:r>
      <w:r w:rsidRPr="00EA62D4" w:rsidR="0025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судебное заседание неуважительными и, полагает возможным рассмотреть данное дело в его отсутствие, в соответствии с ч. 2 ст. 25.1 Кодекса Российской Федерации об административных правонарушениях. Явка лица,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отношении которого ведется производство об административном правонарушении, не признана мировым судьей обязательной; данные, содержащиеся в протоколе об административн</w:t>
      </w:r>
      <w:r w:rsidRPr="00EA62D4" w:rsidR="0005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правонарушении и материалах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нему, являются достаточными для рассмотрения дела об административном правонарушении</w:t>
      </w:r>
      <w:r w:rsidRPr="00EA62D4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существу. </w:t>
      </w:r>
    </w:p>
    <w:p w:rsidR="004F1524" w:rsidRPr="00EA62D4" w:rsidP="00DF5A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Российской Федерации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административных правонарушениях, административное дело в отношении </w:t>
      </w:r>
      <w:r w:rsidRPr="00EA62D4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Паньченко</w:t>
      </w:r>
      <w:r w:rsidRPr="00EA62D4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мировой судья рассматривает в его отсутствие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524" w:rsidRPr="00EA62D4" w:rsidP="004F1524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в отношении </w:t>
      </w:r>
      <w:r w:rsidRPr="00EA62D4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Паньченко</w:t>
      </w:r>
      <w:r w:rsidRPr="00EA62D4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</w:t>
      </w:r>
      <w:r w:rsidRPr="00EA62D4" w:rsidR="00046C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62D4" w:rsidR="00DB7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1D0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вынесено постановление </w:t>
      </w:r>
      <w:r w:rsidRPr="00EA62D4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наложении административного штрафа </w:t>
      </w:r>
      <w:r w:rsidRPr="00EA62D4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61D0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A62D4"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EA62D4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EA62D4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EA62D4" w:rsid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о наложении адм</w:t>
      </w:r>
      <w:r w:rsidRPr="00EA62D4" w:rsidR="000510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инистративного штрафа в размере</w:t>
      </w:r>
      <w:r w:rsidRPr="00EA62D4"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2D4" w:rsid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p w:rsidR="004F1524" w:rsidRPr="00EA62D4" w:rsidP="004F1524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32.2 Кодекса Российской Федерации </w:t>
      </w:r>
      <w:r w:rsidRPr="00EA62D4" w:rsidR="00AF2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EA62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4F1524" w:rsidRPr="00EA62D4" w:rsidP="004F152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от </w:t>
      </w:r>
      <w:r w:rsidR="00A61D0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2D4" w:rsidR="00DE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вступило в законную силу </w:t>
      </w:r>
      <w:r w:rsidR="00A61D0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A62D4" w:rsidR="00DE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связи, с чем шестидесятидневный срок уплаты штрафа истек </w:t>
      </w:r>
      <w:r w:rsidR="00A61D06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6B280A" w:rsidRPr="00EA62D4" w:rsidP="006B280A">
      <w:pPr>
        <w:spacing w:after="0"/>
        <w:ind w:right="-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62D4">
        <w:rPr>
          <w:rFonts w:ascii="Times New Roman" w:hAnsi="Times New Roman" w:cs="Times New Roman"/>
          <w:sz w:val="24"/>
          <w:szCs w:val="24"/>
        </w:rPr>
        <w:t>При исчислении вышеуказанных сроков суд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4F1524" w:rsidRPr="00EA62D4" w:rsidP="004F1524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2D4">
        <w:rPr>
          <w:rFonts w:ascii="Times New Roman" w:hAnsi="Times New Roman" w:cs="Times New Roman"/>
          <w:sz w:val="24"/>
          <w:szCs w:val="24"/>
        </w:rPr>
        <w:t xml:space="preserve">Следовательно, датой совершения </w:t>
      </w:r>
      <w:r w:rsidRPr="00EA62D4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Паньченко</w:t>
      </w:r>
      <w:r w:rsidRPr="00EA62D4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</w:t>
      </w:r>
      <w:r w:rsidRPr="00EA62D4" w:rsidR="00046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62D4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A61D06">
        <w:rPr>
          <w:rFonts w:ascii="Times New Roman" w:hAnsi="Times New Roman" w:cs="Times New Roman"/>
          <w:sz w:val="24"/>
          <w:szCs w:val="24"/>
        </w:rPr>
        <w:t>****</w:t>
      </w:r>
      <w:r w:rsidRPr="00EA62D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63902" w:rsidRPr="00EA62D4" w:rsidP="004F1524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EA62D4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Паньченко</w:t>
      </w:r>
      <w:r w:rsidRPr="00EA62D4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</w:t>
      </w:r>
      <w:r w:rsidRPr="00EA62D4" w:rsidR="00046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неуплате административного штрафа </w:t>
      </w:r>
      <w:r w:rsidRPr="00EA62D4" w:rsidR="00AF2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 подтверждается письменными доказательствами, имеющимися в материалах дела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:rsidR="00D63902" w:rsidRPr="00EA62D4" w:rsidP="00D63902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62D4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2D4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административном правонарушении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2D4" w:rsidR="0005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ВК № </w:t>
      </w:r>
      <w:r w:rsidR="00A61D0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A62D4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2D4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61D0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A62D4" w:rsidR="00C8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2D4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Pr="00EA62D4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Паньченко</w:t>
      </w:r>
      <w:r w:rsidRPr="00EA62D4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62D4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отражено событие нарушения;</w:t>
      </w:r>
    </w:p>
    <w:p w:rsidR="00D0420F" w:rsidRPr="00EA62D4" w:rsidP="00D0420F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распечаткой результатов поиска правонарушений в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F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Паньченко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согласно которой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Паньченко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ранее привлекался к административной ответственности за однородные правонарушения в сроки, предусмотренные ст. 4.6 КоАП РФ;</w:t>
      </w:r>
    </w:p>
    <w:p w:rsidR="00D0420F" w:rsidRPr="00EA62D4" w:rsidP="00D0420F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-копией постановления о наложении административного штрафа </w:t>
      </w:r>
      <w:r w:rsidR="00A61D0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61D0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отношении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Паньченко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согласно данного постановления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Паньченко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был привлечен к адми</w:t>
      </w:r>
      <w:r w:rsidRPr="00EA62D4" w:rsid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нистративной ответственности по</w:t>
      </w:r>
      <w:r w:rsidRPr="00EA62D4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2D4" w:rsid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12.6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на него был наложен административный штраф в размере </w:t>
      </w:r>
      <w:r w:rsidRPr="00EA62D4" w:rsid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A62D4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Постановление вступило в законную силу </w:t>
      </w:r>
      <w:r w:rsidRPr="00EA62D4" w:rsid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30.11.2023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EA62D4" w:rsid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62D4" w:rsidRPr="00EA62D4" w:rsidP="00D0420F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сведениями из ИБД «РЕГИОН» на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Паньченко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В.П.;</w:t>
      </w:r>
    </w:p>
    <w:p w:rsidR="00EA62D4" w:rsidRPr="00EA62D4" w:rsidP="00EA62D4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объяснений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Паньченко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от </w:t>
      </w:r>
      <w:r w:rsidR="00F5522D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F1524" w:rsidRPr="00EA62D4" w:rsidP="004F1524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мировой судья квалифицирует действия </w:t>
      </w:r>
      <w:r w:rsidRPr="00EA62D4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Паньченко</w:t>
      </w:r>
      <w:r w:rsidRPr="00EA62D4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</w:t>
      </w:r>
      <w:r w:rsidRPr="00EA62D4" w:rsidR="00A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</w:t>
      </w:r>
      <w:r w:rsid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20.25 Кодекса Российской Федерации об административных правонарушениях –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364BA9" w:rsidRPr="00EA62D4" w:rsidP="00364BA9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</w:t>
      </w:r>
      <w:r w:rsidRPr="00EA62D4" w:rsidR="00AF2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  <w:r w:rsidRPr="00EA62D4" w:rsidR="0088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3902" w:rsidRPr="00EA62D4" w:rsidP="00364BA9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62D4">
        <w:rPr>
          <w:rFonts w:ascii="Times New Roman" w:hAnsi="Times New Roman" w:cs="Times New Roman"/>
          <w:sz w:val="24"/>
          <w:szCs w:val="24"/>
        </w:rPr>
        <w:t>Смягчающих административную ответственность обстоятельств, предусмотренных статьей 4.</w:t>
      </w:r>
      <w:r w:rsidR="00EA62D4">
        <w:rPr>
          <w:rFonts w:ascii="Times New Roman" w:hAnsi="Times New Roman" w:cs="Times New Roman"/>
          <w:sz w:val="24"/>
          <w:szCs w:val="24"/>
        </w:rPr>
        <w:t xml:space="preserve">2 Кодекса Российской Федерации </w:t>
      </w:r>
      <w:r w:rsidRPr="00EA62D4">
        <w:rPr>
          <w:rFonts w:ascii="Times New Roman" w:hAnsi="Times New Roman" w:cs="Times New Roman"/>
          <w:sz w:val="24"/>
          <w:szCs w:val="24"/>
        </w:rPr>
        <w:t xml:space="preserve">об административных правонарушениях не установлено. </w:t>
      </w:r>
    </w:p>
    <w:p w:rsidR="00364BA9" w:rsidRPr="00EA62D4" w:rsidP="00364BA9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62D4">
        <w:rPr>
          <w:rFonts w:ascii="Times New Roman" w:hAnsi="Times New Roman" w:cs="Times New Roman"/>
          <w:sz w:val="24"/>
          <w:szCs w:val="24"/>
        </w:rPr>
        <w:t>Обстоятельств</w:t>
      </w:r>
      <w:r w:rsidRPr="00EA62D4" w:rsidR="005501A0">
        <w:rPr>
          <w:rFonts w:ascii="Times New Roman" w:hAnsi="Times New Roman" w:cs="Times New Roman"/>
          <w:sz w:val="24"/>
          <w:szCs w:val="24"/>
        </w:rPr>
        <w:t>ом, отягчающим</w:t>
      </w:r>
      <w:r w:rsidRPr="00EA62D4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Pr="00EA62D4" w:rsidR="005501A0">
        <w:rPr>
          <w:rFonts w:ascii="Times New Roman" w:hAnsi="Times New Roman" w:cs="Times New Roman"/>
          <w:sz w:val="24"/>
          <w:szCs w:val="24"/>
        </w:rPr>
        <w:t xml:space="preserve"> </w:t>
      </w:r>
      <w:r w:rsidRPr="00EA62D4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Паньченко</w:t>
      </w:r>
      <w:r w:rsidRPr="00EA62D4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</w:t>
      </w:r>
      <w:r w:rsidRPr="00EA62D4" w:rsidR="005501A0">
        <w:rPr>
          <w:rFonts w:ascii="Times New Roman" w:hAnsi="Times New Roman" w:cs="Times New Roman"/>
          <w:sz w:val="24"/>
          <w:szCs w:val="24"/>
        </w:rPr>
        <w:t>, предусмотренным</w:t>
      </w:r>
      <w:r w:rsidRPr="00EA62D4">
        <w:rPr>
          <w:rFonts w:ascii="Times New Roman" w:hAnsi="Times New Roman" w:cs="Times New Roman"/>
          <w:sz w:val="24"/>
          <w:szCs w:val="24"/>
        </w:rPr>
        <w:t xml:space="preserve"> статьей 4.</w:t>
      </w:r>
      <w:r w:rsidR="00EA62D4">
        <w:rPr>
          <w:rFonts w:ascii="Times New Roman" w:hAnsi="Times New Roman" w:cs="Times New Roman"/>
          <w:sz w:val="24"/>
          <w:szCs w:val="24"/>
        </w:rPr>
        <w:t xml:space="preserve">3 Кодекса Российской Федерации </w:t>
      </w:r>
      <w:r w:rsidRPr="00EA62D4">
        <w:rPr>
          <w:rFonts w:ascii="Times New Roman" w:hAnsi="Times New Roman" w:cs="Times New Roman"/>
          <w:sz w:val="24"/>
          <w:szCs w:val="24"/>
        </w:rPr>
        <w:t xml:space="preserve">об административных правонарушениях, </w:t>
      </w:r>
      <w:r w:rsidRPr="00EA62D4" w:rsidR="005501A0">
        <w:rPr>
          <w:rFonts w:ascii="Times New Roman" w:hAnsi="Times New Roman" w:cs="Times New Roman"/>
          <w:sz w:val="24"/>
          <w:szCs w:val="24"/>
        </w:rPr>
        <w:t xml:space="preserve">мировым судьей признается ранее привлечение </w:t>
      </w:r>
      <w:r w:rsidRPr="00EA62D4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Паньченко</w:t>
      </w:r>
      <w:r w:rsidRPr="00EA62D4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к административной ответственности за однородные правонарушения в сроки, предусмотренные ст. 4.6 </w:t>
      </w:r>
      <w:r w:rsidR="00EA62D4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</w:t>
      </w:r>
      <w:r w:rsidRPr="00EA62D4" w:rsidR="005501A0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  <w:r w:rsidRPr="00EA62D4">
        <w:rPr>
          <w:rFonts w:ascii="Times New Roman" w:hAnsi="Times New Roman" w:cs="Times New Roman"/>
          <w:sz w:val="24"/>
          <w:szCs w:val="24"/>
        </w:rPr>
        <w:t>.</w:t>
      </w:r>
    </w:p>
    <w:p w:rsidR="004F1524" w:rsidRPr="00EA62D4" w:rsidP="00364BA9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Санкция</w:t>
      </w:r>
      <w:hyperlink r:id="rId6" w:history="1">
        <w:r w:rsidRPr="00EA62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ч. 1 ст. 20.25</w:t>
        </w:r>
      </w:hyperlink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524" w:rsidRPr="00EA62D4" w:rsidP="004F1524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Pr="00EA62D4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Паньченко</w:t>
      </w:r>
      <w:r w:rsidRPr="00EA62D4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</w:t>
      </w:r>
      <w:r w:rsidRPr="00EA62D4" w:rsidR="00A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4F1524" w:rsidRPr="00EA62D4" w:rsidP="004F152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освобождения </w:t>
      </w:r>
      <w:r w:rsidRPr="00EA62D4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Паньченко</w:t>
      </w:r>
      <w:r w:rsidRPr="00EA62D4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</w:t>
      </w:r>
      <w:r w:rsidRPr="00EA62D4" w:rsidR="00A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594F48" w:rsidRPr="00EA62D4" w:rsidP="00FC769C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29.10 Кодекса Российской Федерации об административных правонарушениях, мировой судья</w:t>
      </w:r>
      <w:r w:rsidRPr="00EA62D4" w:rsidR="00CD2CAC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5501A0" w:rsidRPr="00EA62D4" w:rsidP="00EA62D4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1524" w:rsidRPr="00EA62D4" w:rsidP="004F1524">
      <w:pPr>
        <w:tabs>
          <w:tab w:val="left" w:pos="4065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hAnsi="Times New Roman" w:cs="Times New Roman"/>
          <w:sz w:val="24"/>
          <w:szCs w:val="24"/>
          <w:lang w:eastAsia="ru-RU"/>
        </w:rPr>
        <w:t>ПОСТАНОВИЛ:</w:t>
      </w:r>
    </w:p>
    <w:p w:rsidR="004F1524" w:rsidRPr="00EA62D4" w:rsidP="004F1524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6BF6" w:rsidRPr="00EA62D4" w:rsidP="00EA62D4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Паньченко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D06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2D4" w:rsidR="00900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</w:t>
      </w:r>
      <w:r w:rsidRPr="00EA62D4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EA62D4" w:rsidR="00A7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правонарушениях, и назначить </w:t>
      </w:r>
      <w:r w:rsidRPr="00EA62D4" w:rsidR="00900AF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EA62D4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 w:rsidRPr="00EA62D4" w:rsid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A62D4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A62D4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A62D4" w:rsid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тысячи</w:t>
      </w:r>
      <w:r w:rsidRPr="00EA62D4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EA62D4" w:rsidR="00D63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EA62D4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BF6" w:rsidRPr="00EA62D4" w:rsidP="00EA62D4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</w:t>
      </w:r>
      <w:r w:rsidRPr="00EA62D4" w:rsidR="00367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соответствии с требованиями ч. 1 ст. 32.2 Кодекса Российской Федерации </w:t>
      </w:r>
      <w:r w:rsidRPr="00EA62D4" w:rsidR="00367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EA62D4" w:rsidR="00AF2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EA62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A26BF6" w:rsidRPr="00EA62D4" w:rsidP="00EA62D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</w:t>
      </w:r>
      <w:r w:rsidRPr="00EA62D4" w:rsidR="00367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соответствии с требованиями ч. 3 ст. 32.2 Кодекса Российской Федерации </w:t>
      </w:r>
      <w:r w:rsidRPr="00EA62D4" w:rsidR="00367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A26BF6" w:rsidRPr="00EA62D4" w:rsidP="00EA62D4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платежа: </w:t>
      </w:r>
      <w:r w:rsidR="00F5522D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</w:p>
    <w:p w:rsidR="00A26BF6" w:rsidRPr="00EA62D4" w:rsidP="00EA62D4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EA62D4" w:rsidR="00DB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административной ответственности, необходимо представить в канцелярию мирового судьи судебного участка № </w:t>
      </w:r>
      <w:r w:rsidRPr="00EA62D4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 Шпаковского района Ставропольского края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г. </w:t>
      </w:r>
      <w:r w:rsidRPr="00EA62D4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Pr="00EA62D4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Войкова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Pr="00EA62D4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375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Pr="00EA62D4" w:rsidR="00662AE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3902" w:rsidRPr="00EA62D4" w:rsidP="00EA62D4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F1524" w:rsidRPr="00EA62D4" w:rsidP="004F1524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</w:t>
      </w:r>
      <w:r w:rsidRPr="00EA62D4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2D4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Шпаковского района Ставропольского края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EA62D4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Шпаковский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</w:t>
      </w:r>
      <w:r w:rsidRPr="00EA62D4" w:rsidR="00AA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</w:t>
      </w:r>
      <w:r w:rsidRPr="00EA62D4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</w:t>
      </w:r>
      <w:r w:rsidRPr="00EA6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524" w:rsidRPr="00EA62D4" w:rsidP="004F1524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524" w:rsidRPr="00EA62D4" w:rsidP="004F1524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555" w:rsidRPr="00EA62D4" w:rsidP="004F1524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F8" w:rsidRPr="00EA62D4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62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Мировой судья </w:t>
      </w:r>
      <w:r w:rsidRPr="00EA62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EA62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EA62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подпись                 </w:t>
      </w:r>
      <w:r w:rsidRPr="00EA62D4" w:rsidR="005570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EA62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</w:t>
      </w:r>
      <w:r w:rsidR="00EA62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</w:t>
      </w:r>
      <w:r w:rsidRPr="00EA62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</w:t>
      </w:r>
      <w:r w:rsidRPr="00EA62D4" w:rsidR="00662A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Л.А.Курилова</w:t>
      </w:r>
    </w:p>
    <w:p w:rsidR="007016F8" w:rsidRPr="00EA62D4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016F8" w:rsidRPr="00EA62D4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EA62D4">
        <w:rPr>
          <w:rFonts w:ascii="Times New Roman" w:hAnsi="Times New Roman" w:cs="Times New Roman"/>
          <w:sz w:val="24"/>
          <w:szCs w:val="24"/>
        </w:rPr>
        <w:t>Копия верна:</w:t>
      </w:r>
    </w:p>
    <w:p w:rsidR="004F1524" w:rsidRPr="00EA62D4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EA62D4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</w:t>
      </w:r>
      <w:r w:rsidR="00EA62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A62D4">
        <w:rPr>
          <w:rFonts w:ascii="Times New Roman" w:hAnsi="Times New Roman" w:cs="Times New Roman"/>
          <w:sz w:val="24"/>
          <w:szCs w:val="24"/>
        </w:rPr>
        <w:t xml:space="preserve">   </w:t>
      </w:r>
      <w:r w:rsidRPr="00EA62D4" w:rsidR="00557070">
        <w:rPr>
          <w:rFonts w:ascii="Times New Roman" w:hAnsi="Times New Roman" w:cs="Times New Roman"/>
          <w:sz w:val="24"/>
          <w:szCs w:val="24"/>
        </w:rPr>
        <w:t xml:space="preserve">   </w:t>
      </w:r>
      <w:r w:rsidRPr="00EA62D4" w:rsidR="00662AE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A62D4" w:rsidR="00662AE0">
        <w:rPr>
          <w:rFonts w:ascii="Times New Roman" w:hAnsi="Times New Roman" w:cs="Times New Roman"/>
          <w:sz w:val="24"/>
          <w:szCs w:val="24"/>
        </w:rPr>
        <w:t>Л.А.Курилова</w:t>
      </w:r>
      <w:r w:rsidRPr="00EA62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817A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F3"/>
    <w:rsid w:val="00040806"/>
    <w:rsid w:val="00046CF2"/>
    <w:rsid w:val="00051094"/>
    <w:rsid w:val="00062460"/>
    <w:rsid w:val="000F7D0B"/>
    <w:rsid w:val="00142ED8"/>
    <w:rsid w:val="0015705D"/>
    <w:rsid w:val="001B10F7"/>
    <w:rsid w:val="001C3EC6"/>
    <w:rsid w:val="001C4593"/>
    <w:rsid w:val="001D1705"/>
    <w:rsid w:val="001D688F"/>
    <w:rsid w:val="001E1D6A"/>
    <w:rsid w:val="00230897"/>
    <w:rsid w:val="00245077"/>
    <w:rsid w:val="00246F76"/>
    <w:rsid w:val="0025237E"/>
    <w:rsid w:val="002633E2"/>
    <w:rsid w:val="002636BC"/>
    <w:rsid w:val="00284A4D"/>
    <w:rsid w:val="00292E56"/>
    <w:rsid w:val="002F72CA"/>
    <w:rsid w:val="00364BA9"/>
    <w:rsid w:val="00367555"/>
    <w:rsid w:val="003A649B"/>
    <w:rsid w:val="004338F0"/>
    <w:rsid w:val="00441529"/>
    <w:rsid w:val="00444600"/>
    <w:rsid w:val="00466AAA"/>
    <w:rsid w:val="004845F3"/>
    <w:rsid w:val="004F1524"/>
    <w:rsid w:val="00533F27"/>
    <w:rsid w:val="005501A0"/>
    <w:rsid w:val="00557070"/>
    <w:rsid w:val="00571677"/>
    <w:rsid w:val="00572C07"/>
    <w:rsid w:val="00577253"/>
    <w:rsid w:val="005944F1"/>
    <w:rsid w:val="00594F48"/>
    <w:rsid w:val="005A3E51"/>
    <w:rsid w:val="005C5236"/>
    <w:rsid w:val="00612658"/>
    <w:rsid w:val="00654971"/>
    <w:rsid w:val="00662AE0"/>
    <w:rsid w:val="006937CC"/>
    <w:rsid w:val="006A2849"/>
    <w:rsid w:val="006B280A"/>
    <w:rsid w:val="006C03D7"/>
    <w:rsid w:val="00700BAE"/>
    <w:rsid w:val="007016F8"/>
    <w:rsid w:val="00702E07"/>
    <w:rsid w:val="00703404"/>
    <w:rsid w:val="00716EC7"/>
    <w:rsid w:val="00721B1C"/>
    <w:rsid w:val="007266D8"/>
    <w:rsid w:val="00737710"/>
    <w:rsid w:val="007667A0"/>
    <w:rsid w:val="00766C95"/>
    <w:rsid w:val="00780F4E"/>
    <w:rsid w:val="00786A54"/>
    <w:rsid w:val="007B76CB"/>
    <w:rsid w:val="007F520D"/>
    <w:rsid w:val="00800C1C"/>
    <w:rsid w:val="00803F38"/>
    <w:rsid w:val="00817A9D"/>
    <w:rsid w:val="00834DCA"/>
    <w:rsid w:val="00836E52"/>
    <w:rsid w:val="00843597"/>
    <w:rsid w:val="00843B82"/>
    <w:rsid w:val="00874D0C"/>
    <w:rsid w:val="00884A1E"/>
    <w:rsid w:val="0088663A"/>
    <w:rsid w:val="008908C2"/>
    <w:rsid w:val="008D13D5"/>
    <w:rsid w:val="008D414E"/>
    <w:rsid w:val="008D78DC"/>
    <w:rsid w:val="00900AF1"/>
    <w:rsid w:val="009029E1"/>
    <w:rsid w:val="00912046"/>
    <w:rsid w:val="0095006D"/>
    <w:rsid w:val="00984ACF"/>
    <w:rsid w:val="00990F47"/>
    <w:rsid w:val="0099115D"/>
    <w:rsid w:val="009B2FCD"/>
    <w:rsid w:val="009D438C"/>
    <w:rsid w:val="00A224CB"/>
    <w:rsid w:val="00A26BF6"/>
    <w:rsid w:val="00A60CFB"/>
    <w:rsid w:val="00A61D06"/>
    <w:rsid w:val="00A6525F"/>
    <w:rsid w:val="00A755D0"/>
    <w:rsid w:val="00AA66D6"/>
    <w:rsid w:val="00AA7558"/>
    <w:rsid w:val="00AD0F2C"/>
    <w:rsid w:val="00AF16E9"/>
    <w:rsid w:val="00AF2014"/>
    <w:rsid w:val="00B2422E"/>
    <w:rsid w:val="00B371B8"/>
    <w:rsid w:val="00B46030"/>
    <w:rsid w:val="00B62F32"/>
    <w:rsid w:val="00B879B0"/>
    <w:rsid w:val="00B97A26"/>
    <w:rsid w:val="00BA16D4"/>
    <w:rsid w:val="00BC4F86"/>
    <w:rsid w:val="00BD7FDE"/>
    <w:rsid w:val="00C16056"/>
    <w:rsid w:val="00C2540C"/>
    <w:rsid w:val="00C84685"/>
    <w:rsid w:val="00CD2CAC"/>
    <w:rsid w:val="00CE36DE"/>
    <w:rsid w:val="00D0420F"/>
    <w:rsid w:val="00D37042"/>
    <w:rsid w:val="00D547F3"/>
    <w:rsid w:val="00D63902"/>
    <w:rsid w:val="00D76697"/>
    <w:rsid w:val="00DB3C21"/>
    <w:rsid w:val="00DB787F"/>
    <w:rsid w:val="00DE234C"/>
    <w:rsid w:val="00DE6055"/>
    <w:rsid w:val="00DF5AB1"/>
    <w:rsid w:val="00E40E6A"/>
    <w:rsid w:val="00E50C64"/>
    <w:rsid w:val="00E833C0"/>
    <w:rsid w:val="00E867C5"/>
    <w:rsid w:val="00EA62D4"/>
    <w:rsid w:val="00EE0663"/>
    <w:rsid w:val="00EF7641"/>
    <w:rsid w:val="00F0424C"/>
    <w:rsid w:val="00F3025C"/>
    <w:rsid w:val="00F3339D"/>
    <w:rsid w:val="00F46602"/>
    <w:rsid w:val="00F5522D"/>
    <w:rsid w:val="00F72E56"/>
    <w:rsid w:val="00F84F33"/>
    <w:rsid w:val="00FC7405"/>
    <w:rsid w:val="00FC769C"/>
    <w:rsid w:val="00FE7BF7"/>
    <w:rsid w:val="00FF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15E3CA-3D0C-491E-9D7F-0283722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4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E1F8E-C0E9-421B-A235-B93A8D04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