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637B" w:rsidRPr="002F62C0" w:rsidP="006F637B">
      <w:pPr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bCs/>
          <w:sz w:val="26"/>
          <w:szCs w:val="26"/>
          <w:lang w:eastAsia="ru-RU"/>
        </w:rPr>
        <w:t>Дело № 5-</w:t>
      </w:r>
      <w:r w:rsidR="006C5A6D">
        <w:rPr>
          <w:rFonts w:ascii="Times New Roman" w:eastAsia="Times New Roman" w:hAnsi="Times New Roman"/>
          <w:bCs/>
          <w:sz w:val="26"/>
          <w:szCs w:val="26"/>
          <w:lang w:eastAsia="ru-RU"/>
        </w:rPr>
        <w:t>443</w:t>
      </w:r>
      <w:r w:rsidRPr="002F62C0">
        <w:rPr>
          <w:rFonts w:ascii="Times New Roman" w:eastAsia="Times New Roman" w:hAnsi="Times New Roman"/>
          <w:bCs/>
          <w:sz w:val="26"/>
          <w:szCs w:val="26"/>
          <w:lang w:eastAsia="ru-RU"/>
        </w:rPr>
        <w:t>-37-55</w:t>
      </w:r>
      <w:r w:rsidR="006C5A6D">
        <w:rPr>
          <w:rFonts w:ascii="Times New Roman" w:eastAsia="Times New Roman" w:hAnsi="Times New Roman"/>
          <w:bCs/>
          <w:sz w:val="26"/>
          <w:szCs w:val="26"/>
          <w:lang w:eastAsia="ru-RU"/>
        </w:rPr>
        <w:t>2</w:t>
      </w:r>
      <w:r w:rsidRPr="002F62C0" w:rsidR="00F32E29">
        <w:rPr>
          <w:rFonts w:ascii="Times New Roman" w:eastAsia="Times New Roman" w:hAnsi="Times New Roman"/>
          <w:bCs/>
          <w:sz w:val="26"/>
          <w:szCs w:val="26"/>
          <w:lang w:eastAsia="ru-RU"/>
        </w:rPr>
        <w:t>/202</w:t>
      </w:r>
      <w:r w:rsidR="006C5A6D">
        <w:rPr>
          <w:rFonts w:ascii="Times New Roman" w:eastAsia="Times New Roman" w:hAnsi="Times New Roman"/>
          <w:bCs/>
          <w:sz w:val="26"/>
          <w:szCs w:val="26"/>
          <w:lang w:eastAsia="ru-RU"/>
        </w:rPr>
        <w:t>4</w:t>
      </w:r>
    </w:p>
    <w:p w:rsidR="008C17B6" w:rsidRPr="002F62C0" w:rsidP="006F637B">
      <w:pPr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УИД </w:t>
      </w:r>
      <w:r w:rsidR="006C5A6D">
        <w:rPr>
          <w:rFonts w:ascii="Times New Roman" w:eastAsia="Times New Roman" w:hAnsi="Times New Roman"/>
          <w:bCs/>
          <w:sz w:val="26"/>
          <w:szCs w:val="26"/>
          <w:lang w:eastAsia="ru-RU"/>
        </w:rPr>
        <w:t>01</w:t>
      </w:r>
      <w:r w:rsidRPr="002F62C0">
        <w:rPr>
          <w:rFonts w:ascii="Times New Roman" w:eastAsia="Times New Roman" w:hAnsi="Times New Roman"/>
          <w:bCs/>
          <w:sz w:val="26"/>
          <w:szCs w:val="26"/>
          <w:lang w:eastAsia="ru-RU"/>
        </w:rPr>
        <w:t>MS00</w:t>
      </w:r>
      <w:r w:rsidR="006C5A6D">
        <w:rPr>
          <w:rFonts w:ascii="Times New Roman" w:eastAsia="Times New Roman" w:hAnsi="Times New Roman"/>
          <w:bCs/>
          <w:sz w:val="26"/>
          <w:szCs w:val="26"/>
          <w:lang w:eastAsia="ru-RU"/>
        </w:rPr>
        <w:t>14</w:t>
      </w:r>
      <w:r w:rsidRPr="002F62C0" w:rsidR="006F637B">
        <w:rPr>
          <w:rFonts w:ascii="Times New Roman" w:eastAsia="Times New Roman" w:hAnsi="Times New Roman"/>
          <w:bCs/>
          <w:sz w:val="26"/>
          <w:szCs w:val="26"/>
          <w:lang w:eastAsia="ru-RU"/>
        </w:rPr>
        <w:t>-01-</w:t>
      </w:r>
      <w:r w:rsidRPr="002F62C0" w:rsidR="00F32E29">
        <w:rPr>
          <w:rFonts w:ascii="Times New Roman" w:eastAsia="Times New Roman" w:hAnsi="Times New Roman"/>
          <w:bCs/>
          <w:sz w:val="26"/>
          <w:szCs w:val="26"/>
          <w:lang w:eastAsia="ru-RU"/>
        </w:rPr>
        <w:t>202</w:t>
      </w:r>
      <w:r w:rsidR="006C5A6D">
        <w:rPr>
          <w:rFonts w:ascii="Times New Roman" w:eastAsia="Times New Roman" w:hAnsi="Times New Roman"/>
          <w:bCs/>
          <w:sz w:val="26"/>
          <w:szCs w:val="26"/>
          <w:lang w:eastAsia="ru-RU"/>
        </w:rPr>
        <w:t>4</w:t>
      </w:r>
      <w:r w:rsidRPr="002F62C0" w:rsidR="00F32E29">
        <w:rPr>
          <w:rFonts w:ascii="Times New Roman" w:eastAsia="Times New Roman" w:hAnsi="Times New Roman"/>
          <w:bCs/>
          <w:sz w:val="26"/>
          <w:szCs w:val="26"/>
          <w:lang w:eastAsia="ru-RU"/>
        </w:rPr>
        <w:t>-</w:t>
      </w:r>
      <w:r w:rsidRPr="002F62C0">
        <w:rPr>
          <w:rFonts w:ascii="Times New Roman" w:eastAsia="Times New Roman" w:hAnsi="Times New Roman"/>
          <w:bCs/>
          <w:sz w:val="26"/>
          <w:szCs w:val="26"/>
          <w:lang w:eastAsia="ru-RU"/>
        </w:rPr>
        <w:t>00</w:t>
      </w:r>
      <w:r w:rsidR="006C5A6D">
        <w:rPr>
          <w:rFonts w:ascii="Times New Roman" w:eastAsia="Times New Roman" w:hAnsi="Times New Roman"/>
          <w:bCs/>
          <w:sz w:val="26"/>
          <w:szCs w:val="26"/>
          <w:lang w:eastAsia="ru-RU"/>
        </w:rPr>
        <w:t>0906</w:t>
      </w:r>
      <w:r w:rsidRPr="002F62C0">
        <w:rPr>
          <w:rFonts w:ascii="Times New Roman" w:eastAsia="Times New Roman" w:hAnsi="Times New Roman"/>
          <w:bCs/>
          <w:sz w:val="26"/>
          <w:szCs w:val="26"/>
          <w:lang w:eastAsia="ru-RU"/>
        </w:rPr>
        <w:t>-</w:t>
      </w:r>
      <w:r w:rsidR="006C5A6D">
        <w:rPr>
          <w:rFonts w:ascii="Times New Roman" w:eastAsia="Times New Roman" w:hAnsi="Times New Roman"/>
          <w:bCs/>
          <w:sz w:val="26"/>
          <w:szCs w:val="26"/>
          <w:lang w:eastAsia="ru-RU"/>
        </w:rPr>
        <w:t>17</w:t>
      </w:r>
    </w:p>
    <w:p w:rsidR="008C17B6" w:rsidRPr="002F62C0" w:rsidP="00BF5BC9">
      <w:pPr>
        <w:keepNext/>
        <w:tabs>
          <w:tab w:val="left" w:pos="567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ПОСТАНОВЛЕНИЕ</w:t>
      </w:r>
    </w:p>
    <w:p w:rsidR="006F637B" w:rsidRPr="002F62C0" w:rsidP="00BF5BC9">
      <w:pPr>
        <w:keepNext/>
        <w:tabs>
          <w:tab w:val="left" w:pos="567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C17B6" w:rsidRPr="002F62C0" w:rsidP="008C17B6">
      <w:pPr>
        <w:tabs>
          <w:tab w:val="left" w:pos="7665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>г. Михайловск</w:t>
      </w:r>
      <w:r w:rsidRPr="002F62C0" w:rsidR="006F637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</w:t>
      </w:r>
      <w:r w:rsidR="000A4D5E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2F62C0" w:rsidR="006F637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F62C0" w:rsidR="004D3C0F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2F62C0" w:rsidR="006F637B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2F62C0" w:rsidR="00B259DC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2F62C0" w:rsidR="006F637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C5A6D">
        <w:rPr>
          <w:rFonts w:ascii="Times New Roman" w:eastAsia="Times New Roman" w:hAnsi="Times New Roman"/>
          <w:sz w:val="26"/>
          <w:szCs w:val="26"/>
          <w:lang w:eastAsia="ru-RU"/>
        </w:rPr>
        <w:t>15 июля 2024</w:t>
      </w:r>
      <w:r w:rsidRPr="002F62C0" w:rsidR="006F637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</w:p>
    <w:p w:rsidR="008C17B6" w:rsidRPr="002F62C0" w:rsidP="008C17B6">
      <w:pPr>
        <w:tabs>
          <w:tab w:val="left" w:pos="420"/>
          <w:tab w:val="right" w:pos="935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62C0" w:rsidRPr="002F62C0" w:rsidP="006C5A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</w:t>
      </w:r>
      <w:r w:rsidR="006C5A6D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 Шпаковского района Ставропольского края </w:t>
      </w:r>
      <w:r w:rsidR="006C5A6D">
        <w:rPr>
          <w:rFonts w:ascii="Times New Roman" w:eastAsia="Times New Roman" w:hAnsi="Times New Roman"/>
          <w:sz w:val="26"/>
          <w:szCs w:val="26"/>
          <w:lang w:eastAsia="ru-RU"/>
        </w:rPr>
        <w:t>Гаппоев</w:t>
      </w:r>
      <w:r w:rsidR="006C5A6D">
        <w:rPr>
          <w:rFonts w:ascii="Times New Roman" w:eastAsia="Times New Roman" w:hAnsi="Times New Roman"/>
          <w:sz w:val="26"/>
          <w:szCs w:val="26"/>
          <w:lang w:eastAsia="ru-RU"/>
        </w:rPr>
        <w:t xml:space="preserve"> Р.Д.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 в период исполнения обязанностей мирового судьи судебного участка № </w:t>
      </w:r>
      <w:r w:rsidR="006C5A6D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 Шпаковского района Ставропольского края,</w:t>
      </w:r>
    </w:p>
    <w:p w:rsidR="00E57D3E" w:rsidRPr="002F62C0" w:rsidP="00E57D3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помещении мирового судьи судебного участка № </w:t>
      </w:r>
      <w:r w:rsidR="006C5A6D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 Шпаковского района Ставропольского края, </w:t>
      </w:r>
    </w:p>
    <w:p w:rsidR="00495EC9" w:rsidRPr="002F62C0" w:rsidP="00F32E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>рассмотрев дело об административ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ном правонарушении в отношении </w:t>
      </w:r>
      <w:r w:rsidR="00D16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2F62C0" w:rsidR="006F637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D16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2F62C0" w:rsidR="006F637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рождения, уроженца </w:t>
      </w:r>
      <w:r w:rsidR="006C5A6D">
        <w:rPr>
          <w:rFonts w:ascii="Times New Roman" w:eastAsia="Times New Roman" w:hAnsi="Times New Roman"/>
          <w:sz w:val="26"/>
          <w:szCs w:val="26"/>
          <w:lang w:eastAsia="ru-RU"/>
        </w:rPr>
        <w:t>Бардановки</w:t>
      </w:r>
      <w:r w:rsidR="006C5A6D">
        <w:rPr>
          <w:rFonts w:ascii="Times New Roman" w:eastAsia="Times New Roman" w:hAnsi="Times New Roman"/>
          <w:sz w:val="26"/>
          <w:szCs w:val="26"/>
          <w:lang w:eastAsia="ru-RU"/>
        </w:rPr>
        <w:t>, Грузия</w:t>
      </w:r>
      <w:r w:rsidRPr="002F62C0" w:rsidR="006F637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2F62C0" w:rsidR="004D3C0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F62C0" w:rsidR="00E57D3E">
        <w:rPr>
          <w:rFonts w:ascii="Times New Roman" w:eastAsia="Times New Roman" w:hAnsi="Times New Roman"/>
          <w:sz w:val="26"/>
          <w:szCs w:val="26"/>
          <w:lang w:eastAsia="ru-RU"/>
        </w:rPr>
        <w:t xml:space="preserve">не </w:t>
      </w:r>
      <w:r w:rsidRPr="002F62C0" w:rsidR="004D3C0F">
        <w:rPr>
          <w:rFonts w:ascii="Times New Roman" w:eastAsia="Times New Roman" w:hAnsi="Times New Roman"/>
          <w:sz w:val="26"/>
          <w:szCs w:val="26"/>
          <w:lang w:eastAsia="ru-RU"/>
        </w:rPr>
        <w:t>работающего,</w:t>
      </w:r>
      <w:r w:rsidRPr="002F62C0" w:rsidR="006F637B">
        <w:rPr>
          <w:rFonts w:ascii="Times New Roman" w:eastAsia="Times New Roman" w:hAnsi="Times New Roman"/>
          <w:sz w:val="26"/>
          <w:szCs w:val="26"/>
          <w:lang w:eastAsia="ru-RU"/>
        </w:rPr>
        <w:t xml:space="preserve"> зарегистрированного </w:t>
      </w:r>
      <w:r w:rsidRPr="002F62C0" w:rsidR="00E57D3E"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Pr="002F62C0" w:rsidR="00F32E29">
        <w:rPr>
          <w:rFonts w:ascii="Times New Roman" w:eastAsia="Times New Roman" w:hAnsi="Times New Roman"/>
          <w:sz w:val="26"/>
          <w:szCs w:val="26"/>
          <w:lang w:eastAsia="ru-RU"/>
        </w:rPr>
        <w:t xml:space="preserve">проживающего по адресу: Ставропольский край, </w:t>
      </w:r>
      <w:r w:rsidR="006C5A6D">
        <w:rPr>
          <w:rFonts w:ascii="Times New Roman" w:eastAsia="Times New Roman" w:hAnsi="Times New Roman"/>
          <w:sz w:val="26"/>
          <w:szCs w:val="26"/>
          <w:lang w:eastAsia="ru-RU"/>
        </w:rPr>
        <w:t xml:space="preserve">Красногвардейский район, </w:t>
      </w:r>
      <w:r w:rsidR="00D16391">
        <w:rPr>
          <w:rFonts w:ascii="Times New Roman" w:eastAsia="Times New Roman" w:hAnsi="Times New Roman"/>
          <w:sz w:val="26"/>
          <w:szCs w:val="26"/>
          <w:lang w:eastAsia="ru-RU"/>
        </w:rPr>
        <w:t>****</w:t>
      </w:r>
    </w:p>
    <w:p w:rsidR="00E57D3E" w:rsidRPr="002F62C0" w:rsidP="00E57D3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>привлекаемого к административной ответственности за совершение административного правонарушения, предусмотренного ч. 5 ст. 12.15 КоАП РФ,</w:t>
      </w:r>
    </w:p>
    <w:p w:rsidR="006F637B" w:rsidRPr="002F62C0" w:rsidP="00495E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17B6" w:rsidRPr="002F62C0" w:rsidP="008C17B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8C17B6" w:rsidRPr="002F62C0" w:rsidP="008C17B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E57D3E" w:rsidRPr="002F62C0" w:rsidP="008521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20 апреля 2024</w:t>
      </w:r>
      <w:r w:rsidRPr="002F62C0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Pr="002F62C0" w:rsidR="00F32E29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Pr="002F62C0" w:rsidR="00F32E29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</w:t>
      </w:r>
      <w:r w:rsidRPr="002F62C0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F62C0" w:rsidR="006F637B"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 км+500 м северный обход 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  <w:t>а. К</w:t>
      </w:r>
      <w:r w:rsidR="001220CC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шехабль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, водитель </w:t>
      </w:r>
      <w:r w:rsidR="00D16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16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2F62C0" w:rsidR="00F32E29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управлял транспортным средством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Киа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Рио</w:t>
      </w:r>
      <w:r w:rsidRPr="002F62C0" w:rsidR="00F32E29">
        <w:rPr>
          <w:rFonts w:ascii="Times New Roman" w:eastAsia="Times New Roman" w:hAnsi="Times New Roman"/>
          <w:sz w:val="26"/>
          <w:szCs w:val="26"/>
          <w:lang w:eastAsia="ru-RU"/>
        </w:rPr>
        <w:t xml:space="preserve">, государственный регистрационный знак </w:t>
      </w:r>
      <w:r w:rsidR="00D1639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***</w:t>
      </w:r>
      <w:r w:rsidRPr="002F62C0" w:rsidR="00F32E2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>совершил выезд в нарушение ПДД на полосу дороги</w:t>
      </w:r>
      <w:r w:rsidRPr="002F62C0" w:rsidR="00F0748E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предназначенную для встречного движения</w:t>
      </w:r>
      <w:r w:rsidRPr="002F62C0" w:rsidR="00F0748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F62C0" w:rsidR="00F0748E">
        <w:rPr>
          <w:rFonts w:ascii="Times New Roman" w:eastAsia="Times New Roman" w:hAnsi="Times New Roman"/>
          <w:sz w:val="26"/>
          <w:szCs w:val="26"/>
          <w:lang w:eastAsia="ru-RU"/>
        </w:rPr>
        <w:t>кроме случаев</w:t>
      </w:r>
      <w:r w:rsidRPr="002F62C0" w:rsidR="00F0748E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предусмотренных частью 3 ст. 12.15 Кодекса РФ об административных правонарушениях, чем нарушил п.п.1.3, 9.1.1 ПДД РФ. Согласно </w:t>
      </w:r>
      <w:r w:rsidRPr="002F62C0" w:rsidR="00F0748E">
        <w:rPr>
          <w:rFonts w:ascii="Times New Roman" w:eastAsia="Times New Roman" w:hAnsi="Times New Roman"/>
          <w:sz w:val="26"/>
          <w:szCs w:val="26"/>
          <w:lang w:eastAsia="ru-RU"/>
        </w:rPr>
        <w:t>информации</w:t>
      </w:r>
      <w:r w:rsidRPr="002F62C0" w:rsidR="00F0748E">
        <w:rPr>
          <w:rFonts w:ascii="Times New Roman" w:eastAsia="Times New Roman" w:hAnsi="Times New Roman"/>
          <w:sz w:val="26"/>
          <w:szCs w:val="26"/>
          <w:lang w:eastAsia="ru-RU"/>
        </w:rPr>
        <w:t xml:space="preserve"> с ФИС ГИБДД </w:t>
      </w:r>
      <w:r w:rsidR="00D16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16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2F62C0" w:rsidR="00F0748E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привлекался к административной ответственности по ч. 4 ст. 12.15 КоАП РФ, дата нарушения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23.08.2023</w:t>
      </w:r>
      <w:r w:rsidRPr="002F62C0" w:rsidR="00F0748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номер постановления </w:t>
      </w:r>
      <w:r w:rsidR="00D16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2F62C0" w:rsidR="00F0748E">
        <w:rPr>
          <w:rFonts w:ascii="Times New Roman" w:eastAsia="Times New Roman" w:hAnsi="Times New Roman"/>
          <w:sz w:val="26"/>
          <w:szCs w:val="26"/>
          <w:lang w:eastAsia="ru-RU"/>
        </w:rPr>
        <w:t xml:space="preserve">, вступившее в законную силу </w:t>
      </w:r>
      <w:r w:rsidR="0083603C">
        <w:rPr>
          <w:rFonts w:ascii="Times New Roman" w:eastAsia="Times New Roman" w:hAnsi="Times New Roman"/>
          <w:sz w:val="26"/>
          <w:szCs w:val="26"/>
          <w:lang w:eastAsia="ru-RU"/>
        </w:rPr>
        <w:t>04.09.2023</w:t>
      </w:r>
      <w:r w:rsidRPr="002F62C0" w:rsidR="00BF70F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="0083603C">
        <w:rPr>
          <w:rFonts w:ascii="Times New Roman" w:eastAsia="Times New Roman" w:hAnsi="Times New Roman"/>
          <w:sz w:val="26"/>
          <w:szCs w:val="26"/>
          <w:lang w:eastAsia="ru-RU"/>
        </w:rPr>
        <w:t>а, штраф 2500</w:t>
      </w:r>
      <w:r w:rsidRPr="002F62C0" w:rsidR="00BF70FE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– оплачен.</w:t>
      </w:r>
    </w:p>
    <w:p w:rsidR="0083603C" w:rsidRPr="0083603C" w:rsidP="0083603C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3603C">
        <w:rPr>
          <w:rFonts w:ascii="Times New Roman" w:eastAsia="Times New Roman" w:hAnsi="Times New Roman"/>
          <w:sz w:val="26"/>
          <w:szCs w:val="26"/>
          <w:lang w:eastAsia="ru-RU"/>
        </w:rPr>
        <w:t xml:space="preserve"> в судебное заседание не явился, о дате, времени и месте рассмотрения дела извещен СМС – сообщ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ением на указанный имеющейся в материалах дела расписке </w:t>
      </w:r>
      <w:r w:rsidRPr="0083603C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омер. </w:t>
      </w:r>
      <w:r w:rsidRPr="0083603C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статуса доставки в отчете об отправке СМС, сообщение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3603C">
        <w:rPr>
          <w:rFonts w:ascii="Times New Roman" w:eastAsia="Times New Roman" w:hAnsi="Times New Roman"/>
          <w:sz w:val="26"/>
          <w:szCs w:val="26"/>
          <w:lang w:eastAsia="ru-RU"/>
        </w:rPr>
        <w:t xml:space="preserve"> доставлено 09.07.2024 года в 16:1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83603C">
        <w:rPr>
          <w:rFonts w:ascii="Times New Roman" w:eastAsia="Times New Roman" w:hAnsi="Times New Roman"/>
          <w:sz w:val="26"/>
          <w:szCs w:val="26"/>
          <w:lang w:eastAsia="ru-RU"/>
        </w:rPr>
        <w:t xml:space="preserve"> (МСК).</w:t>
      </w:r>
      <w:r w:rsidR="000A4D5E">
        <w:rPr>
          <w:rFonts w:ascii="Times New Roman" w:eastAsia="Times New Roman" w:hAnsi="Times New Roman"/>
          <w:sz w:val="26"/>
          <w:szCs w:val="26"/>
          <w:lang w:eastAsia="ru-RU"/>
        </w:rPr>
        <w:t xml:space="preserve"> Кроме того, лицо, в отношении которого ведется производство по делу извещалось о дате, времени и месте рассмотрения дела посредством телефонограммы 09 июля 2024 года.</w:t>
      </w:r>
    </w:p>
    <w:p w:rsidR="0083603C" w:rsidRPr="0083603C" w:rsidP="0083603C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603C">
        <w:rPr>
          <w:rFonts w:ascii="Times New Roman" w:eastAsia="Times New Roman" w:hAnsi="Times New Roman"/>
          <w:sz w:val="26"/>
          <w:szCs w:val="26"/>
          <w:lang w:eastAsia="ru-RU"/>
        </w:rPr>
        <w:t>В целях соблюдения установленных статьей 29.6 Кодекса Российской Федерации об административных правонару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шениях сроков рассмотрения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дел  </w:t>
      </w:r>
      <w:r w:rsidRPr="0083603C">
        <w:rPr>
          <w:rFonts w:ascii="Times New Roman" w:eastAsia="Times New Roman" w:hAnsi="Times New Roman"/>
          <w:sz w:val="26"/>
          <w:szCs w:val="26"/>
          <w:lang w:eastAsia="ru-RU"/>
        </w:rPr>
        <w:t>об</w:t>
      </w:r>
      <w:r w:rsidRPr="0083603C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административных правонарушениях 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удье необходимо принимать меры </w:t>
      </w:r>
      <w:r w:rsidRPr="0083603C">
        <w:rPr>
          <w:rFonts w:ascii="Times New Roman" w:eastAsia="Times New Roman" w:hAnsi="Times New Roman"/>
          <w:sz w:val="26"/>
          <w:szCs w:val="26"/>
          <w:lang w:eastAsia="ru-RU"/>
        </w:rPr>
        <w:t xml:space="preserve">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   </w:t>
      </w:r>
    </w:p>
    <w:p w:rsidR="0083603C" w:rsidRPr="0083603C" w:rsidP="0083603C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603C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п. 14 Постановления Пленума Верховного Суда РФ № 52 от 27.12.2007 г., исходя из положений частей 2 и 3 ст.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83603C" w:rsidRPr="0083603C" w:rsidP="0083603C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603C">
        <w:rPr>
          <w:rFonts w:ascii="Times New Roman" w:eastAsia="Times New Roman" w:hAnsi="Times New Roman"/>
          <w:sz w:val="26"/>
          <w:szCs w:val="26"/>
          <w:lang w:eastAsia="ru-RU"/>
        </w:rPr>
        <w:t>Ходатайств об отложении рассмотрен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ия дела в адрес мирового судьи </w:t>
      </w:r>
      <w:r w:rsidRPr="0083603C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D16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16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3603C">
        <w:rPr>
          <w:rFonts w:ascii="Times New Roman" w:eastAsia="Times New Roman" w:hAnsi="Times New Roman"/>
          <w:sz w:val="26"/>
          <w:szCs w:val="26"/>
          <w:lang w:eastAsia="ru-RU"/>
        </w:rPr>
        <w:t xml:space="preserve"> не поступало. </w:t>
      </w:r>
    </w:p>
    <w:p w:rsidR="0083603C" w:rsidRPr="0083603C" w:rsidP="0083603C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603C">
        <w:rPr>
          <w:rFonts w:ascii="Times New Roman" w:eastAsia="Times New Roman" w:hAnsi="Times New Roman"/>
          <w:sz w:val="26"/>
          <w:szCs w:val="26"/>
          <w:lang w:eastAsia="ru-RU"/>
        </w:rPr>
        <w:t xml:space="preserve">В связи с изложенным, мировой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судья признает причины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неявки  </w:t>
      </w:r>
      <w:r w:rsidR="001220CC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D16391">
        <w:rPr>
          <w:rFonts w:ascii="Times New Roman" w:eastAsia="Times New Roman" w:hAnsi="Times New Roman"/>
          <w:sz w:val="26"/>
          <w:szCs w:val="26"/>
          <w:lang w:eastAsia="ru-RU"/>
        </w:rPr>
        <w:t>*</w:t>
      </w:r>
      <w:r w:rsidR="00D16391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1220CC">
        <w:rPr>
          <w:rFonts w:ascii="Times New Roman" w:eastAsia="Times New Roman" w:hAnsi="Times New Roman"/>
          <w:sz w:val="26"/>
          <w:szCs w:val="26"/>
          <w:lang w:eastAsia="ru-RU"/>
        </w:rPr>
        <w:t xml:space="preserve">а </w:t>
      </w:r>
      <w:r w:rsidR="00D16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3603C">
        <w:rPr>
          <w:rFonts w:ascii="Times New Roman" w:eastAsia="Times New Roman" w:hAnsi="Times New Roman"/>
          <w:sz w:val="26"/>
          <w:szCs w:val="26"/>
          <w:lang w:eastAsia="ru-RU"/>
        </w:rPr>
        <w:t xml:space="preserve"> в судебное заседание неуважительными и, полагает возможным рассмотреть данное дело в его отсутствие, в соответствии с ч. 2 ст. 25.1 Кодекса Российской Федерации об административных правонарушениях. Явка лица, в отношении которого ведется производство об административном правонарушении, не признана мировым судьей обязательной;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правонарушении, по существу. </w:t>
      </w:r>
    </w:p>
    <w:p w:rsidR="001220CC" w:rsidP="001220CC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603C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 2 ст. 25.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 Кодекса Российской Федерации </w:t>
      </w:r>
      <w:r w:rsidRPr="0083603C">
        <w:rPr>
          <w:rFonts w:ascii="Times New Roman" w:eastAsia="Times New Roman" w:hAnsi="Times New Roman"/>
          <w:sz w:val="26"/>
          <w:szCs w:val="26"/>
          <w:lang w:eastAsia="ru-RU"/>
        </w:rPr>
        <w:t xml:space="preserve">об административных правонарушениях, административное дело в отношении </w:t>
      </w:r>
      <w:r w:rsidR="00D16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 </w:t>
      </w:r>
      <w:r w:rsidR="00D16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3603C"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мировой судья рассматривает в его отсутствие.</w:t>
      </w:r>
    </w:p>
    <w:p w:rsidR="0092527B" w:rsidRPr="002F62C0" w:rsidP="001220CC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>Согласно ч. 1 ст. 2.1 Кодекса Российской Федерации об административных правонарушениях (далее - КоАП РФ)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B23AD" w:rsidRPr="002F62C0" w:rsidP="00EB23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 п. 1.3 Правил дорожного движения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B23AD" w:rsidRPr="002F62C0" w:rsidP="00EB23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>Согласно приложению № 2 к Правилам дорожного движения Российской Федерации, горизонтальная разметка «1.1»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</w:t>
      </w:r>
    </w:p>
    <w:p w:rsidR="00BF70FE" w:rsidRPr="002F62C0" w:rsidP="00EB23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>Как следует из п. 9.1(1)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EB23AD" w:rsidRPr="002F62C0" w:rsidP="004D3C0F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пунктом 15 Постановления Пленума Верховного Суда Российской Федерации от 25 июня 2019 г.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усматривается, что действия водителя, связанные с нарушением требований Правил дорожного движения,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Правил), которые 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квалифицируются по части 3 данной статьи), подлежат квалификации по части 4 статьи 12.15 Кодекса Российской Федерации об административных правонарушениях. </w:t>
      </w:r>
    </w:p>
    <w:p w:rsidR="00EB23AD" w:rsidRPr="002F62C0" w:rsidP="00EB23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Непосредственно такие требования Правил дорожного движения установлены, в частности, в следующих случаях: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 </w:t>
      </w:r>
    </w:p>
    <w:p w:rsidR="00EB23AD" w:rsidRPr="002F62C0" w:rsidP="004D3C0F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ст. 12.15 Кодекса РФ об </w:t>
      </w:r>
      <w:r w:rsidRPr="002F62C0" w:rsidR="00BF70FE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дминистративных правонарушениях попадает под действие части 4 ст. 12.15 Кодекса РФ об </w:t>
      </w:r>
      <w:r w:rsidRPr="002F62C0" w:rsidR="00BF70FE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дминистративных правонарушениях. </w:t>
      </w:r>
    </w:p>
    <w:p w:rsidR="00EB23AD" w:rsidRPr="002F62C0" w:rsidP="00EB23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этом действия лица, выехавшего на полосу, предназначенную для встречного движения, с соблюдением требований Правил дорожного движения, однако завершившего данный маневр в нарушение указанных требований, также подлежат квалификации по части 4 статьи 12.15 Кодекса Российской Федерации об административных правонарушениях. </w:t>
      </w:r>
    </w:p>
    <w:p w:rsidR="00EB23AD" w:rsidRPr="002F62C0" w:rsidP="00EB23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вышеизложенного административная ответственность по ч. 4 ст. 12.15 КоАП РФ, наступает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ч. 3 настоящей статьи. </w:t>
      </w:r>
    </w:p>
    <w:p w:rsidR="00EB23AD" w:rsidRPr="002F62C0" w:rsidP="00EB23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ч. 5 ст. 12.15 КоАП РФ, административным правонарушением признается повторное совершение административного правонарушения, предусмотренного ч. 4 настоящей статьи. </w:t>
      </w:r>
    </w:p>
    <w:p w:rsidR="00EB23AD" w:rsidRPr="002F62C0" w:rsidP="00EB23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Положения ч. 5 ст. 12.15 КоАП РФ необходимо рассматривать во взаимосвязи со ст. 4.6 КоАП РФ,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 </w:t>
      </w:r>
    </w:p>
    <w:p w:rsidR="0021614B" w:rsidRPr="002F62C0" w:rsidP="0021614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судебном заседании установлено, что </w:t>
      </w:r>
      <w:r w:rsidR="00D16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6C5A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16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A4D5E">
        <w:rPr>
          <w:rFonts w:ascii="Times New Roman" w:eastAsia="Times New Roman" w:hAnsi="Times New Roman"/>
          <w:sz w:val="26"/>
          <w:szCs w:val="26"/>
          <w:lang w:eastAsia="ru-RU"/>
        </w:rPr>
        <w:t>23 августа 2023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постановлением </w:t>
      </w:r>
      <w:r w:rsidR="00D16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привлечен к административной ответственности по ч. 4 ст. 12.15 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КоАП РФ, которое 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вступило в законную силу </w:t>
      </w:r>
      <w:r w:rsidR="000A4D5E">
        <w:rPr>
          <w:rFonts w:ascii="Times New Roman" w:eastAsia="Times New Roman" w:hAnsi="Times New Roman"/>
          <w:sz w:val="26"/>
          <w:szCs w:val="26"/>
          <w:lang w:eastAsia="ru-RU"/>
        </w:rPr>
        <w:br/>
        <w:t>04</w:t>
      </w:r>
      <w:r w:rsidRPr="002F62C0" w:rsidR="00BF70FE">
        <w:rPr>
          <w:rFonts w:ascii="Times New Roman" w:eastAsia="Times New Roman" w:hAnsi="Times New Roman"/>
          <w:sz w:val="26"/>
          <w:szCs w:val="26"/>
          <w:lang w:eastAsia="ru-RU"/>
        </w:rPr>
        <w:t xml:space="preserve"> сентября</w:t>
      </w:r>
      <w:r w:rsidR="000A4D5E">
        <w:rPr>
          <w:rFonts w:ascii="Times New Roman" w:eastAsia="Times New Roman" w:hAnsi="Times New Roman"/>
          <w:sz w:val="26"/>
          <w:szCs w:val="26"/>
          <w:lang w:eastAsia="ru-RU"/>
        </w:rPr>
        <w:t xml:space="preserve"> 2023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После чего, </w:t>
      </w:r>
      <w:r w:rsidR="000A4D5E">
        <w:rPr>
          <w:rFonts w:ascii="Times New Roman" w:eastAsia="Times New Roman" w:hAnsi="Times New Roman"/>
          <w:sz w:val="26"/>
          <w:szCs w:val="26"/>
          <w:lang w:eastAsia="ru-RU"/>
        </w:rPr>
        <w:t>20 апреля 2024</w:t>
      </w:r>
      <w:r w:rsidRPr="002F62C0" w:rsidR="000A4D5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14 часов </w:t>
      </w:r>
      <w:r w:rsidR="000A4D5E"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Pr="002F62C0" w:rsidR="000A4D5E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на </w:t>
      </w:r>
      <w:r w:rsidR="00863798">
        <w:rPr>
          <w:rFonts w:ascii="Times New Roman" w:eastAsia="Times New Roman" w:hAnsi="Times New Roman"/>
          <w:sz w:val="26"/>
          <w:szCs w:val="26"/>
          <w:lang w:eastAsia="ru-RU"/>
        </w:rPr>
        <w:t>3 км+500 м северный обход</w:t>
      </w:r>
      <w:r w:rsidR="000A4D5E">
        <w:rPr>
          <w:rFonts w:ascii="Times New Roman" w:eastAsia="Times New Roman" w:hAnsi="Times New Roman"/>
          <w:sz w:val="26"/>
          <w:szCs w:val="26"/>
          <w:lang w:eastAsia="ru-RU"/>
        </w:rPr>
        <w:t xml:space="preserve"> а. Кошехабль</w:t>
      </w:r>
      <w:r w:rsidRPr="002F62C0" w:rsidR="000A4D5E">
        <w:rPr>
          <w:rFonts w:ascii="Times New Roman" w:eastAsia="Times New Roman" w:hAnsi="Times New Roman"/>
          <w:sz w:val="26"/>
          <w:szCs w:val="26"/>
          <w:lang w:eastAsia="ru-RU"/>
        </w:rPr>
        <w:t xml:space="preserve">, водитель </w:t>
      </w:r>
      <w:r w:rsidR="00D16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0A4D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16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2F62C0" w:rsidR="000A4D5E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управлял транспортным средством </w:t>
      </w:r>
      <w:r w:rsidR="000A4D5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Киа</w:t>
      </w:r>
      <w:r w:rsidR="000A4D5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Рио</w:t>
      </w:r>
      <w:r w:rsidRPr="002F62C0" w:rsidR="000A4D5E">
        <w:rPr>
          <w:rFonts w:ascii="Times New Roman" w:eastAsia="Times New Roman" w:hAnsi="Times New Roman"/>
          <w:sz w:val="26"/>
          <w:szCs w:val="26"/>
          <w:lang w:eastAsia="ru-RU"/>
        </w:rPr>
        <w:t xml:space="preserve">, государственный регистрационный знак </w:t>
      </w:r>
      <w:r w:rsidR="00D1639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***</w:t>
      </w:r>
      <w:r w:rsidRPr="002F62C0" w:rsidR="000A4D5E">
        <w:rPr>
          <w:rFonts w:ascii="Times New Roman" w:eastAsia="Times New Roman" w:hAnsi="Times New Roman"/>
          <w:sz w:val="26"/>
          <w:szCs w:val="26"/>
          <w:lang w:eastAsia="ru-RU"/>
        </w:rPr>
        <w:t>, совершил выезд в нарушение ПДД на полосу дороги, предназначенную для встречного движения, кроме случаев</w:t>
      </w:r>
      <w:r w:rsidR="0086379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2F62C0" w:rsidR="000A4D5E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предусмотренных частью 3 ст. 12.15 Кодекса РФ об административных правонарушениях, чем нарушил п.п.1.3, 9.1.1 ПДД РФ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B23AD" w:rsidRPr="002F62C0" w:rsidP="00EB23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пункту 2 части 1 статьи 4.3 </w:t>
      </w:r>
      <w:r w:rsidRPr="002F62C0" w:rsidR="0021614B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>, повторным совершением однородного административного правонарушения является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 w:rsidR="00EB23AD" w:rsidRPr="002F62C0" w:rsidP="00EB23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Лицо, которому назначено административное наказание за совершение административного правонарушения, считается подвергнутым данному наказанию 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(статья 4.6 </w:t>
      </w:r>
      <w:r w:rsidRPr="002F62C0" w:rsidR="0021614B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EB23AD" w:rsidRPr="002F62C0" w:rsidP="00EB23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Таким образом, в судебном заседании установлено, что </w:t>
      </w:r>
      <w:r w:rsidR="00D16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6C5A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16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2F62C0" w:rsidR="0021614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обстоятельствах, изложенных в протоколе об административном правонарушении, повторно совершил административное правонарушение, предусмотренное частью 4 статьи 12.15 </w:t>
      </w:r>
      <w:r w:rsidRPr="002F62C0" w:rsidR="0021614B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B23AD" w:rsidRPr="002F62C0" w:rsidP="00EB23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D16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3D2857">
        <w:rPr>
          <w:rFonts w:ascii="Times New Roman" w:eastAsia="Times New Roman" w:hAnsi="Times New Roman"/>
          <w:sz w:val="26"/>
          <w:szCs w:val="26"/>
          <w:lang w:eastAsia="ru-RU"/>
        </w:rPr>
        <w:t xml:space="preserve"> Степана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</w:t>
      </w:r>
      <w:r w:rsidRPr="002F62C0" w:rsidR="004D3C0F">
        <w:rPr>
          <w:rFonts w:ascii="Times New Roman" w:eastAsia="Times New Roman" w:hAnsi="Times New Roman"/>
          <w:sz w:val="26"/>
          <w:szCs w:val="26"/>
          <w:lang w:eastAsia="ru-RU"/>
        </w:rPr>
        <w:t>онарушения, предусмотренного ч.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5 ст. 12.15 Кодекса Российской Федерации об административных правонарушениях, подтверждается материалами дела, исследованными в судебном заседании: </w:t>
      </w:r>
    </w:p>
    <w:p w:rsidR="00EB23AD" w:rsidRPr="002F62C0" w:rsidP="00EB23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</w:t>
      </w:r>
      <w:r w:rsidR="003D2857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D2857">
        <w:rPr>
          <w:rFonts w:ascii="Times New Roman" w:eastAsia="Times New Roman" w:hAnsi="Times New Roman"/>
          <w:sz w:val="26"/>
          <w:szCs w:val="26"/>
          <w:lang w:eastAsia="ru-RU"/>
        </w:rPr>
        <w:t xml:space="preserve">НИ 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2F62C0" w:rsidR="003B7D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D2857">
        <w:rPr>
          <w:rFonts w:ascii="Times New Roman" w:eastAsia="Times New Roman" w:hAnsi="Times New Roman"/>
          <w:sz w:val="26"/>
          <w:szCs w:val="26"/>
          <w:lang w:eastAsia="ru-RU"/>
        </w:rPr>
        <w:t>152568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 от </w:t>
      </w:r>
      <w:r w:rsidR="003D2857">
        <w:rPr>
          <w:rFonts w:ascii="Times New Roman" w:eastAsia="Times New Roman" w:hAnsi="Times New Roman"/>
          <w:sz w:val="26"/>
          <w:szCs w:val="26"/>
          <w:lang w:eastAsia="ru-RU"/>
        </w:rPr>
        <w:t>20 апреля 2024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, соответствующим требованиям ст. 28.2 Кодекса РФ об административных правонарушениях, с приведением в нем необходимых данных о лице, составившем протокол, сведений о правонарушителе, времени, месте и событии правонарушения, в том числе сведений о транспортном средстве и обстоятельствах совершения правонарушения, с участием, разъяснением и обеспечением прав </w:t>
      </w:r>
      <w:r w:rsidR="00D16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3D2857">
        <w:rPr>
          <w:rFonts w:ascii="Times New Roman" w:eastAsia="Times New Roman" w:hAnsi="Times New Roman"/>
          <w:sz w:val="26"/>
          <w:szCs w:val="26"/>
          <w:lang w:eastAsia="ru-RU"/>
        </w:rPr>
        <w:t xml:space="preserve">у </w:t>
      </w:r>
      <w:r w:rsidR="00D16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</w:p>
    <w:p w:rsidR="00646DE3" w:rsidP="00646DE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постановления </w:t>
      </w:r>
      <w:r w:rsidR="00D16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 по делу об административном правонарушении от </w:t>
      </w:r>
      <w:r w:rsidR="003D2857">
        <w:rPr>
          <w:rFonts w:ascii="Times New Roman" w:eastAsia="Times New Roman" w:hAnsi="Times New Roman"/>
          <w:sz w:val="26"/>
          <w:szCs w:val="26"/>
          <w:lang w:eastAsia="ru-RU"/>
        </w:rPr>
        <w:t>23.08.2023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отношении </w:t>
      </w:r>
      <w:r w:rsidR="00D16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3D2857">
        <w:rPr>
          <w:rFonts w:ascii="Times New Roman" w:eastAsia="Times New Roman" w:hAnsi="Times New Roman"/>
          <w:sz w:val="26"/>
          <w:szCs w:val="26"/>
          <w:lang w:eastAsia="ru-RU"/>
        </w:rPr>
        <w:t xml:space="preserve">а </w:t>
      </w:r>
      <w:r w:rsidR="00D16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 по ч. 4 ст. 12.15 КоАП РФ, совершившего правонарушение </w:t>
      </w:r>
      <w:r w:rsidR="003D2857">
        <w:rPr>
          <w:rFonts w:ascii="Times New Roman" w:eastAsia="Times New Roman" w:hAnsi="Times New Roman"/>
          <w:sz w:val="26"/>
          <w:szCs w:val="26"/>
          <w:lang w:eastAsia="ru-RU"/>
        </w:rPr>
        <w:t>23.08.2023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которое вступило в законную силу </w:t>
      </w:r>
      <w:r w:rsidR="003D2857">
        <w:rPr>
          <w:rFonts w:ascii="Times New Roman" w:eastAsia="Times New Roman" w:hAnsi="Times New Roman"/>
          <w:sz w:val="26"/>
          <w:szCs w:val="26"/>
          <w:lang w:eastAsia="ru-RU"/>
        </w:rPr>
        <w:t>04.09.2023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3D2857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D2857" w:rsidP="00646DE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рапортом ИДПС роты №3 ОБ ДПС ГИБДД МВД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Респ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Адыгея лейтенанта полиции </w:t>
      </w:r>
      <w:r w:rsidR="00D16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.;</w:t>
      </w:r>
    </w:p>
    <w:p w:rsidR="003D2857" w:rsidRPr="002F62C0" w:rsidP="00646DE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3D2857">
        <w:rPr>
          <w:rFonts w:ascii="Times New Roman" w:eastAsia="Times New Roman" w:hAnsi="Times New Roman"/>
          <w:sz w:val="26"/>
          <w:szCs w:val="26"/>
          <w:lang w:eastAsia="ru-RU"/>
        </w:rPr>
        <w:t>распечаткой результатов поиска правонарушений в отношении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3D28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16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 </w:t>
      </w:r>
      <w:r w:rsidR="00D16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D2857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которой </w:t>
      </w:r>
      <w:r w:rsidR="00D16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16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D2857">
        <w:rPr>
          <w:rFonts w:ascii="Times New Roman" w:eastAsia="Times New Roman" w:hAnsi="Times New Roman"/>
          <w:sz w:val="26"/>
          <w:szCs w:val="26"/>
          <w:lang w:eastAsia="ru-RU"/>
        </w:rPr>
        <w:t xml:space="preserve"> ранее привлекался к административной ответственности за однородные правонарушения в сроки, предусмотренные ст. 4.6 КРФ об АП;</w:t>
      </w:r>
    </w:p>
    <w:p w:rsidR="00241CF2" w:rsidRPr="002F62C0" w:rsidP="00EB23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>видеофиксацией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административного</w:t>
      </w:r>
      <w:r w:rsid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>прав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>онарушения.</w:t>
      </w:r>
    </w:p>
    <w:p w:rsidR="00EB23AD" w:rsidRPr="002F62C0" w:rsidP="00EB23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>Оценивая представленные суду доказательства в их совокупности, суд признает их допустимыми и достоверными доказательствами, подтверждающими факт совершения административного правонарушения. Для иного вывода у суда оснований не имеется, также доказательства, представленные должностным лицом, логичны, последовательны и подтверждают одни и те же факты.</w:t>
      </w:r>
    </w:p>
    <w:p w:rsidR="00EB23AD" w:rsidRPr="002F62C0" w:rsidP="00EB23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>Нарушений в последовательности осуществления процессуальных действий и хронологии составления соответствующих документов по материалам дела не усматривается.</w:t>
      </w:r>
    </w:p>
    <w:p w:rsidR="00EB23AD" w:rsidRPr="002F62C0" w:rsidP="00EB23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Оценив собранные доказательства в их совокупности, суд считает, что в действиях </w:t>
      </w:r>
      <w:r w:rsidR="00D16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3D2857">
        <w:rPr>
          <w:rFonts w:ascii="Times New Roman" w:eastAsia="Times New Roman" w:hAnsi="Times New Roman"/>
          <w:sz w:val="26"/>
          <w:szCs w:val="26"/>
          <w:lang w:eastAsia="ru-RU"/>
        </w:rPr>
        <w:t xml:space="preserve">а </w:t>
      </w:r>
      <w:r w:rsidR="00D16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2F62C0" w:rsidR="00241CF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>имеется состав правонарушения, предусмотренного ч.5 ст.12.15 Кодекса РФ об административных правонарушениях, - повторное совершение административного правонарушения, предусмотренного частью 4 настоящей статьи.</w:t>
      </w:r>
    </w:p>
    <w:p w:rsidR="00EB23AD" w:rsidRPr="002F62C0" w:rsidP="00EB23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 суд учитывает характер административного правонарушения, принимая во внимание личность </w:t>
      </w:r>
      <w:r w:rsidRPr="002F62C0" w:rsidR="00241CF2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D16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3D2857">
        <w:rPr>
          <w:rFonts w:ascii="Times New Roman" w:eastAsia="Times New Roman" w:hAnsi="Times New Roman"/>
          <w:sz w:val="26"/>
          <w:szCs w:val="26"/>
          <w:lang w:eastAsia="ru-RU"/>
        </w:rPr>
        <w:t xml:space="preserve">а </w:t>
      </w:r>
      <w:r w:rsidR="00D16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2F62C0" w:rsidR="00241CF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>его имущественное положение.</w:t>
      </w:r>
    </w:p>
    <w:p w:rsidR="00241CF2" w:rsidRPr="002F62C0" w:rsidP="00241CF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="003D2857">
        <w:rPr>
          <w:rFonts w:ascii="Times New Roman" w:eastAsia="Times New Roman" w:hAnsi="Times New Roman"/>
          <w:sz w:val="26"/>
          <w:szCs w:val="26"/>
          <w:lang w:eastAsia="ru-RU"/>
        </w:rPr>
        <w:t>Обстоятельств</w:t>
      </w:r>
      <w:r w:rsidRPr="002F62C0" w:rsidR="002F62C0">
        <w:rPr>
          <w:rFonts w:ascii="Times New Roman" w:eastAsia="Times New Roman" w:hAnsi="Times New Roman"/>
          <w:sz w:val="26"/>
          <w:szCs w:val="26"/>
          <w:lang w:eastAsia="ru-RU"/>
        </w:rPr>
        <w:t>, смягчающи</w:t>
      </w:r>
      <w:r w:rsidR="003D2857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2F62C0" w:rsid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административную ответственность </w:t>
      </w:r>
      <w:r w:rsidR="003D2857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D16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3D2857">
        <w:rPr>
          <w:rFonts w:ascii="Times New Roman" w:eastAsia="Times New Roman" w:hAnsi="Times New Roman"/>
          <w:sz w:val="26"/>
          <w:szCs w:val="26"/>
          <w:lang w:eastAsia="ru-RU"/>
        </w:rPr>
        <w:t xml:space="preserve">а </w:t>
      </w:r>
      <w:r w:rsidR="00D16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2F62C0" w:rsidR="002F62C0">
        <w:rPr>
          <w:rFonts w:ascii="Times New Roman" w:eastAsia="Times New Roman" w:hAnsi="Times New Roman"/>
          <w:sz w:val="26"/>
          <w:szCs w:val="26"/>
          <w:lang w:eastAsia="ru-RU"/>
        </w:rPr>
        <w:t>, в соответствии со ст. 4.2 Кодекса РФ об административных правонарушениях, суд</w:t>
      </w:r>
      <w:r w:rsidR="003D2857">
        <w:rPr>
          <w:rFonts w:ascii="Times New Roman" w:eastAsia="Times New Roman" w:hAnsi="Times New Roman"/>
          <w:sz w:val="26"/>
          <w:szCs w:val="26"/>
          <w:lang w:eastAsia="ru-RU"/>
        </w:rPr>
        <w:t>ом не установлено.</w:t>
      </w:r>
    </w:p>
    <w:p w:rsidR="00EB23AD" w:rsidRPr="002F62C0" w:rsidP="00EB23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3BAF">
        <w:rPr>
          <w:rFonts w:ascii="Times New Roman" w:eastAsia="Times New Roman" w:hAnsi="Times New Roman"/>
          <w:sz w:val="26"/>
          <w:szCs w:val="26"/>
          <w:lang w:eastAsia="ru-RU"/>
        </w:rPr>
        <w:t xml:space="preserve">К обстоятельствам, отягчающим административную ответственность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D16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 </w:t>
      </w:r>
      <w:r w:rsidR="00D16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F3BAF">
        <w:rPr>
          <w:rFonts w:ascii="Times New Roman" w:eastAsia="Times New Roman" w:hAnsi="Times New Roman"/>
          <w:sz w:val="26"/>
          <w:szCs w:val="26"/>
          <w:lang w:eastAsia="ru-RU"/>
        </w:rPr>
        <w:t xml:space="preserve">, предусмотренных статьей 4.3 Кодекса Российской Федерации об административных правонарушениях мировой судья относит ранее привлечение </w:t>
      </w:r>
      <w:r w:rsidR="00D16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 </w:t>
      </w:r>
      <w:r w:rsidR="00D16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F3BAF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 за однородные правонарушения в сроки, предусмотренные ст. 4.6 КРФ об </w:t>
      </w:r>
      <w:r w:rsidRPr="007F3BAF">
        <w:rPr>
          <w:rFonts w:ascii="Times New Roman" w:eastAsia="Times New Roman" w:hAnsi="Times New Roman"/>
          <w:sz w:val="26"/>
          <w:szCs w:val="26"/>
          <w:lang w:eastAsia="ru-RU"/>
        </w:rPr>
        <w:t>АП.</w:t>
      </w:r>
      <w:r w:rsidRPr="002F62C0" w:rsidR="002F62C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B23AD" w:rsidRPr="002F62C0" w:rsidP="00EB23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Поскольку административное правонарушение, совершенное </w:t>
      </w:r>
      <w:r w:rsidRPr="002F62C0" w:rsidR="00646DE3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D16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3D2857">
        <w:rPr>
          <w:rFonts w:ascii="Times New Roman" w:eastAsia="Times New Roman" w:hAnsi="Times New Roman"/>
          <w:sz w:val="26"/>
          <w:szCs w:val="26"/>
          <w:lang w:eastAsia="ru-RU"/>
        </w:rPr>
        <w:t xml:space="preserve">ом </w:t>
      </w:r>
      <w:r w:rsidR="00D16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, не является зафиксированным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в таком случае санкция части 5 статьи 12.15 указанного Кодекса не предусматривает альтернативы административного наказания кроме лишения права управления транспортными средствами. </w:t>
      </w:r>
    </w:p>
    <w:p w:rsidR="00EB23AD" w:rsidRPr="002F62C0" w:rsidP="00EB23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наказания суд учитывает характер совершенного административного правонарушения, личность виновного, </w:t>
      </w:r>
      <w:r w:rsidRPr="002F62C0" w:rsid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наличие </w:t>
      </w:r>
      <w:r w:rsidRPr="002F62C0" w:rsidR="002F62C0">
        <w:rPr>
          <w:rFonts w:ascii="Times New Roman" w:eastAsia="Times New Roman" w:hAnsi="Times New Roman"/>
          <w:sz w:val="26"/>
          <w:szCs w:val="26"/>
          <w:lang w:eastAsia="ru-RU"/>
        </w:rPr>
        <w:t>обстоятельств</w:t>
      </w:r>
      <w:r w:rsidRPr="002F62C0" w:rsid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 смягчающих и отсутствие обстоятельств отягчающих административную ответственность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, в целях предупреждения совершения новых правонарушений лицом, привлекаемым к административной ответственности, считает необходимым назначить </w:t>
      </w:r>
      <w:r w:rsidR="00D16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C72578">
        <w:rPr>
          <w:rFonts w:ascii="Times New Roman" w:eastAsia="Times New Roman" w:hAnsi="Times New Roman"/>
          <w:sz w:val="26"/>
          <w:szCs w:val="26"/>
          <w:lang w:eastAsia="ru-RU"/>
        </w:rPr>
        <w:t xml:space="preserve">у </w:t>
      </w:r>
      <w:r w:rsidR="00D1639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, наказание, в виде лишения права управления транспортными средствами в пределах санкции ч. 5 ст. 12.15 КоАП РФ. </w:t>
      </w:r>
    </w:p>
    <w:p w:rsidR="00EB23AD" w:rsidRPr="002F62C0" w:rsidP="00EB23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>ст.ст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2F62C0" w:rsidR="004D3C0F">
        <w:rPr>
          <w:rFonts w:ascii="Times New Roman" w:eastAsia="Times New Roman" w:hAnsi="Times New Roman"/>
          <w:sz w:val="26"/>
          <w:szCs w:val="26"/>
          <w:lang w:eastAsia="ru-RU"/>
        </w:rPr>
        <w:t xml:space="preserve">3.8, 4.1, 4.2, 4.3, 4.6, ч. 5 ст. 12.15, 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>29.7, 29.9, 29.10 Кодекса Российской Федерации об административных правонарушениях, мировой судья</w:t>
      </w:r>
    </w:p>
    <w:p w:rsidR="00EB23AD" w:rsidRPr="002F62C0" w:rsidP="00EB23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23AD" w:rsidRPr="002F62C0" w:rsidP="004D3C0F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>ПОСТАНОВИЛ:</w:t>
      </w:r>
    </w:p>
    <w:p w:rsidR="00EB23AD" w:rsidRPr="002F62C0" w:rsidP="00EB23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3C0F" w:rsidRPr="002F62C0" w:rsidP="00EB23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2F62C0" w:rsidR="00646DE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F62C0" w:rsidR="00EB23AD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5 ст.12.15 Кодекса Российской Федерации об административных правонарушениях, и назначить ему наказание в виде лишения права управления транспортными средствами на срок 1 (один) год. </w:t>
      </w:r>
    </w:p>
    <w:p w:rsidR="004D3C0F" w:rsidRPr="002F62C0" w:rsidP="004D3C0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 w:bidi="ru-RU"/>
        </w:rPr>
      </w:pPr>
      <w:r w:rsidRPr="002F62C0">
        <w:rPr>
          <w:rFonts w:ascii="Times New Roman" w:eastAsia="Times New Roman" w:hAnsi="Times New Roman"/>
          <w:color w:val="000000" w:themeColor="text1"/>
          <w:sz w:val="26"/>
          <w:szCs w:val="26"/>
          <w:lang w:eastAsia="ru-RU" w:bidi="ru-RU"/>
        </w:rPr>
        <w:t xml:space="preserve">         Разъясняю, что в соответствии с </w:t>
      </w:r>
      <w:r w:rsidRPr="002F62C0">
        <w:rPr>
          <w:rFonts w:ascii="Times New Roman" w:eastAsia="Times New Roman" w:hAnsi="Times New Roman"/>
          <w:color w:val="000000" w:themeColor="text1"/>
          <w:sz w:val="26"/>
          <w:szCs w:val="26"/>
          <w:lang w:eastAsia="ru-RU" w:bidi="ru-RU"/>
        </w:rPr>
        <w:t>п.п</w:t>
      </w:r>
      <w:r w:rsidRPr="002F62C0">
        <w:rPr>
          <w:rFonts w:ascii="Times New Roman" w:eastAsia="Times New Roman" w:hAnsi="Times New Roman"/>
          <w:color w:val="000000" w:themeColor="text1"/>
          <w:sz w:val="26"/>
          <w:szCs w:val="26"/>
          <w:lang w:eastAsia="ru-RU" w:bidi="ru-RU"/>
        </w:rPr>
        <w:t>. 1.1 ч. 1 ст. </w:t>
      </w:r>
      <w:hyperlink r:id="rId4" w:anchor="12/32.7" w:history="1">
        <w:r w:rsidRPr="002F62C0">
          <w:rPr>
            <w:rStyle w:val="Hyperlink"/>
            <w:rFonts w:ascii="Times New Roman" w:eastAsia="Times New Roman" w:hAnsi="Times New Roman"/>
            <w:color w:val="000000" w:themeColor="text1"/>
            <w:sz w:val="26"/>
            <w:szCs w:val="26"/>
            <w:u w:val="none"/>
            <w:lang w:eastAsia="ru-RU" w:bidi="ru-RU"/>
          </w:rPr>
          <w:t>32.7 КоАП РФ</w:t>
        </w:r>
      </w:hyperlink>
      <w:r w:rsidRPr="002F62C0">
        <w:rPr>
          <w:rFonts w:ascii="Times New Roman" w:eastAsia="Times New Roman" w:hAnsi="Times New Roman"/>
          <w:color w:val="000000" w:themeColor="text1"/>
          <w:sz w:val="26"/>
          <w:szCs w:val="26"/>
          <w:lang w:eastAsia="ru-RU" w:bidi="ru-RU"/>
        </w:rPr>
        <w:t xml:space="preserve"> в течение трех дней со дня вступления в законную силу постановления о назначении административного наказания в виде лишения права управления транспортными </w:t>
      </w:r>
      <w:r w:rsidRPr="002F62C0">
        <w:rPr>
          <w:rFonts w:ascii="Times New Roman" w:eastAsia="Times New Roman" w:hAnsi="Times New Roman"/>
          <w:color w:val="000000" w:themeColor="text1"/>
          <w:sz w:val="26"/>
          <w:szCs w:val="26"/>
          <w:lang w:eastAsia="ru-RU" w:bidi="ru-RU"/>
        </w:rPr>
        <w:t>средствами,  лицо</w:t>
      </w:r>
      <w:r w:rsidRPr="002F62C0">
        <w:rPr>
          <w:rFonts w:ascii="Times New Roman" w:eastAsia="Times New Roman" w:hAnsi="Times New Roman"/>
          <w:color w:val="000000" w:themeColor="text1"/>
          <w:sz w:val="26"/>
          <w:szCs w:val="26"/>
          <w:lang w:eastAsia="ru-RU" w:bidi="ru-RU"/>
        </w:rPr>
        <w:t xml:space="preserve">, лишенное специального права, должно сдать водительское удостоверение в отделение ГИБДД по месту жительства,  либо  по месту  совершения  административного правонарушения. </w:t>
      </w:r>
    </w:p>
    <w:p w:rsidR="004D3C0F" w:rsidRPr="002F62C0" w:rsidP="002F62C0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color w:val="000000" w:themeColor="text1"/>
          <w:sz w:val="26"/>
          <w:szCs w:val="26"/>
          <w:lang w:eastAsia="ru-RU" w:bidi="ru-RU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удостоверения. </w:t>
      </w:r>
      <w:r w:rsidRPr="002F62C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8C17B6" w:rsidP="00EB23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2"/>
          <w:sz w:val="26"/>
          <w:szCs w:val="26"/>
          <w:lang w:eastAsia="ru-RU"/>
        </w:rPr>
      </w:pPr>
      <w:r w:rsidRPr="002F62C0">
        <w:rPr>
          <w:rFonts w:ascii="Times New Roman" w:eastAsia="Times New Roman" w:hAnsi="Times New Roman"/>
          <w:spacing w:val="6"/>
          <w:sz w:val="26"/>
          <w:szCs w:val="26"/>
          <w:lang w:eastAsia="ru-RU"/>
        </w:rPr>
        <w:t>Постановление может быть обжаловано в Шпаковский районный суд</w:t>
      </w:r>
      <w:r w:rsidRPr="002F62C0" w:rsidR="00E5466F">
        <w:rPr>
          <w:rFonts w:ascii="Times New Roman" w:eastAsia="Times New Roman" w:hAnsi="Times New Roman"/>
          <w:spacing w:val="6"/>
          <w:sz w:val="26"/>
          <w:szCs w:val="26"/>
          <w:lang w:eastAsia="ru-RU"/>
        </w:rPr>
        <w:t xml:space="preserve"> Ставропольского края</w:t>
      </w:r>
      <w:r w:rsidRPr="002F62C0">
        <w:rPr>
          <w:rFonts w:ascii="Times New Roman" w:eastAsia="Times New Roman" w:hAnsi="Times New Roman"/>
          <w:spacing w:val="6"/>
          <w:sz w:val="26"/>
          <w:szCs w:val="26"/>
          <w:lang w:eastAsia="ru-RU"/>
        </w:rPr>
        <w:t xml:space="preserve"> в 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течение 10 суток со дня вручения или получения копии постановления через </w:t>
      </w:r>
      <w:r w:rsidRPr="002F62C0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 xml:space="preserve">мирового судью, вынесшего постановление, или непосредственно в Шпаковский </w:t>
      </w:r>
      <w:r w:rsidRPr="002F62C0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районный суд</w:t>
      </w:r>
      <w:r w:rsidRPr="002F62C0" w:rsidR="00E5466F">
        <w:rPr>
          <w:rFonts w:ascii="Times New Roman" w:eastAsia="Times New Roman" w:hAnsi="Times New Roman"/>
          <w:spacing w:val="6"/>
          <w:sz w:val="26"/>
          <w:szCs w:val="26"/>
          <w:lang w:eastAsia="ru-RU"/>
        </w:rPr>
        <w:t xml:space="preserve"> Ставропольского края</w:t>
      </w:r>
      <w:r w:rsidRPr="002F62C0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.</w:t>
      </w:r>
    </w:p>
    <w:p w:rsidR="003C432C" w:rsidRPr="002F62C0" w:rsidP="00EB23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 </w:t>
      </w:r>
    </w:p>
    <w:p w:rsidR="00BF5BC9" w:rsidP="008C17B6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6"/>
          <w:szCs w:val="26"/>
          <w:lang w:eastAsia="ru-RU"/>
        </w:rPr>
      </w:pPr>
    </w:p>
    <w:p w:rsidR="00C72578" w:rsidP="008C17B6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6"/>
          <w:szCs w:val="26"/>
          <w:lang w:eastAsia="ru-RU"/>
        </w:rPr>
      </w:pPr>
      <w:r w:rsidRPr="003C432C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Мировой судья                        </w:t>
      </w:r>
      <w:r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подпись</w:t>
      </w:r>
      <w:r w:rsidRPr="003C432C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                                                                 Р.Д. </w:t>
      </w:r>
      <w:r w:rsidRPr="003C432C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Гаппоев</w:t>
      </w:r>
    </w:p>
    <w:p w:rsidR="00C72578" w:rsidRPr="002F62C0" w:rsidP="008C17B6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Копия верна</w:t>
      </w:r>
    </w:p>
    <w:p w:rsidR="00790E2E" w:rsidRPr="002F62C0" w:rsidP="00DD2A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                                                  </w:t>
      </w:r>
      <w:r w:rsidR="003C432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P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</w:t>
      </w:r>
      <w:r w:rsidR="002F62C0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2F62C0" w:rsidR="004D3C0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</w:t>
      </w:r>
      <w:r w:rsidR="00C72578">
        <w:rPr>
          <w:rFonts w:ascii="Times New Roman" w:eastAsia="Times New Roman" w:hAnsi="Times New Roman"/>
          <w:sz w:val="26"/>
          <w:szCs w:val="26"/>
          <w:lang w:eastAsia="ru-RU"/>
        </w:rPr>
        <w:t xml:space="preserve">Р.Д. </w:t>
      </w:r>
      <w:r w:rsidR="00C72578">
        <w:rPr>
          <w:rFonts w:ascii="Times New Roman" w:eastAsia="Times New Roman" w:hAnsi="Times New Roman"/>
          <w:sz w:val="26"/>
          <w:szCs w:val="26"/>
          <w:lang w:eastAsia="ru-RU"/>
        </w:rPr>
        <w:t>Гаппоев</w:t>
      </w:r>
    </w:p>
    <w:sectPr w:rsidSect="004D3C0F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3A32C54"/>
    <w:multiLevelType w:val="hybridMultilevel"/>
    <w:tmpl w:val="5D480A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CC"/>
    <w:rsid w:val="000A4D5E"/>
    <w:rsid w:val="001220CC"/>
    <w:rsid w:val="0021614B"/>
    <w:rsid w:val="00241CF2"/>
    <w:rsid w:val="002F62C0"/>
    <w:rsid w:val="003B7DBD"/>
    <w:rsid w:val="003C432C"/>
    <w:rsid w:val="003D2857"/>
    <w:rsid w:val="00495EC9"/>
    <w:rsid w:val="004D3C0F"/>
    <w:rsid w:val="004D4301"/>
    <w:rsid w:val="005B7BFD"/>
    <w:rsid w:val="00646DE3"/>
    <w:rsid w:val="006A7010"/>
    <w:rsid w:val="006C5A6D"/>
    <w:rsid w:val="006F637B"/>
    <w:rsid w:val="00790E2E"/>
    <w:rsid w:val="007F3BAF"/>
    <w:rsid w:val="0083603C"/>
    <w:rsid w:val="00852144"/>
    <w:rsid w:val="00863798"/>
    <w:rsid w:val="008C17B6"/>
    <w:rsid w:val="0092527B"/>
    <w:rsid w:val="0093354F"/>
    <w:rsid w:val="00970FD3"/>
    <w:rsid w:val="00993004"/>
    <w:rsid w:val="00A36510"/>
    <w:rsid w:val="00AD3ECC"/>
    <w:rsid w:val="00B259DC"/>
    <w:rsid w:val="00BF5BC9"/>
    <w:rsid w:val="00BF70FE"/>
    <w:rsid w:val="00C36C3B"/>
    <w:rsid w:val="00C72578"/>
    <w:rsid w:val="00D16391"/>
    <w:rsid w:val="00DD2AB2"/>
    <w:rsid w:val="00E5466F"/>
    <w:rsid w:val="00E57D3E"/>
    <w:rsid w:val="00EA3965"/>
    <w:rsid w:val="00EB23AD"/>
    <w:rsid w:val="00EB251A"/>
    <w:rsid w:val="00F0748E"/>
    <w:rsid w:val="00F32E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717221-C154-492C-8500-AC991FF2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14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17B6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B2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25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35372.html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