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17B6" w:rsidRPr="00970FD3" w:rsidP="008C17B6">
      <w:pPr>
        <w:keepNext/>
        <w:spacing w:after="0" w:line="240" w:lineRule="auto"/>
        <w:ind w:firstLine="540"/>
        <w:jc w:val="right"/>
        <w:outlineLvl w:val="0"/>
        <w:rPr>
          <w:rFonts w:ascii="Times New Roman" w:eastAsia="Times New Roman" w:hAnsi="Times New Roman"/>
          <w:bCs/>
          <w:sz w:val="25"/>
          <w:szCs w:val="25"/>
          <w:lang w:eastAsia="ru-RU"/>
        </w:rPr>
      </w:pPr>
      <w:r w:rsidRPr="00970FD3">
        <w:rPr>
          <w:rFonts w:ascii="Times New Roman" w:eastAsia="Times New Roman" w:hAnsi="Times New Roman"/>
          <w:bCs/>
          <w:sz w:val="25"/>
          <w:szCs w:val="25"/>
          <w:lang w:eastAsia="ru-RU"/>
        </w:rPr>
        <w:t xml:space="preserve">№ </w:t>
      </w:r>
      <w:r w:rsidR="00A6265B">
        <w:rPr>
          <w:rFonts w:ascii="Times New Roman" w:eastAsia="Times New Roman" w:hAnsi="Times New Roman"/>
          <w:bCs/>
          <w:sz w:val="25"/>
          <w:szCs w:val="25"/>
          <w:lang w:eastAsia="ru-RU"/>
        </w:rPr>
        <w:t>….</w:t>
      </w:r>
    </w:p>
    <w:p w:rsidR="008C17B6" w:rsidRPr="00970FD3" w:rsidP="008C17B6">
      <w:pPr>
        <w:spacing w:after="0" w:line="240" w:lineRule="auto"/>
        <w:jc w:val="right"/>
        <w:rPr>
          <w:rFonts w:ascii="Times New Roman" w:eastAsia="Times New Roman" w:hAnsi="Times New Roman"/>
          <w:sz w:val="25"/>
          <w:szCs w:val="25"/>
          <w:lang w:eastAsia="ru-RU"/>
        </w:rPr>
      </w:pPr>
      <w:r w:rsidRPr="00970FD3">
        <w:rPr>
          <w:rFonts w:ascii="Times New Roman" w:eastAsia="Times New Roman" w:hAnsi="Times New Roman"/>
          <w:sz w:val="25"/>
          <w:szCs w:val="25"/>
          <w:lang w:eastAsia="ru-RU"/>
        </w:rPr>
        <w:t xml:space="preserve">УИД </w:t>
      </w:r>
      <w:r w:rsidR="00A6265B">
        <w:rPr>
          <w:rFonts w:ascii="Times New Roman" w:eastAsia="Times New Roman" w:hAnsi="Times New Roman"/>
          <w:sz w:val="25"/>
          <w:szCs w:val="25"/>
          <w:lang w:eastAsia="ru-RU"/>
        </w:rPr>
        <w:t>….</w:t>
      </w:r>
    </w:p>
    <w:p w:rsidR="008C17B6" w:rsidRPr="00970FD3" w:rsidP="008C17B6">
      <w:pPr>
        <w:spacing w:after="0" w:line="240" w:lineRule="auto"/>
        <w:jc w:val="right"/>
        <w:rPr>
          <w:rFonts w:ascii="Times New Roman" w:eastAsia="Times New Roman" w:hAnsi="Times New Roman"/>
          <w:sz w:val="25"/>
          <w:szCs w:val="25"/>
          <w:lang w:eastAsia="ru-RU"/>
        </w:rPr>
      </w:pPr>
    </w:p>
    <w:p w:rsidR="008C17B6" w:rsidRPr="00970FD3" w:rsidP="00BF5BC9">
      <w:pPr>
        <w:keepNext/>
        <w:tabs>
          <w:tab w:val="left" w:pos="567"/>
        </w:tabs>
        <w:spacing w:after="0" w:line="240" w:lineRule="auto"/>
        <w:ind w:firstLine="540"/>
        <w:jc w:val="center"/>
        <w:outlineLvl w:val="0"/>
        <w:rPr>
          <w:rFonts w:ascii="Times New Roman" w:eastAsia="Times New Roman" w:hAnsi="Times New Roman"/>
          <w:b/>
          <w:bCs/>
          <w:sz w:val="25"/>
          <w:szCs w:val="25"/>
          <w:lang w:eastAsia="ru-RU"/>
        </w:rPr>
      </w:pPr>
      <w:r w:rsidRPr="00970FD3">
        <w:rPr>
          <w:rFonts w:ascii="Times New Roman" w:eastAsia="Times New Roman" w:hAnsi="Times New Roman"/>
          <w:b/>
          <w:bCs/>
          <w:sz w:val="25"/>
          <w:szCs w:val="25"/>
          <w:lang w:eastAsia="ru-RU"/>
        </w:rPr>
        <w:t>ПОСТАНОВЛЕНИЕ</w:t>
      </w:r>
    </w:p>
    <w:p w:rsidR="008C17B6" w:rsidRPr="00970FD3" w:rsidP="008C17B6">
      <w:pPr>
        <w:tabs>
          <w:tab w:val="left" w:pos="7665"/>
        </w:tabs>
        <w:spacing w:after="0" w:line="240" w:lineRule="auto"/>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17 января 2024 </w:t>
      </w:r>
      <w:r w:rsidRPr="00970FD3">
        <w:rPr>
          <w:rFonts w:ascii="Times New Roman" w:eastAsia="Times New Roman" w:hAnsi="Times New Roman"/>
          <w:sz w:val="25"/>
          <w:szCs w:val="25"/>
          <w:lang w:eastAsia="ru-RU"/>
        </w:rPr>
        <w:t xml:space="preserve">года                                                                       </w:t>
      </w:r>
      <w:r w:rsidRPr="00970FD3" w:rsidR="0092527B">
        <w:rPr>
          <w:rFonts w:ascii="Times New Roman" w:eastAsia="Times New Roman" w:hAnsi="Times New Roman"/>
          <w:sz w:val="25"/>
          <w:szCs w:val="25"/>
          <w:lang w:eastAsia="ru-RU"/>
        </w:rPr>
        <w:t xml:space="preserve">          </w:t>
      </w:r>
      <w:r w:rsidRPr="00970FD3">
        <w:rPr>
          <w:rFonts w:ascii="Times New Roman" w:eastAsia="Times New Roman" w:hAnsi="Times New Roman"/>
          <w:sz w:val="25"/>
          <w:szCs w:val="25"/>
          <w:lang w:eastAsia="ru-RU"/>
        </w:rPr>
        <w:t xml:space="preserve"> </w:t>
      </w:r>
      <w:r w:rsidR="00970FD3">
        <w:rPr>
          <w:rFonts w:ascii="Times New Roman" w:eastAsia="Times New Roman" w:hAnsi="Times New Roman"/>
          <w:sz w:val="25"/>
          <w:szCs w:val="25"/>
          <w:lang w:eastAsia="ru-RU"/>
        </w:rPr>
        <w:t xml:space="preserve">     </w:t>
      </w:r>
      <w:r w:rsidRPr="00970FD3">
        <w:rPr>
          <w:rFonts w:ascii="Times New Roman" w:eastAsia="Times New Roman" w:hAnsi="Times New Roman"/>
          <w:sz w:val="25"/>
          <w:szCs w:val="25"/>
          <w:lang w:eastAsia="ru-RU"/>
        </w:rPr>
        <w:t xml:space="preserve"> г. Михайловск</w:t>
      </w:r>
    </w:p>
    <w:p w:rsidR="008C17B6" w:rsidRPr="00970FD3" w:rsidP="008C17B6">
      <w:pPr>
        <w:tabs>
          <w:tab w:val="left" w:pos="420"/>
          <w:tab w:val="right" w:pos="9355"/>
        </w:tabs>
        <w:spacing w:after="0" w:line="240" w:lineRule="auto"/>
        <w:rPr>
          <w:rFonts w:ascii="Times New Roman" w:eastAsia="Times New Roman" w:hAnsi="Times New Roman"/>
          <w:sz w:val="25"/>
          <w:szCs w:val="25"/>
          <w:lang w:eastAsia="ru-RU"/>
        </w:rPr>
      </w:pPr>
    </w:p>
    <w:p w:rsidR="008C17B6" w:rsidRPr="00970FD3" w:rsidP="008C17B6">
      <w:pPr>
        <w:spacing w:after="0" w:line="240" w:lineRule="auto"/>
        <w:ind w:firstLine="540"/>
        <w:jc w:val="both"/>
        <w:rPr>
          <w:rFonts w:ascii="Times New Roman" w:eastAsia="Times New Roman" w:hAnsi="Times New Roman"/>
          <w:sz w:val="25"/>
          <w:szCs w:val="25"/>
          <w:lang w:eastAsia="ru-RU"/>
        </w:rPr>
      </w:pPr>
      <w:r w:rsidRPr="00970FD3">
        <w:rPr>
          <w:rFonts w:ascii="Times New Roman" w:eastAsia="Times New Roman" w:hAnsi="Times New Roman"/>
          <w:sz w:val="25"/>
          <w:szCs w:val="25"/>
          <w:lang w:eastAsia="ru-RU"/>
        </w:rPr>
        <w:t xml:space="preserve">Мировой судья судебного участка №7 Шпаковского района Ставропольского края Штемберг И.В., </w:t>
      </w:r>
    </w:p>
    <w:p w:rsidR="0095561A" w:rsidP="00495EC9">
      <w:pPr>
        <w:spacing w:after="0" w:line="240" w:lineRule="auto"/>
        <w:ind w:firstLine="567"/>
        <w:jc w:val="both"/>
        <w:rPr>
          <w:rFonts w:ascii="Times New Roman" w:eastAsia="Times New Roman" w:hAnsi="Times New Roman"/>
          <w:sz w:val="25"/>
          <w:szCs w:val="25"/>
          <w:lang w:eastAsia="ru-RU"/>
        </w:rPr>
      </w:pPr>
      <w:r w:rsidRPr="00970FD3">
        <w:rPr>
          <w:rFonts w:ascii="Times New Roman" w:eastAsia="Times New Roman" w:hAnsi="Times New Roman"/>
          <w:sz w:val="25"/>
          <w:szCs w:val="25"/>
          <w:lang w:eastAsia="ru-RU"/>
        </w:rPr>
        <w:t xml:space="preserve">с участием лица, в отношении которого рассматривается дело об административном правонарушении </w:t>
      </w:r>
      <w:r w:rsidR="00265094">
        <w:rPr>
          <w:rFonts w:ascii="Times New Roman" w:eastAsia="Times New Roman" w:hAnsi="Times New Roman"/>
          <w:sz w:val="25"/>
          <w:szCs w:val="25"/>
          <w:lang w:eastAsia="ru-RU"/>
        </w:rPr>
        <w:t xml:space="preserve"> </w:t>
      </w:r>
      <w:r w:rsidR="00265094">
        <w:rPr>
          <w:rFonts w:ascii="Times New Roman" w:eastAsia="Times New Roman" w:hAnsi="Times New Roman"/>
          <w:sz w:val="25"/>
          <w:szCs w:val="25"/>
          <w:lang w:eastAsia="ru-RU"/>
        </w:rPr>
        <w:t>Трудковой</w:t>
      </w:r>
      <w:r w:rsidR="00265094">
        <w:rPr>
          <w:rFonts w:ascii="Times New Roman" w:eastAsia="Times New Roman" w:hAnsi="Times New Roman"/>
          <w:sz w:val="25"/>
          <w:szCs w:val="25"/>
          <w:lang w:eastAsia="ru-RU"/>
        </w:rPr>
        <w:t xml:space="preserve"> Е.А.,</w:t>
      </w:r>
    </w:p>
    <w:p w:rsidR="008C17B6" w:rsidRPr="00970FD3" w:rsidP="00495EC9">
      <w:pPr>
        <w:spacing w:after="0" w:line="240" w:lineRule="auto"/>
        <w:ind w:firstLine="567"/>
        <w:jc w:val="both"/>
        <w:rPr>
          <w:rFonts w:ascii="Times New Roman" w:eastAsia="Times New Roman" w:hAnsi="Times New Roman"/>
          <w:sz w:val="25"/>
          <w:szCs w:val="25"/>
          <w:lang w:eastAsia="ru-RU"/>
        </w:rPr>
      </w:pPr>
      <w:r w:rsidRPr="00970FD3">
        <w:rPr>
          <w:rFonts w:ascii="Times New Roman" w:eastAsia="Times New Roman" w:hAnsi="Times New Roman"/>
          <w:sz w:val="25"/>
          <w:szCs w:val="25"/>
          <w:lang w:eastAsia="ru-RU"/>
        </w:rPr>
        <w:t>рассмотрев дело об административ</w:t>
      </w:r>
      <w:r w:rsidRPr="00970FD3" w:rsidR="00495EC9">
        <w:rPr>
          <w:rFonts w:ascii="Times New Roman" w:eastAsia="Times New Roman" w:hAnsi="Times New Roman"/>
          <w:sz w:val="25"/>
          <w:szCs w:val="25"/>
          <w:lang w:eastAsia="ru-RU"/>
        </w:rPr>
        <w:t>ном правонарушении в отношении</w:t>
      </w:r>
      <w:r w:rsidR="00772C8E">
        <w:rPr>
          <w:rFonts w:ascii="Times New Roman" w:eastAsia="Times New Roman" w:hAnsi="Times New Roman"/>
          <w:sz w:val="25"/>
          <w:szCs w:val="25"/>
          <w:lang w:eastAsia="ru-RU"/>
        </w:rPr>
        <w:t xml:space="preserve"> </w:t>
      </w:r>
      <w:r w:rsidR="00265094">
        <w:rPr>
          <w:rFonts w:ascii="Times New Roman" w:eastAsia="Times New Roman" w:hAnsi="Times New Roman"/>
          <w:sz w:val="25"/>
          <w:szCs w:val="25"/>
          <w:lang w:eastAsia="ru-RU"/>
        </w:rPr>
        <w:t>Трудковой</w:t>
      </w:r>
      <w:r w:rsidR="00265094">
        <w:rPr>
          <w:rFonts w:ascii="Times New Roman" w:eastAsia="Times New Roman" w:hAnsi="Times New Roman"/>
          <w:sz w:val="25"/>
          <w:szCs w:val="25"/>
          <w:lang w:eastAsia="ru-RU"/>
        </w:rPr>
        <w:t xml:space="preserve"> </w:t>
      </w:r>
      <w:r w:rsidR="00A6265B">
        <w:rPr>
          <w:rFonts w:ascii="Times New Roman" w:eastAsia="Times New Roman" w:hAnsi="Times New Roman"/>
          <w:sz w:val="25"/>
          <w:szCs w:val="25"/>
          <w:lang w:eastAsia="ru-RU"/>
        </w:rPr>
        <w:t>Е.А.</w:t>
      </w:r>
      <w:r w:rsidRPr="00970FD3" w:rsidR="00495EC9">
        <w:rPr>
          <w:rFonts w:ascii="Times New Roman" w:eastAsia="Times New Roman" w:hAnsi="Times New Roman"/>
          <w:sz w:val="25"/>
          <w:szCs w:val="25"/>
          <w:lang w:eastAsia="ru-RU"/>
        </w:rPr>
        <w:t xml:space="preserve">, </w:t>
      </w:r>
      <w:r w:rsidR="00A6265B">
        <w:rPr>
          <w:rFonts w:ascii="Times New Roman" w:eastAsia="Times New Roman" w:hAnsi="Times New Roman"/>
          <w:sz w:val="25"/>
          <w:szCs w:val="25"/>
          <w:lang w:eastAsia="ru-RU"/>
        </w:rPr>
        <w:t>….</w:t>
      </w:r>
    </w:p>
    <w:p w:rsidR="00495EC9" w:rsidRPr="00970FD3" w:rsidP="00495EC9">
      <w:pPr>
        <w:spacing w:after="0" w:line="240" w:lineRule="auto"/>
        <w:ind w:firstLine="567"/>
        <w:jc w:val="both"/>
        <w:rPr>
          <w:rFonts w:ascii="Times New Roman" w:eastAsia="Times New Roman" w:hAnsi="Times New Roman"/>
          <w:sz w:val="25"/>
          <w:szCs w:val="25"/>
          <w:lang w:eastAsia="ru-RU"/>
        </w:rPr>
      </w:pPr>
    </w:p>
    <w:p w:rsidR="008C17B6" w:rsidRPr="00970FD3" w:rsidP="008C17B6">
      <w:pPr>
        <w:spacing w:after="0" w:line="240" w:lineRule="auto"/>
        <w:ind w:firstLine="540"/>
        <w:jc w:val="center"/>
        <w:rPr>
          <w:rFonts w:ascii="Times New Roman" w:eastAsia="Times New Roman" w:hAnsi="Times New Roman"/>
          <w:b/>
          <w:sz w:val="25"/>
          <w:szCs w:val="25"/>
          <w:lang w:eastAsia="ru-RU"/>
        </w:rPr>
      </w:pPr>
      <w:r w:rsidRPr="00970FD3">
        <w:rPr>
          <w:rFonts w:ascii="Times New Roman" w:eastAsia="Times New Roman" w:hAnsi="Times New Roman"/>
          <w:b/>
          <w:sz w:val="25"/>
          <w:szCs w:val="25"/>
          <w:lang w:eastAsia="ru-RU"/>
        </w:rPr>
        <w:t>УСТАНОВИЛ:</w:t>
      </w:r>
    </w:p>
    <w:p w:rsidR="008C17B6" w:rsidRPr="00970FD3" w:rsidP="008C17B6">
      <w:pPr>
        <w:spacing w:after="0" w:line="240" w:lineRule="auto"/>
        <w:ind w:firstLine="540"/>
        <w:jc w:val="both"/>
        <w:rPr>
          <w:rFonts w:ascii="Times New Roman" w:eastAsia="Times New Roman" w:hAnsi="Times New Roman"/>
          <w:color w:val="000000" w:themeColor="text1"/>
          <w:sz w:val="25"/>
          <w:szCs w:val="25"/>
          <w:lang w:eastAsia="ru-RU"/>
        </w:rPr>
      </w:pPr>
    </w:p>
    <w:p w:rsidR="0091192C" w:rsidP="0091192C">
      <w:pPr>
        <w:spacing w:after="0" w:line="240" w:lineRule="auto"/>
        <w:ind w:firstLine="567"/>
        <w:jc w:val="both"/>
        <w:rPr>
          <w:rFonts w:ascii="Times New Roman" w:eastAsia="Times New Roman" w:hAnsi="Times New Roman"/>
          <w:sz w:val="25"/>
          <w:szCs w:val="25"/>
          <w:lang w:eastAsia="ru-RU"/>
        </w:rPr>
      </w:pPr>
      <w:r w:rsidRPr="0091192C">
        <w:rPr>
          <w:rFonts w:ascii="Times New Roman" w:eastAsia="Times New Roman" w:hAnsi="Times New Roman"/>
          <w:sz w:val="25"/>
          <w:szCs w:val="25"/>
          <w:lang w:eastAsia="ru-RU"/>
        </w:rPr>
        <w:t xml:space="preserve">08 декабря 2023 </w:t>
      </w:r>
      <w:r w:rsidRPr="0091192C" w:rsidR="0092527B">
        <w:rPr>
          <w:rFonts w:ascii="Times New Roman" w:eastAsia="Times New Roman" w:hAnsi="Times New Roman"/>
          <w:sz w:val="25"/>
          <w:szCs w:val="25"/>
          <w:lang w:eastAsia="ru-RU"/>
        </w:rPr>
        <w:t xml:space="preserve">в </w:t>
      </w:r>
      <w:r w:rsidRPr="0091192C">
        <w:rPr>
          <w:rFonts w:ascii="Times New Roman" w:eastAsia="Times New Roman" w:hAnsi="Times New Roman"/>
          <w:sz w:val="25"/>
          <w:szCs w:val="25"/>
          <w:lang w:eastAsia="ru-RU"/>
        </w:rPr>
        <w:t>19</w:t>
      </w:r>
      <w:r w:rsidRPr="0091192C" w:rsidR="0092527B">
        <w:rPr>
          <w:rFonts w:ascii="Times New Roman" w:eastAsia="Times New Roman" w:hAnsi="Times New Roman"/>
          <w:sz w:val="25"/>
          <w:szCs w:val="25"/>
          <w:lang w:eastAsia="ru-RU"/>
        </w:rPr>
        <w:t xml:space="preserve"> час. </w:t>
      </w:r>
      <w:r w:rsidRPr="0091192C">
        <w:rPr>
          <w:rFonts w:ascii="Times New Roman" w:eastAsia="Times New Roman" w:hAnsi="Times New Roman"/>
          <w:sz w:val="25"/>
          <w:szCs w:val="25"/>
          <w:lang w:eastAsia="ru-RU"/>
        </w:rPr>
        <w:t>0</w:t>
      </w:r>
      <w:r w:rsidRPr="0091192C" w:rsidR="00772C8E">
        <w:rPr>
          <w:rFonts w:ascii="Times New Roman" w:eastAsia="Times New Roman" w:hAnsi="Times New Roman"/>
          <w:sz w:val="25"/>
          <w:szCs w:val="25"/>
          <w:lang w:eastAsia="ru-RU"/>
        </w:rPr>
        <w:t>0</w:t>
      </w:r>
      <w:r w:rsidRPr="0091192C" w:rsidR="0092527B">
        <w:rPr>
          <w:rFonts w:ascii="Times New Roman" w:eastAsia="Times New Roman" w:hAnsi="Times New Roman"/>
          <w:sz w:val="25"/>
          <w:szCs w:val="25"/>
          <w:lang w:eastAsia="ru-RU"/>
        </w:rPr>
        <w:t xml:space="preserve"> мин. </w:t>
      </w:r>
      <w:r w:rsidRPr="0091192C" w:rsidR="00852144">
        <w:rPr>
          <w:rFonts w:ascii="Times New Roman" w:eastAsia="Times New Roman" w:hAnsi="Times New Roman"/>
          <w:sz w:val="25"/>
          <w:szCs w:val="25"/>
          <w:lang w:eastAsia="ru-RU"/>
        </w:rPr>
        <w:t xml:space="preserve">на </w:t>
      </w:r>
      <w:r w:rsidR="00A6265B">
        <w:rPr>
          <w:rFonts w:ascii="Times New Roman" w:eastAsia="Times New Roman" w:hAnsi="Times New Roman"/>
          <w:sz w:val="25"/>
          <w:szCs w:val="25"/>
          <w:lang w:eastAsia="ru-RU"/>
        </w:rPr>
        <w:t>….</w:t>
      </w:r>
      <w:r w:rsidRPr="0091192C">
        <w:rPr>
          <w:rFonts w:ascii="Times New Roman" w:eastAsia="Times New Roman" w:hAnsi="Times New Roman"/>
          <w:sz w:val="25"/>
          <w:szCs w:val="25"/>
          <w:lang w:eastAsia="ru-RU"/>
        </w:rPr>
        <w:t xml:space="preserve"> км+</w:t>
      </w:r>
      <w:r w:rsidR="00A6265B">
        <w:rPr>
          <w:rFonts w:ascii="Times New Roman" w:eastAsia="Times New Roman" w:hAnsi="Times New Roman"/>
          <w:sz w:val="25"/>
          <w:szCs w:val="25"/>
          <w:lang w:eastAsia="ru-RU"/>
        </w:rPr>
        <w:t>….</w:t>
      </w:r>
      <w:r w:rsidRPr="0091192C">
        <w:rPr>
          <w:rFonts w:ascii="Times New Roman" w:eastAsia="Times New Roman" w:hAnsi="Times New Roman"/>
          <w:sz w:val="25"/>
          <w:szCs w:val="25"/>
          <w:lang w:eastAsia="ru-RU"/>
        </w:rPr>
        <w:t xml:space="preserve"> м. а/д Ростов-на – Дону </w:t>
      </w:r>
      <w:r w:rsidRPr="0091192C">
        <w:rPr>
          <w:rFonts w:ascii="Times New Roman" w:eastAsia="Times New Roman" w:hAnsi="Times New Roman"/>
          <w:sz w:val="25"/>
          <w:szCs w:val="25"/>
          <w:lang w:eastAsia="ru-RU"/>
        </w:rPr>
        <w:t xml:space="preserve">( </w:t>
      </w:r>
      <w:r w:rsidRPr="0091192C">
        <w:rPr>
          <w:rFonts w:ascii="Times New Roman" w:eastAsia="Times New Roman" w:hAnsi="Times New Roman"/>
          <w:sz w:val="25"/>
          <w:szCs w:val="25"/>
          <w:lang w:eastAsia="ru-RU"/>
        </w:rPr>
        <w:t>М 4 Дон) - Ставрополь</w:t>
      </w:r>
      <w:r w:rsidRPr="0091192C" w:rsidR="00852144">
        <w:rPr>
          <w:rFonts w:ascii="Times New Roman" w:eastAsia="Times New Roman" w:hAnsi="Times New Roman"/>
          <w:sz w:val="25"/>
          <w:szCs w:val="25"/>
          <w:lang w:eastAsia="ru-RU"/>
        </w:rPr>
        <w:t>,</w:t>
      </w:r>
      <w:r w:rsidRPr="0091192C" w:rsidR="0092527B">
        <w:rPr>
          <w:rFonts w:ascii="Times New Roman" w:eastAsia="Times New Roman" w:hAnsi="Times New Roman"/>
          <w:color w:val="FF0000"/>
          <w:sz w:val="25"/>
          <w:szCs w:val="25"/>
          <w:lang w:eastAsia="ru-RU"/>
        </w:rPr>
        <w:t xml:space="preserve"> </w:t>
      </w:r>
      <w:r w:rsidRPr="0091192C" w:rsidR="0092527B">
        <w:rPr>
          <w:rFonts w:ascii="Times New Roman" w:eastAsia="Times New Roman" w:hAnsi="Times New Roman"/>
          <w:sz w:val="25"/>
          <w:szCs w:val="25"/>
          <w:lang w:eastAsia="ru-RU"/>
        </w:rPr>
        <w:t xml:space="preserve">водитель </w:t>
      </w:r>
      <w:r w:rsidRPr="0091192C">
        <w:rPr>
          <w:rFonts w:ascii="Times New Roman" w:eastAsia="Times New Roman" w:hAnsi="Times New Roman"/>
          <w:sz w:val="25"/>
          <w:szCs w:val="25"/>
          <w:lang w:eastAsia="ru-RU"/>
        </w:rPr>
        <w:t>Трудкова</w:t>
      </w:r>
      <w:r w:rsidRPr="0091192C">
        <w:rPr>
          <w:rFonts w:ascii="Times New Roman" w:eastAsia="Times New Roman" w:hAnsi="Times New Roman"/>
          <w:sz w:val="25"/>
          <w:szCs w:val="25"/>
          <w:lang w:eastAsia="ru-RU"/>
        </w:rPr>
        <w:t xml:space="preserve"> Е.А</w:t>
      </w:r>
      <w:r w:rsidRPr="0091192C" w:rsidR="00772C8E">
        <w:rPr>
          <w:rFonts w:ascii="Times New Roman" w:eastAsia="Times New Roman" w:hAnsi="Times New Roman"/>
          <w:sz w:val="25"/>
          <w:szCs w:val="25"/>
          <w:lang w:eastAsia="ru-RU"/>
        </w:rPr>
        <w:t xml:space="preserve">., </w:t>
      </w:r>
      <w:r w:rsidRPr="0091192C" w:rsidR="0092527B">
        <w:rPr>
          <w:rFonts w:ascii="Times New Roman" w:eastAsia="Times New Roman" w:hAnsi="Times New Roman"/>
          <w:sz w:val="25"/>
          <w:szCs w:val="25"/>
          <w:lang w:eastAsia="ru-RU"/>
        </w:rPr>
        <w:t xml:space="preserve">управляя транспортным средством </w:t>
      </w:r>
      <w:r w:rsidRPr="0091192C">
        <w:rPr>
          <w:rFonts w:ascii="Times New Roman" w:eastAsia="Times New Roman" w:hAnsi="Times New Roman"/>
          <w:sz w:val="25"/>
          <w:szCs w:val="25"/>
          <w:lang w:eastAsia="ru-RU"/>
        </w:rPr>
        <w:t xml:space="preserve">КИО РИО </w:t>
      </w:r>
      <w:r w:rsidRPr="0091192C" w:rsidR="0092527B">
        <w:rPr>
          <w:rFonts w:ascii="Times New Roman" w:eastAsia="Times New Roman" w:hAnsi="Times New Roman"/>
          <w:sz w:val="25"/>
          <w:szCs w:val="25"/>
          <w:lang w:eastAsia="ru-RU"/>
        </w:rPr>
        <w:t xml:space="preserve">государственный регистрационный знак </w:t>
      </w:r>
      <w:r w:rsidR="00A6265B">
        <w:rPr>
          <w:rFonts w:ascii="Times New Roman" w:eastAsia="Times New Roman" w:hAnsi="Times New Roman"/>
          <w:color w:val="000000" w:themeColor="text1"/>
          <w:sz w:val="25"/>
          <w:szCs w:val="25"/>
          <w:lang w:eastAsia="ru-RU"/>
        </w:rPr>
        <w:t>….</w:t>
      </w:r>
      <w:r w:rsidRPr="0091192C" w:rsidR="0092527B">
        <w:rPr>
          <w:rFonts w:ascii="Times New Roman" w:eastAsia="Times New Roman" w:hAnsi="Times New Roman"/>
          <w:sz w:val="25"/>
          <w:szCs w:val="25"/>
          <w:lang w:eastAsia="ru-RU"/>
        </w:rPr>
        <w:t xml:space="preserve">, </w:t>
      </w:r>
      <w:r w:rsidRPr="0091192C">
        <w:rPr>
          <w:rFonts w:ascii="Times New Roman" w:eastAsia="Times New Roman" w:hAnsi="Times New Roman"/>
          <w:sz w:val="25"/>
          <w:szCs w:val="25"/>
          <w:lang w:eastAsia="ru-RU"/>
        </w:rPr>
        <w:t>при обгоне транспортного средства движущегося в попутном направлении, в нарушение требований линии дорожной разметки 1.1, допустил выезд на сторону дороги, предназначенную для встречного движения, чем нарушил п. 1.3, 9.11 ПДД РФ, за что предусмотрена административная ответственно</w:t>
      </w:r>
      <w:r>
        <w:rPr>
          <w:rFonts w:ascii="Times New Roman" w:eastAsia="Times New Roman" w:hAnsi="Times New Roman"/>
          <w:sz w:val="25"/>
          <w:szCs w:val="25"/>
          <w:lang w:eastAsia="ru-RU"/>
        </w:rPr>
        <w:t xml:space="preserve">сть по ч. 4 ст. 12.15 </w:t>
      </w:r>
      <w:r w:rsidRPr="0091192C">
        <w:rPr>
          <w:rFonts w:ascii="Times New Roman" w:eastAsia="Times New Roman" w:hAnsi="Times New Roman"/>
          <w:sz w:val="25"/>
          <w:szCs w:val="25"/>
          <w:lang w:eastAsia="ru-RU"/>
        </w:rPr>
        <w:t>КоАП РФ</w:t>
      </w:r>
      <w:r>
        <w:rPr>
          <w:rFonts w:ascii="Times New Roman" w:eastAsia="Times New Roman" w:hAnsi="Times New Roman"/>
          <w:sz w:val="25"/>
          <w:szCs w:val="25"/>
          <w:lang w:eastAsia="ru-RU"/>
        </w:rPr>
        <w:t>.</w:t>
      </w:r>
    </w:p>
    <w:p w:rsidR="0092527B" w:rsidRPr="0092527B" w:rsidP="0091192C">
      <w:pPr>
        <w:spacing w:after="0" w:line="240" w:lineRule="auto"/>
        <w:ind w:firstLine="540"/>
        <w:jc w:val="both"/>
        <w:rPr>
          <w:rFonts w:ascii="Times New Roman" w:eastAsia="Times New Roman" w:hAnsi="Times New Roman"/>
          <w:sz w:val="25"/>
          <w:szCs w:val="25"/>
          <w:lang w:eastAsia="ru-RU"/>
        </w:rPr>
      </w:pPr>
      <w:r w:rsidRPr="0092527B">
        <w:rPr>
          <w:rFonts w:ascii="Times New Roman" w:eastAsia="Times New Roman" w:hAnsi="Times New Roman"/>
          <w:sz w:val="25"/>
          <w:szCs w:val="25"/>
          <w:lang w:eastAsia="ru-RU"/>
        </w:rPr>
        <w:t>При рассмотрении дела об административном правонарушении</w:t>
      </w:r>
      <w:r w:rsidRPr="0091192C" w:rsidR="0091192C">
        <w:rPr>
          <w:rFonts w:ascii="Times New Roman" w:eastAsia="Times New Roman" w:hAnsi="Times New Roman"/>
          <w:sz w:val="25"/>
          <w:szCs w:val="25"/>
          <w:lang w:eastAsia="ru-RU"/>
        </w:rPr>
        <w:t xml:space="preserve"> </w:t>
      </w:r>
      <w:r w:rsidRPr="0091192C" w:rsidR="0091192C">
        <w:rPr>
          <w:rFonts w:ascii="Times New Roman" w:eastAsia="Times New Roman" w:hAnsi="Times New Roman"/>
          <w:sz w:val="25"/>
          <w:szCs w:val="25"/>
          <w:lang w:eastAsia="ru-RU"/>
        </w:rPr>
        <w:t>Трудкова</w:t>
      </w:r>
      <w:r w:rsidRPr="0091192C" w:rsidR="0091192C">
        <w:rPr>
          <w:rFonts w:ascii="Times New Roman" w:eastAsia="Times New Roman" w:hAnsi="Times New Roman"/>
          <w:sz w:val="25"/>
          <w:szCs w:val="25"/>
          <w:lang w:eastAsia="ru-RU"/>
        </w:rPr>
        <w:t xml:space="preserve"> Е.А</w:t>
      </w:r>
      <w:r w:rsidRPr="00225017" w:rsidR="00225017">
        <w:rPr>
          <w:rFonts w:ascii="Times New Roman" w:eastAsia="Times New Roman" w:hAnsi="Times New Roman"/>
          <w:sz w:val="25"/>
          <w:szCs w:val="25"/>
          <w:lang w:eastAsia="ru-RU"/>
        </w:rPr>
        <w:t xml:space="preserve"> </w:t>
      </w:r>
      <w:r w:rsidRPr="0092527B">
        <w:rPr>
          <w:rFonts w:ascii="Times New Roman" w:eastAsia="Times New Roman" w:hAnsi="Times New Roman"/>
          <w:sz w:val="25"/>
          <w:szCs w:val="25"/>
          <w:lang w:eastAsia="ru-RU"/>
        </w:rPr>
        <w:t>с протоколом об администра</w:t>
      </w:r>
      <w:r w:rsidR="0091192C">
        <w:rPr>
          <w:rFonts w:ascii="Times New Roman" w:eastAsia="Times New Roman" w:hAnsi="Times New Roman"/>
          <w:sz w:val="25"/>
          <w:szCs w:val="25"/>
          <w:lang w:eastAsia="ru-RU"/>
        </w:rPr>
        <w:t>тивном правонарушении согласилась</w:t>
      </w:r>
      <w:r w:rsidRPr="0092527B">
        <w:rPr>
          <w:rFonts w:ascii="Times New Roman" w:eastAsia="Times New Roman" w:hAnsi="Times New Roman"/>
          <w:sz w:val="25"/>
          <w:szCs w:val="25"/>
          <w:lang w:eastAsia="ru-RU"/>
        </w:rPr>
        <w:t xml:space="preserve">, вину свою  </w:t>
      </w:r>
      <w:r w:rsidRPr="00970FD3" w:rsidR="00852144">
        <w:rPr>
          <w:rFonts w:ascii="Times New Roman" w:eastAsia="Times New Roman" w:hAnsi="Times New Roman"/>
          <w:sz w:val="25"/>
          <w:szCs w:val="25"/>
          <w:lang w:eastAsia="ru-RU"/>
        </w:rPr>
        <w:t>признал</w:t>
      </w:r>
      <w:r w:rsidR="0091192C">
        <w:rPr>
          <w:rFonts w:ascii="Times New Roman" w:eastAsia="Times New Roman" w:hAnsi="Times New Roman"/>
          <w:sz w:val="25"/>
          <w:szCs w:val="25"/>
          <w:lang w:eastAsia="ru-RU"/>
        </w:rPr>
        <w:t>а</w:t>
      </w:r>
      <w:r w:rsidRPr="00970FD3" w:rsidR="00852144">
        <w:rPr>
          <w:rFonts w:ascii="Times New Roman" w:eastAsia="Times New Roman" w:hAnsi="Times New Roman"/>
          <w:sz w:val="25"/>
          <w:szCs w:val="25"/>
          <w:lang w:eastAsia="ru-RU"/>
        </w:rPr>
        <w:t>.</w:t>
      </w:r>
    </w:p>
    <w:p w:rsidR="0092527B" w:rsidRPr="0092527B" w:rsidP="0091192C">
      <w:pPr>
        <w:spacing w:after="0" w:line="240" w:lineRule="auto"/>
        <w:ind w:firstLine="567"/>
        <w:jc w:val="both"/>
        <w:rPr>
          <w:rFonts w:ascii="Times New Roman" w:eastAsia="Times New Roman" w:hAnsi="Times New Roman"/>
          <w:sz w:val="25"/>
          <w:szCs w:val="25"/>
          <w:lang w:eastAsia="ru-RU"/>
        </w:rPr>
      </w:pPr>
      <w:r w:rsidRPr="0092527B">
        <w:rPr>
          <w:rFonts w:ascii="Times New Roman" w:eastAsia="Times New Roman" w:hAnsi="Times New Roman"/>
          <w:sz w:val="25"/>
          <w:szCs w:val="25"/>
          <w:lang w:eastAsia="ru-RU"/>
        </w:rPr>
        <w:t>Заслушав</w:t>
      </w:r>
      <w:r w:rsidRPr="0091192C" w:rsidR="0091192C">
        <w:rPr>
          <w:rFonts w:ascii="Times New Roman" w:eastAsia="Times New Roman" w:hAnsi="Times New Roman"/>
          <w:sz w:val="25"/>
          <w:szCs w:val="25"/>
          <w:lang w:eastAsia="ru-RU"/>
        </w:rPr>
        <w:t xml:space="preserve"> </w:t>
      </w:r>
      <w:r w:rsidR="0091192C">
        <w:rPr>
          <w:rFonts w:ascii="Times New Roman" w:eastAsia="Times New Roman" w:hAnsi="Times New Roman"/>
          <w:sz w:val="25"/>
          <w:szCs w:val="25"/>
          <w:lang w:eastAsia="ru-RU"/>
        </w:rPr>
        <w:t>Трудкову</w:t>
      </w:r>
      <w:r w:rsidRPr="0091192C" w:rsidR="0091192C">
        <w:rPr>
          <w:rFonts w:ascii="Times New Roman" w:eastAsia="Times New Roman" w:hAnsi="Times New Roman"/>
          <w:sz w:val="25"/>
          <w:szCs w:val="25"/>
          <w:lang w:eastAsia="ru-RU"/>
        </w:rPr>
        <w:t xml:space="preserve"> Е.А</w:t>
      </w:r>
      <w:r w:rsidRPr="00970FD3" w:rsidR="00852144">
        <w:rPr>
          <w:rFonts w:ascii="Times New Roman" w:eastAsia="Times New Roman" w:hAnsi="Times New Roman"/>
          <w:sz w:val="25"/>
          <w:szCs w:val="25"/>
          <w:lang w:eastAsia="ru-RU"/>
        </w:rPr>
        <w:t>.</w:t>
      </w:r>
      <w:r w:rsidRPr="0092527B">
        <w:rPr>
          <w:rFonts w:ascii="Times New Roman" w:eastAsia="Times New Roman" w:hAnsi="Times New Roman"/>
          <w:sz w:val="25"/>
          <w:szCs w:val="25"/>
          <w:lang w:eastAsia="ru-RU"/>
        </w:rPr>
        <w:t>, исследовав материалы дела, оценив собранные по делу доказательства в совокупности, мировой судья приходит к следующим выводам.</w:t>
      </w:r>
    </w:p>
    <w:p w:rsidR="0092527B" w:rsidRPr="0092527B" w:rsidP="0092527B">
      <w:pPr>
        <w:spacing w:after="0" w:line="240" w:lineRule="auto"/>
        <w:ind w:firstLine="567"/>
        <w:jc w:val="both"/>
        <w:rPr>
          <w:rFonts w:ascii="Times New Roman" w:eastAsia="Times New Roman" w:hAnsi="Times New Roman"/>
          <w:sz w:val="25"/>
          <w:szCs w:val="25"/>
          <w:lang w:eastAsia="ru-RU"/>
        </w:rPr>
      </w:pPr>
      <w:r w:rsidRPr="0092527B">
        <w:rPr>
          <w:rFonts w:ascii="Times New Roman" w:eastAsia="Times New Roman" w:hAnsi="Times New Roman"/>
          <w:sz w:val="25"/>
          <w:szCs w:val="25"/>
          <w:lang w:eastAsia="ru-RU"/>
        </w:rPr>
        <w:t>Согласно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2527B" w:rsidRPr="0092527B" w:rsidP="0092527B">
      <w:pPr>
        <w:spacing w:after="0" w:line="240" w:lineRule="auto"/>
        <w:ind w:firstLine="567"/>
        <w:jc w:val="both"/>
        <w:rPr>
          <w:rFonts w:ascii="Times New Roman" w:eastAsia="Times New Roman" w:hAnsi="Times New Roman"/>
          <w:sz w:val="25"/>
          <w:szCs w:val="25"/>
          <w:lang w:eastAsia="ru-RU"/>
        </w:rPr>
      </w:pPr>
      <w:r w:rsidRPr="0092527B">
        <w:rPr>
          <w:rFonts w:ascii="Times New Roman" w:eastAsia="Times New Roman" w:hAnsi="Times New Roman"/>
          <w:sz w:val="25"/>
          <w:szCs w:val="25"/>
          <w:lang w:eastAsia="ru-RU"/>
        </w:rPr>
        <w:t>Частью 4 статьи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91192C" w:rsidP="0091192C">
      <w:pPr>
        <w:spacing w:after="0" w:line="240" w:lineRule="auto"/>
        <w:ind w:firstLine="567"/>
        <w:jc w:val="both"/>
        <w:rPr>
          <w:rFonts w:ascii="Times New Roman" w:eastAsia="Times New Roman" w:hAnsi="Times New Roman"/>
          <w:sz w:val="25"/>
          <w:szCs w:val="25"/>
          <w:lang w:eastAsia="ru-RU"/>
        </w:rPr>
      </w:pPr>
      <w:r w:rsidRPr="0091192C">
        <w:rPr>
          <w:rFonts w:ascii="Times New Roman" w:eastAsia="Times New Roman" w:hAnsi="Times New Roman"/>
          <w:sz w:val="25"/>
          <w:szCs w:val="25"/>
          <w:lang w:eastAsia="ru-RU"/>
        </w:rPr>
        <w:t xml:space="preserve">В соответствии с: - п. 1.3. </w:t>
      </w:r>
      <w:r w:rsidRPr="0091192C">
        <w:rPr>
          <w:rFonts w:ascii="Times New Roman" w:eastAsia="Times New Roman" w:hAnsi="Times New Roman"/>
          <w:sz w:val="25"/>
          <w:szCs w:val="25"/>
          <w:lang w:eastAsia="ru-RU"/>
        </w:rPr>
        <w:t>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w:t>
      </w:r>
      <w:r w:rsidRPr="0091192C">
        <w:rPr>
          <w:rFonts w:ascii="Times New Roman" w:eastAsia="Times New Roman" w:hAnsi="Times New Roman"/>
          <w:sz w:val="25"/>
          <w:szCs w:val="25"/>
          <w:lang w:eastAsia="ru-RU"/>
        </w:rPr>
        <w:t xml:space="preserve"> полосой, разметкой 1.1, 1.3 или разметкой 1.11, прерывистая линия которой расположена слева. 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w:t>
      </w:r>
    </w:p>
    <w:p w:rsidR="0092527B" w:rsidRPr="0092527B" w:rsidP="0092527B">
      <w:pPr>
        <w:spacing w:after="0" w:line="240" w:lineRule="auto"/>
        <w:ind w:firstLine="567"/>
        <w:jc w:val="both"/>
        <w:rPr>
          <w:rFonts w:ascii="Times New Roman" w:eastAsia="Times New Roman" w:hAnsi="Times New Roman"/>
          <w:sz w:val="25"/>
          <w:szCs w:val="25"/>
          <w:lang w:eastAsia="ru-RU"/>
        </w:rPr>
      </w:pPr>
      <w:r w:rsidRPr="0092527B">
        <w:rPr>
          <w:rFonts w:ascii="Times New Roman" w:eastAsia="Times New Roman" w:hAnsi="Times New Roman"/>
          <w:sz w:val="25"/>
          <w:szCs w:val="25"/>
          <w:lang w:eastAsia="ru-RU"/>
        </w:rP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92527B" w:rsidRPr="0092527B" w:rsidP="0092527B">
      <w:pPr>
        <w:spacing w:after="0" w:line="240" w:lineRule="auto"/>
        <w:ind w:firstLine="567"/>
        <w:jc w:val="both"/>
        <w:rPr>
          <w:rFonts w:ascii="Times New Roman" w:eastAsia="Times New Roman" w:hAnsi="Times New Roman"/>
          <w:sz w:val="25"/>
          <w:szCs w:val="25"/>
          <w:lang w:eastAsia="ru-RU"/>
        </w:rPr>
      </w:pPr>
      <w:r w:rsidRPr="0092527B">
        <w:rPr>
          <w:rFonts w:ascii="Times New Roman" w:eastAsia="Times New Roman" w:hAnsi="Times New Roman"/>
          <w:sz w:val="25"/>
          <w:szCs w:val="25"/>
          <w:lang w:eastAsia="ru-RU"/>
        </w:rPr>
        <w:t>Эти данные устанавливаются протоколом об административном правонарушении, иными протоколами, предусмотренными КоАП,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2527B" w:rsidRPr="0092527B" w:rsidP="0092527B">
      <w:pPr>
        <w:spacing w:after="0" w:line="240" w:lineRule="auto"/>
        <w:ind w:firstLine="567"/>
        <w:jc w:val="both"/>
        <w:rPr>
          <w:rFonts w:ascii="Times New Roman" w:eastAsia="Times New Roman" w:hAnsi="Times New Roman"/>
          <w:sz w:val="25"/>
          <w:szCs w:val="25"/>
          <w:lang w:eastAsia="ru-RU"/>
        </w:rPr>
      </w:pPr>
      <w:r w:rsidRPr="0092527B">
        <w:rPr>
          <w:rFonts w:ascii="Times New Roman" w:eastAsia="Times New Roman" w:hAnsi="Times New Roman"/>
          <w:sz w:val="25"/>
          <w:szCs w:val="25"/>
          <w:lang w:eastAsia="ru-RU"/>
        </w:rPr>
        <w:t xml:space="preserve">Вина </w:t>
      </w:r>
      <w:r w:rsidR="0091192C">
        <w:rPr>
          <w:rFonts w:ascii="Times New Roman" w:eastAsia="Times New Roman" w:hAnsi="Times New Roman"/>
          <w:sz w:val="25"/>
          <w:szCs w:val="25"/>
          <w:lang w:eastAsia="ru-RU"/>
        </w:rPr>
        <w:t>Трудковой</w:t>
      </w:r>
      <w:r w:rsidRPr="0091192C" w:rsidR="0091192C">
        <w:rPr>
          <w:rFonts w:ascii="Times New Roman" w:eastAsia="Times New Roman" w:hAnsi="Times New Roman"/>
          <w:sz w:val="25"/>
          <w:szCs w:val="25"/>
          <w:lang w:eastAsia="ru-RU"/>
        </w:rPr>
        <w:t xml:space="preserve"> Е.А. </w:t>
      </w:r>
      <w:r w:rsidRPr="0092527B">
        <w:rPr>
          <w:rFonts w:ascii="Times New Roman" w:eastAsia="Times New Roman" w:hAnsi="Times New Roman"/>
          <w:sz w:val="25"/>
          <w:szCs w:val="25"/>
          <w:lang w:eastAsia="ru-RU"/>
        </w:rPr>
        <w:t>в совершении административного правонарушения,  подтверждается собранными и исследованными материалами административного дела:</w:t>
      </w:r>
    </w:p>
    <w:p w:rsidR="0092527B" w:rsidRPr="00970FD3" w:rsidP="0092527B">
      <w:pPr>
        <w:spacing w:after="0" w:line="240" w:lineRule="auto"/>
        <w:ind w:firstLine="567"/>
        <w:jc w:val="both"/>
        <w:rPr>
          <w:rFonts w:ascii="Times New Roman" w:eastAsia="Times New Roman" w:hAnsi="Times New Roman"/>
          <w:sz w:val="25"/>
          <w:szCs w:val="25"/>
          <w:lang w:eastAsia="ru-RU"/>
        </w:rPr>
      </w:pPr>
      <w:r w:rsidRPr="0092527B">
        <w:rPr>
          <w:rFonts w:ascii="Times New Roman" w:eastAsia="Times New Roman" w:hAnsi="Times New Roman"/>
          <w:sz w:val="25"/>
          <w:szCs w:val="25"/>
          <w:lang w:eastAsia="ru-RU"/>
        </w:rPr>
        <w:t>-</w:t>
      </w:r>
      <w:r w:rsidRPr="0092527B">
        <w:rPr>
          <w:rFonts w:ascii="Times New Roman" w:eastAsia="Times New Roman" w:hAnsi="Times New Roman"/>
          <w:sz w:val="25"/>
          <w:szCs w:val="25"/>
          <w:lang w:eastAsia="ru-RU"/>
        </w:rPr>
        <w:tab/>
        <w:t xml:space="preserve">протоколом </w:t>
      </w:r>
      <w:r w:rsidR="00A6265B">
        <w:rPr>
          <w:rFonts w:ascii="Times New Roman" w:eastAsia="Times New Roman" w:hAnsi="Times New Roman"/>
          <w:color w:val="000000" w:themeColor="text1"/>
          <w:sz w:val="25"/>
          <w:szCs w:val="25"/>
          <w:lang w:eastAsia="ru-RU"/>
        </w:rPr>
        <w:t>…..</w:t>
      </w:r>
      <w:r w:rsidR="0091192C">
        <w:rPr>
          <w:rFonts w:ascii="Times New Roman" w:eastAsia="Times New Roman" w:hAnsi="Times New Roman"/>
          <w:color w:val="000000" w:themeColor="text1"/>
          <w:sz w:val="25"/>
          <w:szCs w:val="25"/>
          <w:lang w:eastAsia="ru-RU"/>
        </w:rPr>
        <w:t xml:space="preserve"> </w:t>
      </w:r>
      <w:r w:rsidR="00225017">
        <w:rPr>
          <w:rFonts w:ascii="Times New Roman" w:eastAsia="Times New Roman" w:hAnsi="Times New Roman"/>
          <w:color w:val="000000" w:themeColor="text1"/>
          <w:sz w:val="25"/>
          <w:szCs w:val="25"/>
          <w:lang w:eastAsia="ru-RU"/>
        </w:rPr>
        <w:t xml:space="preserve"> </w:t>
      </w:r>
      <w:r w:rsidRPr="00970FD3" w:rsidR="00852144">
        <w:rPr>
          <w:rFonts w:ascii="Times New Roman" w:eastAsia="Times New Roman" w:hAnsi="Times New Roman"/>
          <w:color w:val="000000" w:themeColor="text1"/>
          <w:sz w:val="25"/>
          <w:szCs w:val="25"/>
          <w:lang w:eastAsia="ru-RU"/>
        </w:rPr>
        <w:t>№</w:t>
      </w:r>
      <w:r w:rsidR="00225017">
        <w:rPr>
          <w:rFonts w:ascii="Times New Roman" w:eastAsia="Times New Roman" w:hAnsi="Times New Roman"/>
          <w:color w:val="000000" w:themeColor="text1"/>
          <w:sz w:val="25"/>
          <w:szCs w:val="25"/>
          <w:lang w:eastAsia="ru-RU"/>
        </w:rPr>
        <w:t xml:space="preserve"> </w:t>
      </w:r>
      <w:r w:rsidR="00A6265B">
        <w:rPr>
          <w:rFonts w:ascii="Times New Roman" w:eastAsia="Times New Roman" w:hAnsi="Times New Roman"/>
          <w:color w:val="000000" w:themeColor="text1"/>
          <w:sz w:val="25"/>
          <w:szCs w:val="25"/>
          <w:lang w:eastAsia="ru-RU"/>
        </w:rPr>
        <w:t>….</w:t>
      </w:r>
      <w:r w:rsidR="00225017">
        <w:rPr>
          <w:rFonts w:ascii="Times New Roman" w:eastAsia="Times New Roman" w:hAnsi="Times New Roman"/>
          <w:color w:val="000000" w:themeColor="text1"/>
          <w:sz w:val="25"/>
          <w:szCs w:val="25"/>
          <w:lang w:eastAsia="ru-RU"/>
        </w:rPr>
        <w:t xml:space="preserve"> </w:t>
      </w:r>
      <w:r w:rsidRPr="0092527B">
        <w:rPr>
          <w:rFonts w:ascii="Times New Roman" w:eastAsia="Times New Roman" w:hAnsi="Times New Roman"/>
          <w:sz w:val="25"/>
          <w:szCs w:val="25"/>
          <w:lang w:eastAsia="ru-RU"/>
        </w:rPr>
        <w:t>об административном правонарушении</w:t>
      </w:r>
      <w:r w:rsidRPr="00970FD3" w:rsidR="00852144">
        <w:rPr>
          <w:rFonts w:ascii="Times New Roman" w:eastAsia="Times New Roman" w:hAnsi="Times New Roman"/>
          <w:sz w:val="25"/>
          <w:szCs w:val="25"/>
          <w:lang w:eastAsia="ru-RU"/>
        </w:rPr>
        <w:t xml:space="preserve"> от </w:t>
      </w:r>
      <w:r w:rsidR="0091192C">
        <w:rPr>
          <w:rFonts w:ascii="Times New Roman" w:eastAsia="Times New Roman" w:hAnsi="Times New Roman"/>
          <w:sz w:val="25"/>
          <w:szCs w:val="25"/>
          <w:lang w:eastAsia="ru-RU"/>
        </w:rPr>
        <w:t xml:space="preserve">08.12.2023 </w:t>
      </w:r>
      <w:r w:rsidRPr="0092527B">
        <w:rPr>
          <w:rFonts w:ascii="Times New Roman" w:eastAsia="Times New Roman" w:hAnsi="Times New Roman"/>
          <w:sz w:val="25"/>
          <w:szCs w:val="25"/>
          <w:lang w:eastAsia="ru-RU"/>
        </w:rPr>
        <w:t xml:space="preserve">в отношении </w:t>
      </w:r>
      <w:r w:rsidRPr="0091192C" w:rsidR="0091192C">
        <w:rPr>
          <w:rFonts w:ascii="Times New Roman" w:eastAsia="Times New Roman" w:hAnsi="Times New Roman"/>
          <w:sz w:val="25"/>
          <w:szCs w:val="25"/>
          <w:lang w:eastAsia="ru-RU"/>
        </w:rPr>
        <w:t>Трудковой</w:t>
      </w:r>
      <w:r w:rsidRPr="0091192C" w:rsidR="0091192C">
        <w:rPr>
          <w:rFonts w:ascii="Times New Roman" w:eastAsia="Times New Roman" w:hAnsi="Times New Roman"/>
          <w:sz w:val="25"/>
          <w:szCs w:val="25"/>
          <w:lang w:eastAsia="ru-RU"/>
        </w:rPr>
        <w:t xml:space="preserve"> Е.А</w:t>
      </w:r>
      <w:r w:rsidRPr="00225017" w:rsidR="00225017">
        <w:rPr>
          <w:rFonts w:ascii="Times New Roman" w:eastAsia="Times New Roman" w:hAnsi="Times New Roman"/>
          <w:sz w:val="25"/>
          <w:szCs w:val="25"/>
          <w:lang w:eastAsia="ru-RU"/>
        </w:rPr>
        <w:t xml:space="preserve">. </w:t>
      </w:r>
      <w:r w:rsidRPr="0092527B">
        <w:rPr>
          <w:rFonts w:ascii="Times New Roman" w:eastAsia="Times New Roman" w:hAnsi="Times New Roman"/>
          <w:sz w:val="25"/>
          <w:szCs w:val="25"/>
          <w:lang w:eastAsia="ru-RU"/>
        </w:rPr>
        <w:t>по ч. 4 ст. 12.15 КоАП РФ;</w:t>
      </w:r>
    </w:p>
    <w:p w:rsidR="00225017" w:rsidP="0092527B">
      <w:pPr>
        <w:spacing w:after="0" w:line="240" w:lineRule="auto"/>
        <w:ind w:firstLine="567"/>
        <w:jc w:val="both"/>
        <w:rPr>
          <w:rFonts w:ascii="Times New Roman" w:eastAsia="Times New Roman" w:hAnsi="Times New Roman"/>
          <w:sz w:val="25"/>
          <w:szCs w:val="25"/>
          <w:lang w:eastAsia="ru-RU"/>
        </w:rPr>
      </w:pPr>
      <w:r w:rsidRPr="00970FD3">
        <w:rPr>
          <w:rFonts w:ascii="Times New Roman" w:eastAsia="Times New Roman" w:hAnsi="Times New Roman"/>
          <w:sz w:val="25"/>
          <w:szCs w:val="25"/>
          <w:lang w:eastAsia="ru-RU"/>
        </w:rPr>
        <w:t xml:space="preserve">- </w:t>
      </w:r>
      <w:r>
        <w:rPr>
          <w:rFonts w:ascii="Times New Roman" w:eastAsia="Times New Roman" w:hAnsi="Times New Roman"/>
          <w:sz w:val="25"/>
          <w:szCs w:val="25"/>
          <w:lang w:eastAsia="ru-RU"/>
        </w:rPr>
        <w:t>схемой правонарушения;</w:t>
      </w:r>
    </w:p>
    <w:p w:rsidR="00225017" w:rsidP="0092527B">
      <w:pPr>
        <w:spacing w:after="0" w:line="240" w:lineRule="auto"/>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        - таблицей правонарушений, согласно которой </w:t>
      </w:r>
      <w:r w:rsidRPr="0092527B" w:rsidR="0092527B">
        <w:rPr>
          <w:rFonts w:ascii="Times New Roman" w:eastAsia="Times New Roman" w:hAnsi="Times New Roman"/>
          <w:sz w:val="25"/>
          <w:szCs w:val="25"/>
          <w:lang w:eastAsia="ru-RU"/>
        </w:rPr>
        <w:t xml:space="preserve"> </w:t>
      </w:r>
      <w:r w:rsidR="0091192C">
        <w:rPr>
          <w:rFonts w:ascii="Times New Roman" w:eastAsia="Times New Roman" w:hAnsi="Times New Roman"/>
          <w:sz w:val="25"/>
          <w:szCs w:val="25"/>
          <w:lang w:eastAsia="ru-RU"/>
        </w:rPr>
        <w:t>Трудкова</w:t>
      </w:r>
      <w:r w:rsidRPr="0091192C" w:rsidR="0091192C">
        <w:rPr>
          <w:rFonts w:ascii="Times New Roman" w:eastAsia="Times New Roman" w:hAnsi="Times New Roman"/>
          <w:sz w:val="25"/>
          <w:szCs w:val="25"/>
          <w:lang w:eastAsia="ru-RU"/>
        </w:rPr>
        <w:t xml:space="preserve"> Е.А. </w:t>
      </w:r>
      <w:r>
        <w:rPr>
          <w:rFonts w:ascii="Times New Roman" w:eastAsia="Times New Roman" w:hAnsi="Times New Roman"/>
          <w:sz w:val="25"/>
          <w:szCs w:val="25"/>
          <w:lang w:eastAsia="ru-RU"/>
        </w:rPr>
        <w:t>ранее к административной ответственн</w:t>
      </w:r>
      <w:r w:rsidR="0091192C">
        <w:rPr>
          <w:rFonts w:ascii="Times New Roman" w:eastAsia="Times New Roman" w:hAnsi="Times New Roman"/>
          <w:sz w:val="25"/>
          <w:szCs w:val="25"/>
          <w:lang w:eastAsia="ru-RU"/>
        </w:rPr>
        <w:t>ости в области 12 гл. КоАП РФ  привлекалась</w:t>
      </w:r>
      <w:r>
        <w:rPr>
          <w:rFonts w:ascii="Times New Roman" w:eastAsia="Times New Roman" w:hAnsi="Times New Roman"/>
          <w:sz w:val="25"/>
          <w:szCs w:val="25"/>
          <w:lang w:eastAsia="ru-RU"/>
        </w:rPr>
        <w:t xml:space="preserve">. </w:t>
      </w:r>
      <w:r w:rsidRPr="0092527B" w:rsidR="0092527B">
        <w:rPr>
          <w:rFonts w:ascii="Times New Roman" w:eastAsia="Times New Roman" w:hAnsi="Times New Roman"/>
          <w:sz w:val="25"/>
          <w:szCs w:val="25"/>
          <w:lang w:eastAsia="ru-RU"/>
        </w:rPr>
        <w:t xml:space="preserve">       </w:t>
      </w:r>
      <w:r>
        <w:rPr>
          <w:rFonts w:ascii="Times New Roman" w:eastAsia="Times New Roman" w:hAnsi="Times New Roman"/>
          <w:sz w:val="25"/>
          <w:szCs w:val="25"/>
          <w:lang w:eastAsia="ru-RU"/>
        </w:rPr>
        <w:t xml:space="preserve">        </w:t>
      </w:r>
    </w:p>
    <w:p w:rsidR="0092527B" w:rsidRPr="0092527B" w:rsidP="0092527B">
      <w:pPr>
        <w:spacing w:after="0" w:line="240" w:lineRule="auto"/>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        </w:t>
      </w:r>
      <w:r w:rsidRPr="0092527B">
        <w:rPr>
          <w:rFonts w:ascii="Times New Roman" w:eastAsia="Times New Roman" w:hAnsi="Times New Roman"/>
          <w:sz w:val="25"/>
          <w:szCs w:val="25"/>
          <w:lang w:eastAsia="ru-RU"/>
        </w:rPr>
        <w:t xml:space="preserve">Таким образом, мировой судья приходит к выводу о доказанности вины </w:t>
      </w:r>
      <w:r w:rsidRPr="0091192C" w:rsidR="0091192C">
        <w:rPr>
          <w:rFonts w:ascii="Times New Roman" w:eastAsia="Times New Roman" w:hAnsi="Times New Roman"/>
          <w:sz w:val="25"/>
          <w:szCs w:val="25"/>
          <w:lang w:eastAsia="ru-RU"/>
        </w:rPr>
        <w:t>Трудковой</w:t>
      </w:r>
      <w:r w:rsidRPr="0091192C" w:rsidR="0091192C">
        <w:rPr>
          <w:rFonts w:ascii="Times New Roman" w:eastAsia="Times New Roman" w:hAnsi="Times New Roman"/>
          <w:sz w:val="25"/>
          <w:szCs w:val="25"/>
          <w:lang w:eastAsia="ru-RU"/>
        </w:rPr>
        <w:t xml:space="preserve"> Е.А. </w:t>
      </w:r>
      <w:r w:rsidRPr="0092527B">
        <w:rPr>
          <w:rFonts w:ascii="Times New Roman" w:eastAsia="Times New Roman" w:hAnsi="Times New Roman"/>
          <w:sz w:val="25"/>
          <w:szCs w:val="25"/>
          <w:lang w:eastAsia="ru-RU"/>
        </w:rPr>
        <w:t>в выезде в нарушение Правил дорожного движения на полосу, предназначенную для встречного движения, и квалифицирует его действия в соответствии с предъявленным правонарушением по ч. 4 ст. 12.15 КоАП РФ.</w:t>
      </w:r>
    </w:p>
    <w:p w:rsidR="0092527B" w:rsidRPr="0092527B" w:rsidP="0092527B">
      <w:pPr>
        <w:spacing w:after="0" w:line="240" w:lineRule="auto"/>
        <w:ind w:firstLine="567"/>
        <w:jc w:val="both"/>
        <w:rPr>
          <w:rFonts w:ascii="Times New Roman" w:eastAsia="Times New Roman" w:hAnsi="Times New Roman"/>
          <w:sz w:val="25"/>
          <w:szCs w:val="25"/>
          <w:lang w:eastAsia="ru-RU"/>
        </w:rPr>
      </w:pPr>
      <w:r w:rsidRPr="0092527B">
        <w:rPr>
          <w:rFonts w:ascii="Times New Roman" w:eastAsia="Times New Roman" w:hAnsi="Times New Roman"/>
          <w:sz w:val="25"/>
          <w:szCs w:val="25"/>
          <w:lang w:eastAsia="ru-RU"/>
        </w:rPr>
        <w:t>Обстоятельств</w:t>
      </w:r>
      <w:r w:rsidRPr="00970FD3" w:rsidR="00852144">
        <w:rPr>
          <w:rFonts w:ascii="Times New Roman" w:eastAsia="Times New Roman" w:hAnsi="Times New Roman"/>
          <w:sz w:val="25"/>
          <w:szCs w:val="25"/>
          <w:lang w:eastAsia="ru-RU"/>
        </w:rPr>
        <w:t>ом,</w:t>
      </w:r>
      <w:r w:rsidRPr="0092527B">
        <w:rPr>
          <w:rFonts w:ascii="Times New Roman" w:eastAsia="Times New Roman" w:hAnsi="Times New Roman"/>
          <w:sz w:val="25"/>
          <w:szCs w:val="25"/>
          <w:lang w:eastAsia="ru-RU"/>
        </w:rPr>
        <w:t xml:space="preserve"> смягчающи</w:t>
      </w:r>
      <w:r w:rsidRPr="00970FD3" w:rsidR="00852144">
        <w:rPr>
          <w:rFonts w:ascii="Times New Roman" w:eastAsia="Times New Roman" w:hAnsi="Times New Roman"/>
          <w:sz w:val="25"/>
          <w:szCs w:val="25"/>
          <w:lang w:eastAsia="ru-RU"/>
        </w:rPr>
        <w:t>м</w:t>
      </w:r>
      <w:r w:rsidRPr="0092527B">
        <w:rPr>
          <w:rFonts w:ascii="Times New Roman" w:eastAsia="Times New Roman" w:hAnsi="Times New Roman"/>
          <w:sz w:val="25"/>
          <w:szCs w:val="25"/>
          <w:lang w:eastAsia="ru-RU"/>
        </w:rPr>
        <w:t xml:space="preserve"> административную ответственность</w:t>
      </w:r>
      <w:r w:rsidRPr="00970FD3" w:rsidR="00852144">
        <w:rPr>
          <w:rFonts w:ascii="Times New Roman" w:eastAsia="Times New Roman" w:hAnsi="Times New Roman"/>
          <w:sz w:val="25"/>
          <w:szCs w:val="25"/>
          <w:lang w:eastAsia="ru-RU"/>
        </w:rPr>
        <w:t xml:space="preserve"> </w:t>
      </w:r>
      <w:r w:rsidRPr="00970FD3" w:rsidR="00852144">
        <w:rPr>
          <w:rFonts w:ascii="Times New Roman" w:eastAsia="Times New Roman" w:hAnsi="Times New Roman"/>
          <w:sz w:val="25"/>
          <w:szCs w:val="25"/>
          <w:lang w:eastAsia="ru-RU"/>
        </w:rPr>
        <w:br/>
      </w:r>
      <w:r w:rsidRPr="0091192C" w:rsidR="0091192C">
        <w:rPr>
          <w:rFonts w:ascii="Times New Roman" w:eastAsia="Times New Roman" w:hAnsi="Times New Roman"/>
          <w:sz w:val="25"/>
          <w:szCs w:val="25"/>
          <w:lang w:eastAsia="ru-RU"/>
        </w:rPr>
        <w:t>Трудковой</w:t>
      </w:r>
      <w:r w:rsidRPr="0091192C" w:rsidR="0091192C">
        <w:rPr>
          <w:rFonts w:ascii="Times New Roman" w:eastAsia="Times New Roman" w:hAnsi="Times New Roman"/>
          <w:sz w:val="25"/>
          <w:szCs w:val="25"/>
          <w:lang w:eastAsia="ru-RU"/>
        </w:rPr>
        <w:t xml:space="preserve"> Е.А</w:t>
      </w:r>
      <w:r w:rsidRPr="00970FD3" w:rsidR="00852144">
        <w:rPr>
          <w:rFonts w:ascii="Times New Roman" w:eastAsia="Times New Roman" w:hAnsi="Times New Roman"/>
          <w:sz w:val="25"/>
          <w:szCs w:val="25"/>
          <w:lang w:eastAsia="ru-RU"/>
        </w:rPr>
        <w:t>.,</w:t>
      </w:r>
      <w:r w:rsidRPr="0092527B">
        <w:rPr>
          <w:rFonts w:ascii="Times New Roman" w:eastAsia="Times New Roman" w:hAnsi="Times New Roman"/>
          <w:sz w:val="25"/>
          <w:szCs w:val="25"/>
          <w:lang w:eastAsia="ru-RU"/>
        </w:rPr>
        <w:t xml:space="preserve"> </w:t>
      </w:r>
      <w:r w:rsidRPr="00970FD3" w:rsidR="00852144">
        <w:rPr>
          <w:rFonts w:ascii="Times New Roman" w:eastAsia="Times New Roman" w:hAnsi="Times New Roman"/>
          <w:sz w:val="25"/>
          <w:szCs w:val="25"/>
          <w:lang w:eastAsia="ru-RU"/>
        </w:rPr>
        <w:t>мировой судья</w:t>
      </w:r>
      <w:r w:rsidRPr="0092527B">
        <w:rPr>
          <w:rFonts w:ascii="Times New Roman" w:eastAsia="Times New Roman" w:hAnsi="Times New Roman"/>
          <w:sz w:val="25"/>
          <w:szCs w:val="25"/>
          <w:lang w:eastAsia="ru-RU"/>
        </w:rPr>
        <w:t xml:space="preserve"> учитывает признание вины.</w:t>
      </w:r>
    </w:p>
    <w:p w:rsidR="009C7529" w:rsidRPr="009C7529" w:rsidP="009C7529">
      <w:pPr>
        <w:spacing w:after="0" w:line="240" w:lineRule="auto"/>
        <w:ind w:firstLine="567"/>
        <w:jc w:val="both"/>
        <w:rPr>
          <w:rFonts w:ascii="Times New Roman" w:eastAsia="Times New Roman" w:hAnsi="Times New Roman"/>
          <w:sz w:val="25"/>
          <w:szCs w:val="25"/>
          <w:lang w:eastAsia="ru-RU"/>
        </w:rPr>
      </w:pPr>
      <w:r w:rsidRPr="009C7529">
        <w:rPr>
          <w:rFonts w:ascii="Times New Roman" w:eastAsia="Times New Roman" w:hAnsi="Times New Roman"/>
          <w:sz w:val="25"/>
          <w:szCs w:val="25"/>
          <w:lang w:eastAsia="ru-RU"/>
        </w:rPr>
        <w:t xml:space="preserve">Обстоятельством, отягчающим административную ответственность </w:t>
      </w:r>
      <w:r w:rsidRPr="009C7529">
        <w:rPr>
          <w:rFonts w:ascii="Times New Roman" w:eastAsia="Times New Roman" w:hAnsi="Times New Roman"/>
          <w:sz w:val="25"/>
          <w:szCs w:val="25"/>
          <w:lang w:eastAsia="ru-RU"/>
        </w:rPr>
        <w:t>Трудковой</w:t>
      </w:r>
      <w:r w:rsidRPr="009C7529">
        <w:rPr>
          <w:rFonts w:ascii="Times New Roman" w:eastAsia="Times New Roman" w:hAnsi="Times New Roman"/>
          <w:sz w:val="25"/>
          <w:szCs w:val="25"/>
          <w:lang w:eastAsia="ru-RU"/>
        </w:rPr>
        <w:t xml:space="preserve"> Е.А., предусмотренным ст. 4.3 Кодекса Российской Федерации об административных правонарушениях, суд признает, </w:t>
      </w:r>
      <w:r>
        <w:rPr>
          <w:rFonts w:ascii="Times New Roman" w:eastAsia="Times New Roman" w:hAnsi="Times New Roman"/>
          <w:sz w:val="25"/>
          <w:szCs w:val="25"/>
          <w:lang w:eastAsia="ru-RU"/>
        </w:rPr>
        <w:t>повторное совершения однородных административных правонарушений,</w:t>
      </w:r>
      <w:r w:rsidRPr="009C7529">
        <w:rPr>
          <w:rFonts w:ascii="Times New Roman" w:eastAsia="Times New Roman" w:hAnsi="Times New Roman"/>
          <w:sz w:val="25"/>
          <w:szCs w:val="25"/>
          <w:lang w:eastAsia="ru-RU"/>
        </w:rPr>
        <w:t xml:space="preserve">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 поскольку </w:t>
      </w:r>
      <w:r>
        <w:rPr>
          <w:rFonts w:ascii="Times New Roman" w:eastAsia="Times New Roman" w:hAnsi="Times New Roman"/>
          <w:sz w:val="25"/>
          <w:szCs w:val="25"/>
          <w:lang w:eastAsia="ru-RU"/>
        </w:rPr>
        <w:t>Трудкова</w:t>
      </w:r>
      <w:r>
        <w:rPr>
          <w:rFonts w:ascii="Times New Roman" w:eastAsia="Times New Roman" w:hAnsi="Times New Roman"/>
          <w:sz w:val="25"/>
          <w:szCs w:val="25"/>
          <w:lang w:eastAsia="ru-RU"/>
        </w:rPr>
        <w:t xml:space="preserve"> Е.А. </w:t>
      </w:r>
      <w:r w:rsidRPr="009C7529">
        <w:rPr>
          <w:rFonts w:ascii="Times New Roman" w:eastAsia="Times New Roman" w:hAnsi="Times New Roman"/>
          <w:sz w:val="25"/>
          <w:szCs w:val="25"/>
          <w:lang w:eastAsia="ru-RU"/>
        </w:rPr>
        <w:t>подвергал</w:t>
      </w:r>
      <w:r>
        <w:rPr>
          <w:rFonts w:ascii="Times New Roman" w:eastAsia="Times New Roman" w:hAnsi="Times New Roman"/>
          <w:sz w:val="25"/>
          <w:szCs w:val="25"/>
          <w:lang w:eastAsia="ru-RU"/>
        </w:rPr>
        <w:t>ась</w:t>
      </w:r>
      <w:r w:rsidRPr="009C7529">
        <w:rPr>
          <w:rFonts w:ascii="Times New Roman" w:eastAsia="Times New Roman" w:hAnsi="Times New Roman"/>
          <w:sz w:val="25"/>
          <w:szCs w:val="25"/>
          <w:lang w:eastAsia="ru-RU"/>
        </w:rPr>
        <w:t xml:space="preserve"> </w:t>
      </w:r>
      <w:r>
        <w:rPr>
          <w:rFonts w:ascii="Times New Roman" w:eastAsia="Times New Roman" w:hAnsi="Times New Roman"/>
          <w:sz w:val="25"/>
          <w:szCs w:val="25"/>
          <w:lang w:eastAsia="ru-RU"/>
        </w:rPr>
        <w:t xml:space="preserve">к </w:t>
      </w:r>
      <w:r w:rsidRPr="009C7529">
        <w:rPr>
          <w:rFonts w:ascii="Times New Roman" w:eastAsia="Times New Roman" w:hAnsi="Times New Roman"/>
          <w:sz w:val="25"/>
          <w:szCs w:val="25"/>
          <w:lang w:eastAsia="ru-RU"/>
        </w:rPr>
        <w:t>административному наказанию по гл. 12 Кодекса</w:t>
      </w:r>
      <w:r w:rsidRPr="009C7529">
        <w:rPr>
          <w:rFonts w:ascii="Times New Roman" w:eastAsia="Times New Roman" w:hAnsi="Times New Roman"/>
          <w:sz w:val="25"/>
          <w:szCs w:val="25"/>
          <w:lang w:eastAsia="ru-RU"/>
        </w:rPr>
        <w:t xml:space="preserve"> Российской Федерации об административных правонарушениях. Штраф</w:t>
      </w:r>
      <w:r>
        <w:rPr>
          <w:rFonts w:ascii="Times New Roman" w:eastAsia="Times New Roman" w:hAnsi="Times New Roman"/>
          <w:sz w:val="25"/>
          <w:szCs w:val="25"/>
          <w:lang w:eastAsia="ru-RU"/>
        </w:rPr>
        <w:t>ы</w:t>
      </w:r>
      <w:r w:rsidRPr="009C7529">
        <w:rPr>
          <w:rFonts w:ascii="Times New Roman" w:eastAsia="Times New Roman" w:hAnsi="Times New Roman"/>
          <w:sz w:val="25"/>
          <w:szCs w:val="25"/>
          <w:lang w:eastAsia="ru-RU"/>
        </w:rPr>
        <w:t xml:space="preserve"> за административное правонарушение оплачен</w:t>
      </w:r>
      <w:r>
        <w:rPr>
          <w:rFonts w:ascii="Times New Roman" w:eastAsia="Times New Roman" w:hAnsi="Times New Roman"/>
          <w:sz w:val="25"/>
          <w:szCs w:val="25"/>
          <w:lang w:eastAsia="ru-RU"/>
        </w:rPr>
        <w:t>ы</w:t>
      </w:r>
      <w:r w:rsidRPr="009C7529">
        <w:rPr>
          <w:rFonts w:ascii="Times New Roman" w:eastAsia="Times New Roman" w:hAnsi="Times New Roman"/>
          <w:sz w:val="25"/>
          <w:szCs w:val="25"/>
          <w:lang w:eastAsia="ru-RU"/>
        </w:rPr>
        <w:t>.</w:t>
      </w:r>
    </w:p>
    <w:p w:rsidR="0092527B" w:rsidRPr="0092527B" w:rsidP="009C7529">
      <w:pPr>
        <w:spacing w:after="0" w:line="240" w:lineRule="auto"/>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        </w:t>
      </w:r>
      <w:r w:rsidRPr="0092527B">
        <w:rPr>
          <w:rFonts w:ascii="Times New Roman" w:eastAsia="Times New Roman" w:hAnsi="Times New Roman"/>
          <w:sz w:val="25"/>
          <w:szCs w:val="25"/>
          <w:lang w:eastAsia="ru-RU"/>
        </w:rPr>
        <w:t xml:space="preserve">На основании изложенного, мировой судья считает возможным назначить </w:t>
      </w:r>
      <w:r>
        <w:rPr>
          <w:rFonts w:ascii="Times New Roman" w:eastAsia="Times New Roman" w:hAnsi="Times New Roman"/>
          <w:sz w:val="25"/>
          <w:szCs w:val="25"/>
          <w:lang w:eastAsia="ru-RU"/>
        </w:rPr>
        <w:t>Трудковой</w:t>
      </w:r>
      <w:r w:rsidRPr="009C7529">
        <w:rPr>
          <w:rFonts w:ascii="Times New Roman" w:eastAsia="Times New Roman" w:hAnsi="Times New Roman"/>
          <w:sz w:val="25"/>
          <w:szCs w:val="25"/>
          <w:lang w:eastAsia="ru-RU"/>
        </w:rPr>
        <w:t xml:space="preserve"> Е.А. </w:t>
      </w:r>
      <w:r w:rsidRPr="0092527B">
        <w:rPr>
          <w:rFonts w:ascii="Times New Roman" w:eastAsia="Times New Roman" w:hAnsi="Times New Roman"/>
          <w:sz w:val="25"/>
          <w:szCs w:val="25"/>
          <w:lang w:eastAsia="ru-RU"/>
        </w:rPr>
        <w:t>административное наказание в виде административного штрафа, полагая, что данное наказание будет достаточной мерой ответственности для предупреждения совершения им новых правонарушений.</w:t>
      </w:r>
    </w:p>
    <w:p w:rsidR="0092527B" w:rsidRPr="0092527B" w:rsidP="0092527B">
      <w:pPr>
        <w:spacing w:after="0" w:line="240" w:lineRule="auto"/>
        <w:ind w:firstLine="567"/>
        <w:jc w:val="both"/>
        <w:rPr>
          <w:rFonts w:ascii="Times New Roman" w:eastAsia="Times New Roman" w:hAnsi="Times New Roman"/>
          <w:sz w:val="25"/>
          <w:szCs w:val="25"/>
          <w:lang w:eastAsia="ru-RU"/>
        </w:rPr>
      </w:pPr>
      <w:r w:rsidRPr="0092527B">
        <w:rPr>
          <w:rFonts w:ascii="Times New Roman" w:eastAsia="Times New Roman" w:hAnsi="Times New Roman"/>
          <w:sz w:val="25"/>
          <w:szCs w:val="25"/>
          <w:lang w:eastAsia="ru-RU"/>
        </w:rPr>
        <w:t>Руководствуясь ст. 3.5, 4.1, 4.2, ч. 4 ст. 12.15, ст. 23.1, 29.7, 29.10 КоАП РФ, мировой судья</w:t>
      </w:r>
    </w:p>
    <w:p w:rsidR="0092527B" w:rsidRPr="0092527B" w:rsidP="0092527B">
      <w:pPr>
        <w:spacing w:after="0" w:line="240" w:lineRule="auto"/>
        <w:ind w:firstLine="567"/>
        <w:jc w:val="center"/>
        <w:rPr>
          <w:rFonts w:ascii="Times New Roman" w:eastAsia="Times New Roman" w:hAnsi="Times New Roman"/>
          <w:b/>
          <w:sz w:val="25"/>
          <w:szCs w:val="25"/>
          <w:lang w:eastAsia="ru-RU"/>
        </w:rPr>
      </w:pPr>
      <w:r w:rsidRPr="0092527B">
        <w:rPr>
          <w:rFonts w:ascii="Times New Roman" w:eastAsia="Times New Roman" w:hAnsi="Times New Roman"/>
          <w:b/>
          <w:sz w:val="25"/>
          <w:szCs w:val="25"/>
          <w:lang w:eastAsia="ru-RU"/>
        </w:rPr>
        <w:t>ПОСТАНОВИЛ:</w:t>
      </w:r>
    </w:p>
    <w:p w:rsidR="0092527B" w:rsidRPr="0092527B" w:rsidP="0092527B">
      <w:pPr>
        <w:spacing w:after="0" w:line="240" w:lineRule="auto"/>
        <w:ind w:firstLine="567"/>
        <w:jc w:val="both"/>
        <w:rPr>
          <w:rFonts w:ascii="Times New Roman" w:eastAsia="Times New Roman" w:hAnsi="Times New Roman"/>
          <w:sz w:val="25"/>
          <w:szCs w:val="25"/>
          <w:lang w:eastAsia="ru-RU"/>
        </w:rPr>
      </w:pPr>
    </w:p>
    <w:p w:rsidR="0092527B" w:rsidRPr="0092527B" w:rsidP="00E5466F">
      <w:pPr>
        <w:spacing w:after="0" w:line="240" w:lineRule="auto"/>
        <w:ind w:firstLine="567"/>
        <w:jc w:val="both"/>
        <w:rPr>
          <w:rFonts w:ascii="Times New Roman" w:eastAsia="Times New Roman" w:hAnsi="Times New Roman"/>
          <w:sz w:val="25"/>
          <w:szCs w:val="25"/>
          <w:lang w:eastAsia="ru-RU"/>
        </w:rPr>
      </w:pPr>
      <w:r w:rsidRPr="009C7529">
        <w:rPr>
          <w:rFonts w:ascii="Times New Roman" w:eastAsia="Times New Roman" w:hAnsi="Times New Roman"/>
          <w:sz w:val="25"/>
          <w:szCs w:val="25"/>
          <w:lang w:eastAsia="ru-RU"/>
        </w:rPr>
        <w:t>Трудковой</w:t>
      </w:r>
      <w:r w:rsidRPr="009C7529">
        <w:rPr>
          <w:rFonts w:ascii="Times New Roman" w:eastAsia="Times New Roman" w:hAnsi="Times New Roman"/>
          <w:sz w:val="25"/>
          <w:szCs w:val="25"/>
          <w:lang w:eastAsia="ru-RU"/>
        </w:rPr>
        <w:t xml:space="preserve"> </w:t>
      </w:r>
      <w:r w:rsidR="00A6265B">
        <w:rPr>
          <w:rFonts w:ascii="Times New Roman" w:eastAsia="Times New Roman" w:hAnsi="Times New Roman"/>
          <w:sz w:val="25"/>
          <w:szCs w:val="25"/>
          <w:lang w:eastAsia="ru-RU"/>
        </w:rPr>
        <w:t>Е.А.</w:t>
      </w:r>
      <w:r w:rsidRPr="009C7529">
        <w:rPr>
          <w:rFonts w:ascii="Times New Roman" w:eastAsia="Times New Roman" w:hAnsi="Times New Roman"/>
          <w:sz w:val="25"/>
          <w:szCs w:val="25"/>
          <w:lang w:eastAsia="ru-RU"/>
        </w:rPr>
        <w:t xml:space="preserve"> </w:t>
      </w:r>
      <w:r w:rsidRPr="0092527B">
        <w:rPr>
          <w:rFonts w:ascii="Times New Roman" w:eastAsia="Times New Roman" w:hAnsi="Times New Roman"/>
          <w:sz w:val="25"/>
          <w:szCs w:val="25"/>
          <w:lang w:eastAsia="ru-RU"/>
        </w:rPr>
        <w:t xml:space="preserve">признать </w:t>
      </w:r>
      <w:r>
        <w:rPr>
          <w:rFonts w:ascii="Times New Roman" w:eastAsia="Times New Roman" w:hAnsi="Times New Roman"/>
          <w:sz w:val="25"/>
          <w:szCs w:val="25"/>
          <w:lang w:eastAsia="ru-RU"/>
        </w:rPr>
        <w:t>виновной</w:t>
      </w:r>
      <w:r w:rsidRPr="0092527B">
        <w:rPr>
          <w:rFonts w:ascii="Times New Roman" w:eastAsia="Times New Roman" w:hAnsi="Times New Roman"/>
          <w:sz w:val="25"/>
          <w:szCs w:val="25"/>
          <w:lang w:eastAsia="ru-RU"/>
        </w:rPr>
        <w:t xml:space="preserve"> в совершении административного правонарушения, предусмотренного ч. 4 ст. 12.15 КоАП РФ, и подвергнуть административному наказанию в виде административного штрафа в размере 5 000 (пять тысяч) рублей.</w:t>
      </w:r>
    </w:p>
    <w:p w:rsidR="00970FD3" w:rsidRPr="009C7529" w:rsidP="009C7529">
      <w:pPr>
        <w:spacing w:after="0" w:line="240" w:lineRule="auto"/>
        <w:ind w:firstLine="540"/>
        <w:jc w:val="both"/>
        <w:rPr>
          <w:rFonts w:ascii="Times New Roman" w:eastAsia="Times New Roman" w:hAnsi="Times New Roman"/>
          <w:sz w:val="25"/>
          <w:szCs w:val="25"/>
          <w:lang w:val="x-none" w:eastAsia="ru-RU"/>
        </w:rPr>
      </w:pPr>
      <w:r w:rsidRPr="00970FD3">
        <w:rPr>
          <w:rFonts w:ascii="Times New Roman" w:eastAsia="Times New Roman" w:hAnsi="Times New Roman"/>
          <w:sz w:val="25"/>
          <w:szCs w:val="25"/>
          <w:lang w:eastAsia="ru-RU"/>
        </w:rPr>
        <w:t xml:space="preserve">Указанный административный штраф следует перечислить по следующим реквизитам: </w:t>
      </w:r>
      <w:r w:rsidRPr="009C7529" w:rsidR="009C7529">
        <w:rPr>
          <w:rFonts w:ascii="Times New Roman" w:eastAsia="Times New Roman" w:hAnsi="Times New Roman"/>
          <w:sz w:val="25"/>
          <w:szCs w:val="25"/>
          <w:lang w:val="x-none" w:eastAsia="ru-RU"/>
        </w:rPr>
        <w:t xml:space="preserve">УФК по СК (Отдел МВД России по Шпаковскому району, л/с 04211185490) ИНН 2623008900; КПП 262301001, </w:t>
      </w:r>
      <w:r w:rsidRPr="009C7529" w:rsidR="009C7529">
        <w:rPr>
          <w:rFonts w:ascii="Times New Roman" w:eastAsia="Times New Roman" w:hAnsi="Times New Roman"/>
          <w:sz w:val="25"/>
          <w:szCs w:val="25"/>
          <w:lang w:val="x-none" w:eastAsia="ru-RU"/>
        </w:rPr>
        <w:t>кор</w:t>
      </w:r>
      <w:r w:rsidRPr="009C7529" w:rsidR="009C7529">
        <w:rPr>
          <w:rFonts w:ascii="Times New Roman" w:eastAsia="Times New Roman" w:hAnsi="Times New Roman"/>
          <w:sz w:val="25"/>
          <w:szCs w:val="25"/>
          <w:lang w:val="x-none" w:eastAsia="ru-RU"/>
        </w:rPr>
        <w:t>./</w:t>
      </w:r>
      <w:r w:rsidRPr="009C7529" w:rsidR="009C7529">
        <w:rPr>
          <w:rFonts w:ascii="Times New Roman" w:eastAsia="Times New Roman" w:hAnsi="Times New Roman"/>
          <w:sz w:val="25"/>
          <w:szCs w:val="25"/>
          <w:lang w:val="x-none" w:eastAsia="ru-RU"/>
        </w:rPr>
        <w:t>сч</w:t>
      </w:r>
      <w:r w:rsidRPr="009C7529" w:rsidR="009C7529">
        <w:rPr>
          <w:rFonts w:ascii="Times New Roman" w:eastAsia="Times New Roman" w:hAnsi="Times New Roman"/>
          <w:sz w:val="25"/>
          <w:szCs w:val="25"/>
          <w:lang w:val="x-none" w:eastAsia="ru-RU"/>
        </w:rPr>
        <w:t xml:space="preserve">. № 40102810345370000013, счет получателя 03100643000000012100 в Отделение Ставрополь Банка России//УФК по Ставропольскому краю г. Ставрополь, КБК 18811601123010001140; ОКТМО 07558000; БИК 010702101; УИН </w:t>
      </w:r>
      <w:r w:rsidR="009C7529">
        <w:rPr>
          <w:rFonts w:ascii="Times New Roman" w:eastAsia="Times New Roman" w:hAnsi="Times New Roman"/>
          <w:sz w:val="25"/>
          <w:szCs w:val="25"/>
          <w:lang w:eastAsia="ru-RU"/>
        </w:rPr>
        <w:t xml:space="preserve">18810426234400002716 </w:t>
      </w:r>
      <w:r w:rsidRPr="009C7529" w:rsidR="009C7529">
        <w:rPr>
          <w:rFonts w:ascii="Times New Roman" w:eastAsia="Times New Roman" w:hAnsi="Times New Roman"/>
          <w:sz w:val="25"/>
          <w:szCs w:val="25"/>
          <w:lang w:val="x-none" w:eastAsia="ru-RU"/>
        </w:rPr>
        <w:t>наи</w:t>
      </w:r>
      <w:r w:rsidR="009C7529">
        <w:rPr>
          <w:rFonts w:ascii="Times New Roman" w:eastAsia="Times New Roman" w:hAnsi="Times New Roman"/>
          <w:sz w:val="25"/>
          <w:szCs w:val="25"/>
          <w:lang w:val="x-none" w:eastAsia="ru-RU"/>
        </w:rPr>
        <w:t>менование платежа - штраф суда.</w:t>
      </w:r>
    </w:p>
    <w:p w:rsidR="008C17B6" w:rsidRPr="00970FD3" w:rsidP="008C17B6">
      <w:pPr>
        <w:spacing w:after="0" w:line="240" w:lineRule="auto"/>
        <w:ind w:firstLine="540"/>
        <w:jc w:val="both"/>
        <w:rPr>
          <w:rFonts w:ascii="Times New Roman" w:eastAsia="Times New Roman" w:hAnsi="Times New Roman"/>
          <w:sz w:val="25"/>
          <w:szCs w:val="25"/>
          <w:lang w:eastAsia="ru-RU"/>
        </w:rPr>
      </w:pPr>
      <w:r w:rsidRPr="00970FD3">
        <w:rPr>
          <w:rFonts w:ascii="Times New Roman" w:eastAsia="Times New Roman" w:hAnsi="Times New Roman"/>
          <w:sz w:val="25"/>
          <w:szCs w:val="25"/>
          <w:lang w:eastAsia="ru-RU"/>
        </w:rPr>
        <w:t>В соответствии с частью</w:t>
      </w:r>
      <w:r w:rsidR="00970FD3">
        <w:rPr>
          <w:rFonts w:ascii="Times New Roman" w:eastAsia="Times New Roman" w:hAnsi="Times New Roman"/>
          <w:sz w:val="25"/>
          <w:szCs w:val="25"/>
          <w:lang w:eastAsia="ru-RU"/>
        </w:rPr>
        <w:t xml:space="preserve"> 1 ст. 32.2 КоАП РФ назначенный </w:t>
      </w:r>
      <w:r w:rsidRPr="00970FD3">
        <w:rPr>
          <w:rFonts w:ascii="Times New Roman" w:eastAsia="Times New Roman" w:hAnsi="Times New Roman"/>
          <w:sz w:val="25"/>
          <w:szCs w:val="25"/>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970FD3">
          <w:rPr>
            <w:rStyle w:val="Hyperlink"/>
            <w:rFonts w:ascii="Times New Roman" w:eastAsia="Times New Roman" w:hAnsi="Times New Roman"/>
            <w:color w:val="000000"/>
            <w:sz w:val="25"/>
            <w:szCs w:val="25"/>
            <w:u w:val="none"/>
            <w:lang w:eastAsia="ru-RU"/>
          </w:rPr>
          <w:t>статьей 31.5</w:t>
        </w:r>
      </w:hyperlink>
      <w:r w:rsidRPr="00970FD3">
        <w:rPr>
          <w:rFonts w:ascii="Times New Roman" w:eastAsia="Times New Roman" w:hAnsi="Times New Roman"/>
          <w:color w:val="000000"/>
          <w:sz w:val="25"/>
          <w:szCs w:val="25"/>
          <w:lang w:eastAsia="ru-RU"/>
        </w:rPr>
        <w:t xml:space="preserve"> К</w:t>
      </w:r>
      <w:r w:rsidRPr="00970FD3">
        <w:rPr>
          <w:rFonts w:ascii="Times New Roman" w:eastAsia="Times New Roman" w:hAnsi="Times New Roman"/>
          <w:sz w:val="25"/>
          <w:szCs w:val="25"/>
          <w:lang w:eastAsia="ru-RU"/>
        </w:rPr>
        <w:t xml:space="preserve">оАП РФ. </w:t>
      </w:r>
    </w:p>
    <w:p w:rsidR="008C17B6" w:rsidRPr="00970FD3" w:rsidP="008C17B6">
      <w:pPr>
        <w:autoSpaceDE w:val="0"/>
        <w:autoSpaceDN w:val="0"/>
        <w:adjustRightInd w:val="0"/>
        <w:spacing w:after="0" w:line="240" w:lineRule="auto"/>
        <w:ind w:firstLine="540"/>
        <w:jc w:val="both"/>
        <w:outlineLvl w:val="2"/>
        <w:rPr>
          <w:rFonts w:ascii="Times New Roman" w:eastAsia="Times New Roman" w:hAnsi="Times New Roman"/>
          <w:spacing w:val="-2"/>
          <w:sz w:val="25"/>
          <w:szCs w:val="25"/>
          <w:lang w:eastAsia="ru-RU"/>
        </w:rPr>
      </w:pPr>
      <w:r w:rsidRPr="00970FD3">
        <w:rPr>
          <w:rFonts w:ascii="Times New Roman" w:eastAsia="Times New Roman" w:hAnsi="Times New Roman"/>
          <w:spacing w:val="-1"/>
          <w:sz w:val="25"/>
          <w:szCs w:val="25"/>
          <w:lang w:eastAsia="ru-RU"/>
        </w:rPr>
        <w:t xml:space="preserve">Довожу до сведения, что в соответствии с положениями части 1 ст. 20.25 КоАП РФ </w:t>
      </w:r>
      <w:r w:rsidRPr="00970FD3">
        <w:rPr>
          <w:rFonts w:ascii="Times New Roman" w:eastAsia="Times New Roman" w:hAnsi="Times New Roman"/>
          <w:sz w:val="25"/>
          <w:szCs w:val="25"/>
          <w:lang w:eastAsia="ru-RU"/>
        </w:rPr>
        <w:t>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rsidR="008C17B6" w:rsidRPr="00970FD3" w:rsidP="008C17B6">
      <w:pPr>
        <w:autoSpaceDE w:val="0"/>
        <w:autoSpaceDN w:val="0"/>
        <w:adjustRightInd w:val="0"/>
        <w:spacing w:after="0" w:line="240" w:lineRule="auto"/>
        <w:ind w:firstLine="540"/>
        <w:jc w:val="both"/>
        <w:outlineLvl w:val="2"/>
        <w:rPr>
          <w:rFonts w:ascii="Times New Roman" w:eastAsia="Times New Roman" w:hAnsi="Times New Roman"/>
          <w:color w:val="000000" w:themeColor="text1"/>
          <w:sz w:val="25"/>
          <w:szCs w:val="25"/>
          <w:lang w:eastAsia="ru-RU"/>
        </w:rPr>
      </w:pPr>
      <w:r w:rsidRPr="00970FD3">
        <w:rPr>
          <w:rFonts w:ascii="Times New Roman" w:eastAsia="Times New Roman" w:hAnsi="Times New Roman"/>
          <w:sz w:val="25"/>
          <w:szCs w:val="25"/>
          <w:lang w:eastAsia="ru-RU"/>
        </w:rPr>
        <w:t xml:space="preserve">При отсутствии документа, свидетельствующего об уплате административного штрафа, по истечении срока, указанного </w:t>
      </w:r>
      <w:r w:rsidRPr="00970FD3">
        <w:rPr>
          <w:rFonts w:ascii="Times New Roman" w:eastAsia="Times New Roman" w:hAnsi="Times New Roman"/>
          <w:color w:val="000000" w:themeColor="text1"/>
          <w:sz w:val="25"/>
          <w:szCs w:val="25"/>
          <w:lang w:eastAsia="ru-RU"/>
        </w:rPr>
        <w:t xml:space="preserve">в </w:t>
      </w:r>
      <w:hyperlink r:id="rId5" w:history="1">
        <w:r w:rsidRPr="00970FD3">
          <w:rPr>
            <w:rStyle w:val="Hyperlink"/>
            <w:rFonts w:ascii="Times New Roman" w:eastAsia="Times New Roman" w:hAnsi="Times New Roman"/>
            <w:color w:val="000000" w:themeColor="text1"/>
            <w:sz w:val="25"/>
            <w:szCs w:val="25"/>
            <w:u w:val="none"/>
            <w:lang w:eastAsia="ru-RU"/>
          </w:rPr>
          <w:t>ч.1</w:t>
        </w:r>
      </w:hyperlink>
      <w:r w:rsidRPr="00970FD3">
        <w:rPr>
          <w:rFonts w:ascii="Times New Roman" w:eastAsia="Times New Roman" w:hAnsi="Times New Roman"/>
          <w:sz w:val="25"/>
          <w:szCs w:val="25"/>
          <w:lang w:eastAsia="ru-RU"/>
        </w:rPr>
        <w:t xml:space="preserve"> ст.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w:t>
      </w:r>
      <w:r w:rsidRPr="00970FD3">
        <w:rPr>
          <w:rFonts w:ascii="Times New Roman" w:eastAsia="Times New Roman" w:hAnsi="Times New Roman"/>
          <w:color w:val="000000" w:themeColor="text1"/>
          <w:sz w:val="25"/>
          <w:szCs w:val="25"/>
          <w:lang w:eastAsia="ru-RU"/>
        </w:rPr>
        <w:t xml:space="preserve">предусмотренном </w:t>
      </w:r>
      <w:hyperlink r:id="rId6" w:history="1">
        <w:r w:rsidRPr="00970FD3">
          <w:rPr>
            <w:rStyle w:val="Hyperlink"/>
            <w:rFonts w:ascii="Times New Roman" w:eastAsia="Times New Roman" w:hAnsi="Times New Roman"/>
            <w:color w:val="000000" w:themeColor="text1"/>
            <w:sz w:val="25"/>
            <w:szCs w:val="25"/>
            <w:u w:val="none"/>
            <w:lang w:eastAsia="ru-RU"/>
          </w:rPr>
          <w:t>частью 1 статьи 20.25</w:t>
        </w:r>
      </w:hyperlink>
      <w:r w:rsidRPr="00970FD3">
        <w:rPr>
          <w:rFonts w:ascii="Times New Roman" w:eastAsia="Times New Roman" w:hAnsi="Times New Roman"/>
          <w:color w:val="000000" w:themeColor="text1"/>
          <w:sz w:val="25"/>
          <w:szCs w:val="25"/>
          <w:lang w:eastAsia="ru-RU"/>
        </w:rPr>
        <w:t xml:space="preserve"> КоАП РФ, в отношении лица, не уплатившего административный штраф. Протокол об административном правонарушении, предусмотренном </w:t>
      </w:r>
      <w:hyperlink r:id="rId6" w:history="1">
        <w:r w:rsidRPr="00970FD3">
          <w:rPr>
            <w:rStyle w:val="Hyperlink"/>
            <w:rFonts w:ascii="Times New Roman" w:eastAsia="Times New Roman" w:hAnsi="Times New Roman"/>
            <w:color w:val="000000" w:themeColor="text1"/>
            <w:sz w:val="25"/>
            <w:szCs w:val="25"/>
            <w:u w:val="none"/>
            <w:lang w:eastAsia="ru-RU"/>
          </w:rPr>
          <w:t>частью 1 статьи 20.25</w:t>
        </w:r>
      </w:hyperlink>
      <w:r w:rsidRPr="00970FD3">
        <w:rPr>
          <w:rFonts w:ascii="Times New Roman" w:eastAsia="Times New Roman" w:hAnsi="Times New Roman"/>
          <w:color w:val="000000" w:themeColor="text1"/>
          <w:sz w:val="25"/>
          <w:szCs w:val="25"/>
          <w:lang w:eastAsia="ru-RU"/>
        </w:rPr>
        <w:t xml:space="preserve"> КоАП РФ,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4D4301" w:rsidP="008C17B6">
      <w:pPr>
        <w:spacing w:after="0" w:line="240" w:lineRule="auto"/>
        <w:ind w:firstLine="540"/>
        <w:jc w:val="both"/>
        <w:rPr>
          <w:rFonts w:ascii="Times New Roman" w:eastAsia="Times New Roman" w:hAnsi="Times New Roman"/>
          <w:color w:val="000000" w:themeColor="text1"/>
          <w:sz w:val="25"/>
          <w:szCs w:val="25"/>
          <w:lang w:eastAsia="ru-RU"/>
        </w:rPr>
      </w:pPr>
    </w:p>
    <w:p w:rsidR="008C17B6" w:rsidRPr="00970FD3" w:rsidP="008C17B6">
      <w:pPr>
        <w:spacing w:after="0" w:line="240" w:lineRule="auto"/>
        <w:ind w:firstLine="540"/>
        <w:jc w:val="both"/>
        <w:rPr>
          <w:rFonts w:ascii="Times New Roman" w:eastAsia="Times New Roman" w:hAnsi="Times New Roman"/>
          <w:spacing w:val="-2"/>
          <w:sz w:val="25"/>
          <w:szCs w:val="25"/>
          <w:lang w:eastAsia="ru-RU"/>
        </w:rPr>
      </w:pPr>
      <w:r w:rsidRPr="00970FD3">
        <w:rPr>
          <w:rFonts w:ascii="Times New Roman" w:eastAsia="Times New Roman" w:hAnsi="Times New Roman"/>
          <w:spacing w:val="6"/>
          <w:sz w:val="25"/>
          <w:szCs w:val="25"/>
          <w:lang w:eastAsia="ru-RU"/>
        </w:rPr>
        <w:t xml:space="preserve">Постановление может быть обжаловано в </w:t>
      </w:r>
      <w:r w:rsidRPr="00970FD3">
        <w:rPr>
          <w:rFonts w:ascii="Times New Roman" w:eastAsia="Times New Roman" w:hAnsi="Times New Roman"/>
          <w:spacing w:val="6"/>
          <w:sz w:val="25"/>
          <w:szCs w:val="25"/>
          <w:lang w:eastAsia="ru-RU"/>
        </w:rPr>
        <w:t>Шпаковский</w:t>
      </w:r>
      <w:r w:rsidRPr="00970FD3">
        <w:rPr>
          <w:rFonts w:ascii="Times New Roman" w:eastAsia="Times New Roman" w:hAnsi="Times New Roman"/>
          <w:spacing w:val="6"/>
          <w:sz w:val="25"/>
          <w:szCs w:val="25"/>
          <w:lang w:eastAsia="ru-RU"/>
        </w:rPr>
        <w:t xml:space="preserve"> районный суд</w:t>
      </w:r>
      <w:r w:rsidRPr="00970FD3" w:rsidR="00E5466F">
        <w:rPr>
          <w:rFonts w:ascii="Times New Roman" w:eastAsia="Times New Roman" w:hAnsi="Times New Roman"/>
          <w:spacing w:val="6"/>
          <w:sz w:val="25"/>
          <w:szCs w:val="25"/>
          <w:lang w:eastAsia="ru-RU"/>
        </w:rPr>
        <w:t xml:space="preserve"> Ставропольского края</w:t>
      </w:r>
      <w:r w:rsidRPr="00970FD3">
        <w:rPr>
          <w:rFonts w:ascii="Times New Roman" w:eastAsia="Times New Roman" w:hAnsi="Times New Roman"/>
          <w:spacing w:val="6"/>
          <w:sz w:val="25"/>
          <w:szCs w:val="25"/>
          <w:lang w:eastAsia="ru-RU"/>
        </w:rPr>
        <w:t xml:space="preserve"> в </w:t>
      </w:r>
      <w:r w:rsidRPr="00970FD3">
        <w:rPr>
          <w:rFonts w:ascii="Times New Roman" w:eastAsia="Times New Roman" w:hAnsi="Times New Roman"/>
          <w:sz w:val="25"/>
          <w:szCs w:val="25"/>
          <w:lang w:eastAsia="ru-RU"/>
        </w:rPr>
        <w:t xml:space="preserve">течение 10 суток со дня вручения или получения копии постановления через </w:t>
      </w:r>
      <w:r w:rsidRPr="00970FD3">
        <w:rPr>
          <w:rFonts w:ascii="Times New Roman" w:eastAsia="Times New Roman" w:hAnsi="Times New Roman"/>
          <w:spacing w:val="1"/>
          <w:sz w:val="25"/>
          <w:szCs w:val="25"/>
          <w:lang w:eastAsia="ru-RU"/>
        </w:rPr>
        <w:t xml:space="preserve">мирового судью, вынесшего постановление, или непосредственно в </w:t>
      </w:r>
      <w:r w:rsidRPr="00970FD3">
        <w:rPr>
          <w:rFonts w:ascii="Times New Roman" w:eastAsia="Times New Roman" w:hAnsi="Times New Roman"/>
          <w:spacing w:val="1"/>
          <w:sz w:val="25"/>
          <w:szCs w:val="25"/>
          <w:lang w:eastAsia="ru-RU"/>
        </w:rPr>
        <w:t>Шпаковский</w:t>
      </w:r>
      <w:r w:rsidRPr="00970FD3">
        <w:rPr>
          <w:rFonts w:ascii="Times New Roman" w:eastAsia="Times New Roman" w:hAnsi="Times New Roman"/>
          <w:spacing w:val="1"/>
          <w:sz w:val="25"/>
          <w:szCs w:val="25"/>
          <w:lang w:eastAsia="ru-RU"/>
        </w:rPr>
        <w:t xml:space="preserve"> </w:t>
      </w:r>
      <w:r w:rsidRPr="00970FD3">
        <w:rPr>
          <w:rFonts w:ascii="Times New Roman" w:eastAsia="Times New Roman" w:hAnsi="Times New Roman"/>
          <w:spacing w:val="-2"/>
          <w:sz w:val="25"/>
          <w:szCs w:val="25"/>
          <w:lang w:eastAsia="ru-RU"/>
        </w:rPr>
        <w:t>районный суд</w:t>
      </w:r>
      <w:r w:rsidRPr="00970FD3" w:rsidR="00E5466F">
        <w:rPr>
          <w:rFonts w:ascii="Times New Roman" w:eastAsia="Times New Roman" w:hAnsi="Times New Roman"/>
          <w:spacing w:val="6"/>
          <w:sz w:val="25"/>
          <w:szCs w:val="25"/>
          <w:lang w:eastAsia="ru-RU"/>
        </w:rPr>
        <w:t xml:space="preserve"> Ставропольского края</w:t>
      </w:r>
      <w:r w:rsidRPr="00970FD3">
        <w:rPr>
          <w:rFonts w:ascii="Times New Roman" w:eastAsia="Times New Roman" w:hAnsi="Times New Roman"/>
          <w:spacing w:val="-2"/>
          <w:sz w:val="25"/>
          <w:szCs w:val="25"/>
          <w:lang w:eastAsia="ru-RU"/>
        </w:rPr>
        <w:t>.</w:t>
      </w:r>
    </w:p>
    <w:p w:rsidR="00BF5BC9" w:rsidRPr="00970FD3" w:rsidP="008C17B6">
      <w:pPr>
        <w:spacing w:after="0" w:line="240" w:lineRule="auto"/>
        <w:jc w:val="both"/>
        <w:rPr>
          <w:rFonts w:ascii="Times New Roman" w:eastAsia="Times New Roman" w:hAnsi="Times New Roman"/>
          <w:spacing w:val="-2"/>
          <w:sz w:val="25"/>
          <w:szCs w:val="25"/>
          <w:lang w:eastAsia="ru-RU"/>
        </w:rPr>
      </w:pPr>
    </w:p>
    <w:p w:rsidR="008C17B6" w:rsidRPr="00970FD3" w:rsidP="008C17B6">
      <w:pPr>
        <w:spacing w:after="0" w:line="240" w:lineRule="auto"/>
        <w:jc w:val="both"/>
        <w:rPr>
          <w:rFonts w:ascii="Times New Roman" w:eastAsia="Times New Roman" w:hAnsi="Times New Roman"/>
          <w:sz w:val="25"/>
          <w:szCs w:val="25"/>
          <w:lang w:eastAsia="ru-RU"/>
        </w:rPr>
      </w:pPr>
      <w:r w:rsidRPr="00970FD3">
        <w:rPr>
          <w:rFonts w:ascii="Times New Roman" w:eastAsia="Times New Roman" w:hAnsi="Times New Roman"/>
          <w:sz w:val="25"/>
          <w:szCs w:val="25"/>
          <w:lang w:eastAsia="ru-RU"/>
        </w:rPr>
        <w:t xml:space="preserve">Мировой судья                                                                      </w:t>
      </w:r>
      <w:r w:rsidR="00970FD3">
        <w:rPr>
          <w:rFonts w:ascii="Times New Roman" w:eastAsia="Times New Roman" w:hAnsi="Times New Roman"/>
          <w:sz w:val="25"/>
          <w:szCs w:val="25"/>
          <w:lang w:eastAsia="ru-RU"/>
        </w:rPr>
        <w:t xml:space="preserve">                      </w:t>
      </w:r>
      <w:r w:rsidRPr="00970FD3">
        <w:rPr>
          <w:rFonts w:ascii="Times New Roman" w:eastAsia="Times New Roman" w:hAnsi="Times New Roman"/>
          <w:sz w:val="25"/>
          <w:szCs w:val="25"/>
          <w:lang w:eastAsia="ru-RU"/>
        </w:rPr>
        <w:t xml:space="preserve">      </w:t>
      </w:r>
      <w:r w:rsidRPr="00970FD3">
        <w:rPr>
          <w:rFonts w:ascii="Times New Roman" w:eastAsia="Times New Roman" w:hAnsi="Times New Roman"/>
          <w:sz w:val="25"/>
          <w:szCs w:val="25"/>
          <w:lang w:eastAsia="ru-RU"/>
        </w:rPr>
        <w:t>И.В.Штемберг</w:t>
      </w:r>
    </w:p>
    <w:p w:rsidR="008C17B6" w:rsidRPr="00970FD3" w:rsidP="008C17B6">
      <w:pPr>
        <w:spacing w:after="0" w:line="240" w:lineRule="auto"/>
        <w:jc w:val="both"/>
        <w:rPr>
          <w:rFonts w:ascii="Times New Roman" w:eastAsia="Times New Roman" w:hAnsi="Times New Roman"/>
          <w:sz w:val="25"/>
          <w:szCs w:val="25"/>
          <w:lang w:eastAsia="ru-RU"/>
        </w:rPr>
      </w:pPr>
    </w:p>
    <w:p w:rsidR="00790E2E"/>
    <w:sectPr w:rsidSect="00682AAE">
      <w:pgSz w:w="11906" w:h="16838"/>
      <w:pgMar w:top="720"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3A32C54"/>
    <w:multiLevelType w:val="hybridMultilevel"/>
    <w:tmpl w:val="5D480A8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CC"/>
    <w:rsid w:val="00096067"/>
    <w:rsid w:val="00225017"/>
    <w:rsid w:val="00265094"/>
    <w:rsid w:val="00495EC9"/>
    <w:rsid w:val="004D4301"/>
    <w:rsid w:val="00682AAE"/>
    <w:rsid w:val="00772C8E"/>
    <w:rsid w:val="00790E2E"/>
    <w:rsid w:val="00852144"/>
    <w:rsid w:val="008C17B6"/>
    <w:rsid w:val="0091192C"/>
    <w:rsid w:val="0092527B"/>
    <w:rsid w:val="0095561A"/>
    <w:rsid w:val="00970FD3"/>
    <w:rsid w:val="009C7529"/>
    <w:rsid w:val="00A6265B"/>
    <w:rsid w:val="00AD3ECC"/>
    <w:rsid w:val="00BF5BC9"/>
    <w:rsid w:val="00E546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7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17B6"/>
    <w:rPr>
      <w:color w:val="0000FF"/>
      <w:u w:val="single"/>
    </w:rPr>
  </w:style>
  <w:style w:type="paragraph" w:styleId="NormalWeb">
    <w:name w:val="Normal (Web)"/>
    <w:basedOn w:val="Normal"/>
    <w:uiPriority w:val="99"/>
    <w:semiHidden/>
    <w:unhideWhenUsed/>
    <w:rsid w:val="0091192C"/>
    <w:rPr>
      <w:rFonts w:ascii="Times New Roman" w:hAnsi="Times New Roman"/>
      <w:sz w:val="24"/>
      <w:szCs w:val="24"/>
    </w:rPr>
  </w:style>
  <w:style w:type="paragraph" w:styleId="BalloonText">
    <w:name w:val="Balloon Text"/>
    <w:basedOn w:val="Normal"/>
    <w:link w:val="a"/>
    <w:uiPriority w:val="99"/>
    <w:semiHidden/>
    <w:unhideWhenUsed/>
    <w:rsid w:val="009C752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C752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342;fld=134;dst=102904" TargetMode="External" /><Relationship Id="rId5" Type="http://schemas.openxmlformats.org/officeDocument/2006/relationships/hyperlink" Target="consultantplus://offline/main?base=LAW;n=117342;fld=134;dst=102941" TargetMode="External" /><Relationship Id="rId6" Type="http://schemas.openxmlformats.org/officeDocument/2006/relationships/hyperlink" Target="consultantplus://offline/main?base=LAW;n=117342;fld=134;dst=212"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