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7B6" w:rsidRPr="003136F0" w:rsidP="008C17B6">
      <w:pPr>
        <w:keepNext/>
        <w:spacing w:after="0" w:line="240" w:lineRule="auto"/>
        <w:ind w:firstLine="540"/>
        <w:jc w:val="right"/>
        <w:outlineLvl w:val="0"/>
        <w:rPr>
          <w:rFonts w:ascii="Times New Roman" w:eastAsia="Times New Roman" w:hAnsi="Times New Roman"/>
          <w:bCs/>
          <w:sz w:val="27"/>
          <w:szCs w:val="27"/>
          <w:lang w:eastAsia="ru-RU"/>
        </w:rPr>
      </w:pPr>
      <w:r w:rsidRPr="003136F0">
        <w:rPr>
          <w:rFonts w:ascii="Times New Roman" w:eastAsia="Times New Roman" w:hAnsi="Times New Roman"/>
          <w:bCs/>
          <w:sz w:val="27"/>
          <w:szCs w:val="27"/>
          <w:lang w:eastAsia="ru-RU"/>
        </w:rPr>
        <w:t xml:space="preserve">№ </w:t>
      </w:r>
      <w:r w:rsidR="002D16A8">
        <w:rPr>
          <w:rFonts w:ascii="Times New Roman" w:eastAsia="Times New Roman" w:hAnsi="Times New Roman"/>
          <w:bCs/>
          <w:sz w:val="27"/>
          <w:szCs w:val="27"/>
          <w:lang w:eastAsia="ru-RU"/>
        </w:rPr>
        <w:t>….</w:t>
      </w:r>
    </w:p>
    <w:p w:rsidR="008C17B6" w:rsidRPr="003136F0" w:rsidP="008C17B6">
      <w:pPr>
        <w:spacing w:after="0" w:line="240" w:lineRule="auto"/>
        <w:jc w:val="right"/>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УИД </w:t>
      </w:r>
      <w:r w:rsidR="002D16A8">
        <w:rPr>
          <w:rFonts w:ascii="Times New Roman" w:eastAsia="Times New Roman" w:hAnsi="Times New Roman"/>
          <w:sz w:val="27"/>
          <w:szCs w:val="27"/>
          <w:lang w:eastAsia="ru-RU"/>
        </w:rPr>
        <w:t>….</w:t>
      </w:r>
    </w:p>
    <w:p w:rsidR="003C4F8E" w:rsidP="004A6FC2">
      <w:pPr>
        <w:keepNext/>
        <w:tabs>
          <w:tab w:val="left" w:pos="567"/>
        </w:tabs>
        <w:spacing w:after="0" w:line="240" w:lineRule="auto"/>
        <w:ind w:firstLine="540"/>
        <w:jc w:val="right"/>
        <w:outlineLvl w:val="0"/>
        <w:rPr>
          <w:rFonts w:ascii="Times New Roman" w:eastAsia="Times New Roman" w:hAnsi="Times New Roman"/>
          <w:b/>
          <w:sz w:val="27"/>
          <w:szCs w:val="27"/>
          <w:lang w:eastAsia="ru-RU"/>
        </w:rPr>
      </w:pPr>
    </w:p>
    <w:p w:rsidR="008C17B6" w:rsidRPr="003136F0" w:rsidP="00BF5BC9">
      <w:pPr>
        <w:keepNext/>
        <w:tabs>
          <w:tab w:val="left" w:pos="567"/>
        </w:tabs>
        <w:spacing w:after="0" w:line="240" w:lineRule="auto"/>
        <w:ind w:firstLine="540"/>
        <w:jc w:val="center"/>
        <w:outlineLvl w:val="0"/>
        <w:rPr>
          <w:rFonts w:ascii="Times New Roman" w:eastAsia="Times New Roman" w:hAnsi="Times New Roman"/>
          <w:b/>
          <w:bCs/>
          <w:sz w:val="27"/>
          <w:szCs w:val="27"/>
          <w:lang w:eastAsia="ru-RU"/>
        </w:rPr>
      </w:pPr>
      <w:r w:rsidRPr="003136F0">
        <w:rPr>
          <w:rFonts w:ascii="Times New Roman" w:eastAsia="Times New Roman" w:hAnsi="Times New Roman"/>
          <w:b/>
          <w:bCs/>
          <w:sz w:val="27"/>
          <w:szCs w:val="27"/>
          <w:lang w:eastAsia="ru-RU"/>
        </w:rPr>
        <w:t>ПОСТАНОВЛЕНИЕ</w:t>
      </w:r>
    </w:p>
    <w:p w:rsidR="00545C3E" w:rsidRPr="003136F0" w:rsidP="00BF5BC9">
      <w:pPr>
        <w:keepNext/>
        <w:tabs>
          <w:tab w:val="left" w:pos="567"/>
        </w:tabs>
        <w:spacing w:after="0" w:line="240" w:lineRule="auto"/>
        <w:ind w:firstLine="540"/>
        <w:jc w:val="center"/>
        <w:outlineLvl w:val="0"/>
        <w:rPr>
          <w:rFonts w:ascii="Times New Roman" w:eastAsia="Times New Roman" w:hAnsi="Times New Roman"/>
          <w:b/>
          <w:bCs/>
          <w:sz w:val="27"/>
          <w:szCs w:val="27"/>
          <w:lang w:eastAsia="ru-RU"/>
        </w:rPr>
      </w:pPr>
    </w:p>
    <w:p w:rsidR="008C17B6" w:rsidRPr="003136F0" w:rsidP="008C17B6">
      <w:pPr>
        <w:tabs>
          <w:tab w:val="left" w:pos="7665"/>
        </w:tabs>
        <w:spacing w:after="0" w:line="240" w:lineRule="auto"/>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г. Михайловск                                                                      </w:t>
      </w:r>
      <w:r w:rsidRPr="003136F0" w:rsidR="0035398B">
        <w:rPr>
          <w:rFonts w:ascii="Times New Roman" w:eastAsia="Times New Roman" w:hAnsi="Times New Roman"/>
          <w:sz w:val="27"/>
          <w:szCs w:val="27"/>
          <w:lang w:eastAsia="ru-RU"/>
        </w:rPr>
        <w:t xml:space="preserve">  </w:t>
      </w:r>
      <w:r w:rsidR="003C4F8E">
        <w:rPr>
          <w:rFonts w:ascii="Times New Roman" w:eastAsia="Times New Roman" w:hAnsi="Times New Roman"/>
          <w:sz w:val="27"/>
          <w:szCs w:val="27"/>
          <w:lang w:eastAsia="ru-RU"/>
        </w:rPr>
        <w:t xml:space="preserve"> </w:t>
      </w:r>
      <w:r w:rsidR="00F37195">
        <w:rPr>
          <w:rFonts w:ascii="Times New Roman" w:eastAsia="Times New Roman" w:hAnsi="Times New Roman"/>
          <w:sz w:val="27"/>
          <w:szCs w:val="27"/>
          <w:lang w:eastAsia="ru-RU"/>
        </w:rPr>
        <w:t xml:space="preserve">17 января 2024 </w:t>
      </w:r>
      <w:r w:rsidRPr="003136F0">
        <w:rPr>
          <w:rFonts w:ascii="Times New Roman" w:eastAsia="Times New Roman" w:hAnsi="Times New Roman"/>
          <w:sz w:val="27"/>
          <w:szCs w:val="27"/>
          <w:lang w:eastAsia="ru-RU"/>
        </w:rPr>
        <w:t xml:space="preserve">года       </w:t>
      </w:r>
      <w:r w:rsidRPr="003136F0" w:rsidR="005F0C1A">
        <w:rPr>
          <w:rFonts w:ascii="Times New Roman" w:eastAsia="Times New Roman" w:hAnsi="Times New Roman"/>
          <w:sz w:val="27"/>
          <w:szCs w:val="27"/>
          <w:lang w:eastAsia="ru-RU"/>
        </w:rPr>
        <w:t xml:space="preserve"> </w:t>
      </w:r>
      <w:r w:rsidRPr="003136F0">
        <w:rPr>
          <w:rFonts w:ascii="Times New Roman" w:eastAsia="Times New Roman" w:hAnsi="Times New Roman"/>
          <w:sz w:val="27"/>
          <w:szCs w:val="27"/>
          <w:lang w:eastAsia="ru-RU"/>
        </w:rPr>
        <w:t xml:space="preserve">                                                                </w:t>
      </w:r>
    </w:p>
    <w:p w:rsidR="008C17B6" w:rsidRPr="003136F0" w:rsidP="008C17B6">
      <w:pPr>
        <w:tabs>
          <w:tab w:val="left" w:pos="420"/>
          <w:tab w:val="right" w:pos="9355"/>
        </w:tabs>
        <w:spacing w:after="0" w:line="240" w:lineRule="auto"/>
        <w:rPr>
          <w:rFonts w:ascii="Times New Roman" w:eastAsia="Times New Roman" w:hAnsi="Times New Roman"/>
          <w:sz w:val="27"/>
          <w:szCs w:val="27"/>
          <w:lang w:eastAsia="ru-RU"/>
        </w:rPr>
      </w:pPr>
    </w:p>
    <w:p w:rsidR="008C17B6" w:rsidRPr="00BF7E17" w:rsidP="008C17B6">
      <w:pPr>
        <w:spacing w:after="0" w:line="240" w:lineRule="auto"/>
        <w:ind w:firstLine="540"/>
        <w:jc w:val="both"/>
        <w:rPr>
          <w:rFonts w:ascii="Times New Roman" w:eastAsia="Times New Roman" w:hAnsi="Times New Roman"/>
          <w:sz w:val="27"/>
          <w:szCs w:val="27"/>
          <w:lang w:eastAsia="ru-RU"/>
        </w:rPr>
      </w:pPr>
      <w:r w:rsidRPr="00BF7E17">
        <w:rPr>
          <w:rFonts w:ascii="Times New Roman" w:eastAsia="Times New Roman" w:hAnsi="Times New Roman"/>
          <w:sz w:val="27"/>
          <w:szCs w:val="27"/>
          <w:lang w:eastAsia="ru-RU"/>
        </w:rPr>
        <w:t xml:space="preserve">Мировой судья судебного участка №7 Шпаковского района Ставропольского края Штемберг И.В., </w:t>
      </w:r>
    </w:p>
    <w:p w:rsidR="008C17B6" w:rsidRPr="00BF7E17" w:rsidP="00495EC9">
      <w:pPr>
        <w:spacing w:after="0" w:line="240" w:lineRule="auto"/>
        <w:ind w:firstLine="567"/>
        <w:jc w:val="both"/>
        <w:rPr>
          <w:rFonts w:ascii="Times New Roman" w:eastAsia="Times New Roman" w:hAnsi="Times New Roman"/>
          <w:sz w:val="27"/>
          <w:szCs w:val="27"/>
          <w:lang w:eastAsia="ru-RU"/>
        </w:rPr>
      </w:pPr>
      <w:r w:rsidRPr="00BF7E17">
        <w:rPr>
          <w:rFonts w:ascii="Times New Roman" w:eastAsia="Times New Roman" w:hAnsi="Times New Roman"/>
          <w:sz w:val="27"/>
          <w:szCs w:val="27"/>
          <w:lang w:eastAsia="ru-RU"/>
        </w:rPr>
        <w:t>рассмотрев дело об административ</w:t>
      </w:r>
      <w:r w:rsidRPr="00BF7E17" w:rsidR="00495EC9">
        <w:rPr>
          <w:rFonts w:ascii="Times New Roman" w:eastAsia="Times New Roman" w:hAnsi="Times New Roman"/>
          <w:sz w:val="27"/>
          <w:szCs w:val="27"/>
          <w:lang w:eastAsia="ru-RU"/>
        </w:rPr>
        <w:t xml:space="preserve">ном правонарушении в отношении </w:t>
      </w:r>
      <w:r w:rsidRPr="00BF7E17" w:rsidR="00F37195">
        <w:rPr>
          <w:rFonts w:ascii="Times New Roman" w:eastAsia="Times New Roman" w:hAnsi="Times New Roman"/>
          <w:sz w:val="27"/>
          <w:szCs w:val="27"/>
          <w:lang w:eastAsia="ru-RU"/>
        </w:rPr>
        <w:t xml:space="preserve">Коростылева </w:t>
      </w:r>
      <w:r w:rsidR="002D16A8">
        <w:rPr>
          <w:rFonts w:ascii="Times New Roman" w:eastAsia="Times New Roman" w:hAnsi="Times New Roman"/>
          <w:sz w:val="27"/>
          <w:szCs w:val="27"/>
          <w:lang w:eastAsia="ru-RU"/>
        </w:rPr>
        <w:t>А.А.</w:t>
      </w:r>
      <w:r w:rsidRPr="00BF7E17" w:rsidR="00F37195">
        <w:rPr>
          <w:rFonts w:ascii="Times New Roman" w:eastAsia="Times New Roman" w:hAnsi="Times New Roman"/>
          <w:sz w:val="27"/>
          <w:szCs w:val="27"/>
          <w:lang w:eastAsia="ru-RU"/>
        </w:rPr>
        <w:t xml:space="preserve"> </w:t>
      </w:r>
      <w:r w:rsidR="002D16A8">
        <w:rPr>
          <w:rFonts w:ascii="Times New Roman" w:eastAsia="Times New Roman" w:hAnsi="Times New Roman"/>
          <w:sz w:val="27"/>
          <w:szCs w:val="27"/>
          <w:lang w:eastAsia="ru-RU"/>
        </w:rPr>
        <w:t>…..</w:t>
      </w:r>
    </w:p>
    <w:p w:rsidR="00495EC9" w:rsidRPr="003136F0" w:rsidP="00495EC9">
      <w:pPr>
        <w:spacing w:after="0" w:line="240" w:lineRule="auto"/>
        <w:ind w:firstLine="567"/>
        <w:jc w:val="both"/>
        <w:rPr>
          <w:rFonts w:ascii="Times New Roman" w:eastAsia="Times New Roman" w:hAnsi="Times New Roman"/>
          <w:sz w:val="27"/>
          <w:szCs w:val="27"/>
          <w:lang w:eastAsia="ru-RU"/>
        </w:rPr>
      </w:pPr>
    </w:p>
    <w:p w:rsidR="008C17B6" w:rsidRPr="003136F0" w:rsidP="008C17B6">
      <w:pPr>
        <w:spacing w:after="0" w:line="240" w:lineRule="auto"/>
        <w:ind w:firstLine="540"/>
        <w:jc w:val="center"/>
        <w:rPr>
          <w:rFonts w:ascii="Times New Roman" w:eastAsia="Times New Roman" w:hAnsi="Times New Roman"/>
          <w:b/>
          <w:sz w:val="27"/>
          <w:szCs w:val="27"/>
          <w:lang w:eastAsia="ru-RU"/>
        </w:rPr>
      </w:pPr>
      <w:r w:rsidRPr="003136F0">
        <w:rPr>
          <w:rFonts w:ascii="Times New Roman" w:eastAsia="Times New Roman" w:hAnsi="Times New Roman"/>
          <w:b/>
          <w:sz w:val="27"/>
          <w:szCs w:val="27"/>
          <w:lang w:eastAsia="ru-RU"/>
        </w:rPr>
        <w:t>УСТАНОВИЛ:</w:t>
      </w:r>
    </w:p>
    <w:p w:rsidR="008C17B6" w:rsidRPr="003136F0" w:rsidP="008C17B6">
      <w:pPr>
        <w:spacing w:after="0" w:line="240" w:lineRule="auto"/>
        <w:ind w:firstLine="540"/>
        <w:jc w:val="both"/>
        <w:rPr>
          <w:rFonts w:ascii="Times New Roman" w:eastAsia="Times New Roman" w:hAnsi="Times New Roman"/>
          <w:color w:val="000000" w:themeColor="text1"/>
          <w:sz w:val="27"/>
          <w:szCs w:val="27"/>
          <w:lang w:eastAsia="ru-RU"/>
        </w:rPr>
      </w:pPr>
    </w:p>
    <w:p w:rsidR="008C17B6" w:rsidRPr="003136F0" w:rsidP="008A20F9">
      <w:pPr>
        <w:spacing w:after="0" w:line="240" w:lineRule="auto"/>
        <w:ind w:firstLine="540"/>
        <w:jc w:val="both"/>
        <w:rPr>
          <w:rFonts w:ascii="Times New Roman" w:eastAsia="Times New Roman" w:hAnsi="Times New Roman"/>
          <w:color w:val="000000" w:themeColor="text1"/>
          <w:sz w:val="27"/>
          <w:szCs w:val="27"/>
          <w:lang w:eastAsia="ru-RU"/>
        </w:rPr>
      </w:pPr>
      <w:r>
        <w:rPr>
          <w:rFonts w:ascii="Times New Roman" w:eastAsia="Times New Roman" w:hAnsi="Times New Roman"/>
          <w:color w:val="000000" w:themeColor="text1"/>
          <w:sz w:val="27"/>
          <w:szCs w:val="27"/>
          <w:lang w:eastAsia="ru-RU"/>
        </w:rPr>
        <w:t xml:space="preserve">01 января 2024 </w:t>
      </w:r>
      <w:r w:rsidRPr="003136F0" w:rsidR="0035398B">
        <w:rPr>
          <w:rFonts w:ascii="Times New Roman" w:eastAsia="Times New Roman" w:hAnsi="Times New Roman"/>
          <w:color w:val="000000" w:themeColor="text1"/>
          <w:sz w:val="27"/>
          <w:szCs w:val="27"/>
          <w:lang w:eastAsia="ru-RU"/>
        </w:rPr>
        <w:t xml:space="preserve"> </w:t>
      </w:r>
      <w:r>
        <w:rPr>
          <w:rFonts w:ascii="Times New Roman" w:eastAsia="Times New Roman" w:hAnsi="Times New Roman"/>
          <w:color w:val="000000" w:themeColor="text1"/>
          <w:sz w:val="27"/>
          <w:szCs w:val="27"/>
          <w:lang w:eastAsia="ru-RU"/>
        </w:rPr>
        <w:t xml:space="preserve">года </w:t>
      </w:r>
      <w:r w:rsidRPr="003136F0" w:rsidR="00495EC9">
        <w:rPr>
          <w:rFonts w:ascii="Times New Roman" w:eastAsia="Times New Roman" w:hAnsi="Times New Roman"/>
          <w:color w:val="000000" w:themeColor="text1"/>
          <w:sz w:val="27"/>
          <w:szCs w:val="27"/>
          <w:lang w:eastAsia="ru-RU"/>
        </w:rPr>
        <w:t xml:space="preserve">в </w:t>
      </w:r>
      <w:r>
        <w:rPr>
          <w:rFonts w:ascii="Times New Roman" w:eastAsia="Times New Roman" w:hAnsi="Times New Roman"/>
          <w:color w:val="000000" w:themeColor="text1"/>
          <w:sz w:val="27"/>
          <w:szCs w:val="27"/>
          <w:lang w:eastAsia="ru-RU"/>
        </w:rPr>
        <w:t>03</w:t>
      </w:r>
      <w:r w:rsidRPr="003136F0" w:rsidR="005F0C1A">
        <w:rPr>
          <w:rFonts w:ascii="Times New Roman" w:eastAsia="Times New Roman" w:hAnsi="Times New Roman"/>
          <w:color w:val="000000" w:themeColor="text1"/>
          <w:sz w:val="27"/>
          <w:szCs w:val="27"/>
          <w:lang w:eastAsia="ru-RU"/>
        </w:rPr>
        <w:t xml:space="preserve"> час. </w:t>
      </w:r>
      <w:r>
        <w:rPr>
          <w:rFonts w:ascii="Times New Roman" w:eastAsia="Times New Roman" w:hAnsi="Times New Roman"/>
          <w:color w:val="000000" w:themeColor="text1"/>
          <w:sz w:val="27"/>
          <w:szCs w:val="27"/>
          <w:lang w:eastAsia="ru-RU"/>
        </w:rPr>
        <w:t>45</w:t>
      </w:r>
      <w:r w:rsidRPr="003136F0" w:rsidR="00495EC9">
        <w:rPr>
          <w:rFonts w:ascii="Times New Roman" w:eastAsia="Times New Roman" w:hAnsi="Times New Roman"/>
          <w:color w:val="000000" w:themeColor="text1"/>
          <w:sz w:val="27"/>
          <w:szCs w:val="27"/>
          <w:lang w:eastAsia="ru-RU"/>
        </w:rPr>
        <w:t xml:space="preserve"> мин. на </w:t>
      </w:r>
      <w:r w:rsidRPr="003136F0" w:rsidR="0035398B">
        <w:rPr>
          <w:rFonts w:ascii="Times New Roman" w:eastAsia="Times New Roman" w:hAnsi="Times New Roman"/>
          <w:color w:val="000000" w:themeColor="text1"/>
          <w:sz w:val="27"/>
          <w:szCs w:val="27"/>
          <w:lang w:eastAsia="ru-RU"/>
        </w:rPr>
        <w:t xml:space="preserve">ул. </w:t>
      </w:r>
      <w:r w:rsidR="002D16A8">
        <w:rPr>
          <w:rFonts w:ascii="Times New Roman" w:eastAsia="Times New Roman" w:hAnsi="Times New Roman"/>
          <w:color w:val="000000" w:themeColor="text1"/>
          <w:sz w:val="27"/>
          <w:szCs w:val="27"/>
          <w:lang w:eastAsia="ru-RU"/>
        </w:rPr>
        <w:t>….</w:t>
      </w:r>
      <w:r>
        <w:rPr>
          <w:rFonts w:ascii="Times New Roman" w:eastAsia="Times New Roman" w:hAnsi="Times New Roman"/>
          <w:color w:val="000000" w:themeColor="text1"/>
          <w:sz w:val="27"/>
          <w:szCs w:val="27"/>
          <w:lang w:eastAsia="ru-RU"/>
        </w:rPr>
        <w:t xml:space="preserve"> </w:t>
      </w:r>
      <w:r w:rsidR="002D16A8">
        <w:rPr>
          <w:rFonts w:ascii="Times New Roman" w:eastAsia="Times New Roman" w:hAnsi="Times New Roman"/>
          <w:color w:val="000000" w:themeColor="text1"/>
          <w:sz w:val="27"/>
          <w:szCs w:val="27"/>
          <w:lang w:eastAsia="ru-RU"/>
        </w:rPr>
        <w:t>….</w:t>
      </w:r>
      <w:r w:rsidRPr="003136F0" w:rsidR="0035398B">
        <w:rPr>
          <w:rFonts w:ascii="Times New Roman" w:eastAsia="Times New Roman" w:hAnsi="Times New Roman"/>
          <w:color w:val="000000" w:themeColor="text1"/>
          <w:sz w:val="27"/>
          <w:szCs w:val="27"/>
          <w:lang w:eastAsia="ru-RU"/>
        </w:rPr>
        <w:t>, г. Михайловска</w:t>
      </w:r>
      <w:r w:rsidRPr="003136F0" w:rsidR="003136F0">
        <w:rPr>
          <w:rFonts w:ascii="Times New Roman" w:eastAsia="Times New Roman" w:hAnsi="Times New Roman"/>
          <w:color w:val="000000" w:themeColor="text1"/>
          <w:sz w:val="27"/>
          <w:szCs w:val="27"/>
          <w:lang w:eastAsia="ru-RU"/>
        </w:rPr>
        <w:t>,</w:t>
      </w:r>
      <w:r w:rsidRPr="003136F0" w:rsidR="0035398B">
        <w:rPr>
          <w:rFonts w:ascii="Times New Roman" w:eastAsia="Times New Roman" w:hAnsi="Times New Roman"/>
          <w:color w:val="000000" w:themeColor="text1"/>
          <w:sz w:val="27"/>
          <w:szCs w:val="27"/>
          <w:lang w:eastAsia="ru-RU"/>
        </w:rPr>
        <w:t xml:space="preserve"> Ставропольского края</w:t>
      </w:r>
      <w:r w:rsidRPr="003136F0" w:rsidR="008A20F9">
        <w:rPr>
          <w:rFonts w:ascii="Times New Roman" w:eastAsia="Times New Roman" w:hAnsi="Times New Roman"/>
          <w:color w:val="000000" w:themeColor="text1"/>
          <w:sz w:val="27"/>
          <w:szCs w:val="27"/>
          <w:lang w:eastAsia="ru-RU"/>
        </w:rPr>
        <w:t xml:space="preserve">, водитель </w:t>
      </w:r>
      <w:r>
        <w:rPr>
          <w:rFonts w:ascii="Times New Roman" w:eastAsia="Times New Roman" w:hAnsi="Times New Roman"/>
          <w:color w:val="000000" w:themeColor="text1"/>
          <w:sz w:val="27"/>
          <w:szCs w:val="27"/>
          <w:lang w:eastAsia="ru-RU"/>
        </w:rPr>
        <w:t>Корыстылев</w:t>
      </w:r>
      <w:r>
        <w:rPr>
          <w:rFonts w:ascii="Times New Roman" w:eastAsia="Times New Roman" w:hAnsi="Times New Roman"/>
          <w:color w:val="000000" w:themeColor="text1"/>
          <w:sz w:val="27"/>
          <w:szCs w:val="27"/>
          <w:lang w:eastAsia="ru-RU"/>
        </w:rPr>
        <w:t xml:space="preserve"> А.А. </w:t>
      </w:r>
      <w:r w:rsidRPr="003136F0">
        <w:rPr>
          <w:rFonts w:ascii="Times New Roman" w:eastAsia="Times New Roman" w:hAnsi="Times New Roman"/>
          <w:color w:val="000000" w:themeColor="text1"/>
          <w:sz w:val="27"/>
          <w:szCs w:val="27"/>
          <w:lang w:eastAsia="ru-RU"/>
        </w:rPr>
        <w:t xml:space="preserve">управлял транспортным средством </w:t>
      </w:r>
      <w:r w:rsidRPr="003136F0" w:rsidR="00495EC9">
        <w:rPr>
          <w:rFonts w:ascii="Times New Roman" w:eastAsia="Times New Roman" w:hAnsi="Times New Roman"/>
          <w:color w:val="000000" w:themeColor="text1"/>
          <w:sz w:val="27"/>
          <w:szCs w:val="27"/>
          <w:lang w:eastAsia="ru-RU"/>
        </w:rPr>
        <w:t>«</w:t>
      </w:r>
      <w:r w:rsidR="002D16A8">
        <w:rPr>
          <w:rFonts w:ascii="Times New Roman" w:eastAsia="Times New Roman" w:hAnsi="Times New Roman"/>
          <w:color w:val="000000" w:themeColor="text1"/>
          <w:sz w:val="27"/>
          <w:szCs w:val="27"/>
          <w:lang w:eastAsia="ru-RU"/>
        </w:rPr>
        <w:t>….</w:t>
      </w:r>
      <w:r>
        <w:rPr>
          <w:rFonts w:ascii="Times New Roman" w:eastAsia="Times New Roman" w:hAnsi="Times New Roman"/>
          <w:color w:val="000000" w:themeColor="text1"/>
          <w:sz w:val="27"/>
          <w:szCs w:val="27"/>
          <w:lang w:eastAsia="ru-RU"/>
        </w:rPr>
        <w:t xml:space="preserve">» </w:t>
      </w:r>
      <w:r w:rsidRPr="003136F0">
        <w:rPr>
          <w:rFonts w:ascii="Times New Roman" w:eastAsia="Times New Roman" w:hAnsi="Times New Roman"/>
          <w:color w:val="000000" w:themeColor="text1"/>
          <w:sz w:val="27"/>
          <w:szCs w:val="27"/>
          <w:lang w:eastAsia="ru-RU"/>
        </w:rPr>
        <w:t xml:space="preserve">государственный регистрационный знак </w:t>
      </w:r>
      <w:r w:rsidRPr="003136F0" w:rsidR="00E50F35">
        <w:rPr>
          <w:rFonts w:ascii="Times New Roman" w:eastAsia="Times New Roman" w:hAnsi="Times New Roman"/>
          <w:color w:val="000000" w:themeColor="text1"/>
          <w:sz w:val="27"/>
          <w:szCs w:val="27"/>
          <w:lang w:eastAsia="ru-RU"/>
        </w:rPr>
        <w:t>«</w:t>
      </w:r>
      <w:r w:rsidR="002D16A8">
        <w:rPr>
          <w:rFonts w:ascii="Times New Roman" w:eastAsia="Times New Roman" w:hAnsi="Times New Roman"/>
          <w:color w:val="000000" w:themeColor="text1"/>
          <w:sz w:val="27"/>
          <w:szCs w:val="27"/>
          <w:lang w:eastAsia="ru-RU"/>
        </w:rPr>
        <w:t>….</w:t>
      </w:r>
      <w:r w:rsidRPr="003136F0" w:rsidR="00E50F35">
        <w:rPr>
          <w:rFonts w:ascii="Times New Roman" w:eastAsia="Times New Roman" w:hAnsi="Times New Roman"/>
          <w:color w:val="000000" w:themeColor="text1"/>
          <w:sz w:val="27"/>
          <w:szCs w:val="27"/>
          <w:lang w:eastAsia="ru-RU"/>
        </w:rPr>
        <w:t>»</w:t>
      </w:r>
      <w:r w:rsidR="003C4F8E">
        <w:rPr>
          <w:rFonts w:ascii="Times New Roman" w:eastAsia="Times New Roman" w:hAnsi="Times New Roman"/>
          <w:color w:val="000000" w:themeColor="text1"/>
          <w:sz w:val="27"/>
          <w:szCs w:val="27"/>
          <w:lang w:eastAsia="ru-RU"/>
        </w:rPr>
        <w:t>, в состоянии</w:t>
      </w:r>
      <w:r w:rsidRPr="003136F0" w:rsidR="008A20F9">
        <w:rPr>
          <w:rFonts w:ascii="Times New Roman" w:eastAsia="Times New Roman" w:hAnsi="Times New Roman"/>
          <w:color w:val="000000" w:themeColor="text1"/>
          <w:sz w:val="27"/>
          <w:szCs w:val="27"/>
          <w:lang w:eastAsia="ru-RU"/>
        </w:rPr>
        <w:t xml:space="preserve"> опьянения</w:t>
      </w:r>
      <w:r w:rsidRPr="003136F0" w:rsidR="00495EC9">
        <w:rPr>
          <w:rFonts w:ascii="Times New Roman" w:eastAsia="Times New Roman" w:hAnsi="Times New Roman"/>
          <w:color w:val="000000" w:themeColor="text1"/>
          <w:sz w:val="27"/>
          <w:szCs w:val="27"/>
          <w:lang w:eastAsia="ru-RU"/>
        </w:rPr>
        <w:t xml:space="preserve">, </w:t>
      </w:r>
      <w:r w:rsidRPr="003136F0">
        <w:rPr>
          <w:rFonts w:ascii="Times New Roman" w:eastAsia="Times New Roman" w:hAnsi="Times New Roman"/>
          <w:color w:val="000000" w:themeColor="text1"/>
          <w:spacing w:val="-2"/>
          <w:w w:val="101"/>
          <w:sz w:val="27"/>
          <w:szCs w:val="27"/>
          <w:lang w:eastAsia="ru-RU"/>
        </w:rPr>
        <w:t xml:space="preserve">чем нарушил </w:t>
      </w:r>
      <w:r w:rsidRPr="003136F0">
        <w:rPr>
          <w:rFonts w:ascii="Times New Roman" w:eastAsia="Times New Roman" w:hAnsi="Times New Roman"/>
          <w:color w:val="000000" w:themeColor="text1"/>
          <w:spacing w:val="-2"/>
          <w:w w:val="101"/>
          <w:sz w:val="27"/>
          <w:szCs w:val="27"/>
          <w:lang w:eastAsia="ru-RU"/>
        </w:rPr>
        <w:t>п.п</w:t>
      </w:r>
      <w:r w:rsidRPr="003136F0">
        <w:rPr>
          <w:rFonts w:ascii="Times New Roman" w:eastAsia="Times New Roman" w:hAnsi="Times New Roman"/>
          <w:color w:val="000000" w:themeColor="text1"/>
          <w:spacing w:val="-2"/>
          <w:w w:val="101"/>
          <w:sz w:val="27"/>
          <w:szCs w:val="27"/>
          <w:lang w:eastAsia="ru-RU"/>
        </w:rPr>
        <w:t>. 2.7 ПДД РФ</w:t>
      </w:r>
      <w:r w:rsidRPr="003136F0">
        <w:rPr>
          <w:rFonts w:ascii="Times New Roman" w:eastAsia="Times New Roman" w:hAnsi="Times New Roman"/>
          <w:color w:val="000000" w:themeColor="text1"/>
          <w:sz w:val="27"/>
          <w:szCs w:val="27"/>
          <w:lang w:eastAsia="ru-RU"/>
        </w:rPr>
        <w:t xml:space="preserve">. </w:t>
      </w:r>
      <w:r w:rsidRPr="003136F0" w:rsidR="0035398B">
        <w:rPr>
          <w:rFonts w:ascii="Times New Roman" w:eastAsia="Times New Roman" w:hAnsi="Times New Roman"/>
          <w:color w:val="000000" w:themeColor="text1"/>
          <w:sz w:val="27"/>
          <w:szCs w:val="27"/>
          <w:lang w:eastAsia="ru-RU"/>
        </w:rPr>
        <w:t>Установлено наличие абсолютного этило</w:t>
      </w:r>
      <w:r>
        <w:rPr>
          <w:rFonts w:ascii="Times New Roman" w:eastAsia="Times New Roman" w:hAnsi="Times New Roman"/>
          <w:color w:val="000000" w:themeColor="text1"/>
          <w:sz w:val="27"/>
          <w:szCs w:val="27"/>
          <w:lang w:eastAsia="ru-RU"/>
        </w:rPr>
        <w:t>вого спирта в концентрации 1,105</w:t>
      </w:r>
      <w:r w:rsidRPr="003136F0" w:rsidR="0035398B">
        <w:rPr>
          <w:rFonts w:ascii="Times New Roman" w:eastAsia="Times New Roman" w:hAnsi="Times New Roman"/>
          <w:color w:val="000000" w:themeColor="text1"/>
          <w:sz w:val="27"/>
          <w:szCs w:val="27"/>
          <w:lang w:eastAsia="ru-RU"/>
        </w:rPr>
        <w:t xml:space="preserve"> мг/л выдыхаемого воздуха с учетом суммарной погрешности измерения. Освидетельствование проведено с использованием прибора </w:t>
      </w:r>
      <w:r w:rsidRPr="003136F0" w:rsidR="0035398B">
        <w:rPr>
          <w:rFonts w:ascii="Times New Roman" w:eastAsia="Times New Roman" w:hAnsi="Times New Roman"/>
          <w:color w:val="000000" w:themeColor="text1"/>
          <w:sz w:val="27"/>
          <w:szCs w:val="27"/>
          <w:lang w:eastAsia="ru-RU"/>
        </w:rPr>
        <w:t>Алкотектор</w:t>
      </w:r>
      <w:r w:rsidRPr="003136F0" w:rsidR="0035398B">
        <w:rPr>
          <w:rFonts w:ascii="Times New Roman" w:eastAsia="Times New Roman" w:hAnsi="Times New Roman"/>
          <w:color w:val="000000" w:themeColor="text1"/>
          <w:sz w:val="27"/>
          <w:szCs w:val="27"/>
          <w:lang w:eastAsia="ru-RU"/>
        </w:rPr>
        <w:t xml:space="preserve"> Юпитер, заводской номер</w:t>
      </w:r>
      <w:r>
        <w:rPr>
          <w:rFonts w:ascii="Times New Roman" w:eastAsia="Times New Roman" w:hAnsi="Times New Roman"/>
          <w:color w:val="000000" w:themeColor="text1"/>
          <w:sz w:val="27"/>
          <w:szCs w:val="27"/>
          <w:lang w:eastAsia="ru-RU"/>
        </w:rPr>
        <w:t xml:space="preserve"> </w:t>
      </w:r>
      <w:r w:rsidR="002D16A8">
        <w:rPr>
          <w:rFonts w:ascii="Times New Roman" w:eastAsia="Times New Roman" w:hAnsi="Times New Roman"/>
          <w:color w:val="000000" w:themeColor="text1"/>
          <w:sz w:val="27"/>
          <w:szCs w:val="27"/>
          <w:lang w:eastAsia="ru-RU"/>
        </w:rPr>
        <w:t>….</w:t>
      </w:r>
      <w:r w:rsidRPr="003136F0" w:rsidR="0035398B">
        <w:rPr>
          <w:rFonts w:ascii="Times New Roman" w:eastAsia="Times New Roman" w:hAnsi="Times New Roman"/>
          <w:color w:val="000000" w:themeColor="text1"/>
          <w:sz w:val="27"/>
          <w:szCs w:val="27"/>
          <w:lang w:eastAsia="ru-RU"/>
        </w:rPr>
        <w:t xml:space="preserve">. </w:t>
      </w:r>
      <w:r w:rsidRPr="003136F0" w:rsidR="008A20F9">
        <w:rPr>
          <w:rFonts w:ascii="Times New Roman" w:eastAsia="Times New Roman" w:hAnsi="Times New Roman"/>
          <w:color w:val="000000" w:themeColor="text1"/>
          <w:sz w:val="27"/>
          <w:szCs w:val="27"/>
          <w:lang w:eastAsia="ru-RU"/>
        </w:rPr>
        <w:t xml:space="preserve">Данные </w:t>
      </w:r>
      <w:r w:rsidRPr="003136F0">
        <w:rPr>
          <w:rFonts w:ascii="Times New Roman" w:eastAsia="Times New Roman" w:hAnsi="Times New Roman"/>
          <w:color w:val="000000" w:themeColor="text1"/>
          <w:sz w:val="27"/>
          <w:szCs w:val="27"/>
          <w:lang w:eastAsia="ru-RU"/>
        </w:rPr>
        <w:t>действия</w:t>
      </w:r>
      <w:r w:rsidRPr="003136F0" w:rsidR="008A20F9">
        <w:rPr>
          <w:rFonts w:ascii="Times New Roman" w:eastAsia="Times New Roman" w:hAnsi="Times New Roman"/>
          <w:color w:val="000000" w:themeColor="text1"/>
          <w:sz w:val="27"/>
          <w:szCs w:val="27"/>
          <w:lang w:eastAsia="ru-RU"/>
        </w:rPr>
        <w:t xml:space="preserve"> (бездействия)</w:t>
      </w:r>
      <w:r w:rsidRPr="003136F0">
        <w:rPr>
          <w:rFonts w:ascii="Times New Roman" w:eastAsia="Times New Roman" w:hAnsi="Times New Roman"/>
          <w:color w:val="000000" w:themeColor="text1"/>
          <w:sz w:val="27"/>
          <w:szCs w:val="27"/>
          <w:lang w:eastAsia="ru-RU"/>
        </w:rPr>
        <w:t xml:space="preserve"> не содержат признаков уголовно наказуемого деяния.</w:t>
      </w:r>
    </w:p>
    <w:p w:rsidR="00CD4BB8" w:rsidRPr="00CD4BB8" w:rsidP="00CD4BB8">
      <w:pPr>
        <w:spacing w:after="0" w:line="240" w:lineRule="auto"/>
        <w:ind w:firstLine="540"/>
        <w:jc w:val="both"/>
        <w:rPr>
          <w:rFonts w:ascii="Times New Roman" w:eastAsia="Times New Roman" w:hAnsi="Times New Roman"/>
          <w:bCs/>
          <w:iCs/>
          <w:sz w:val="27"/>
          <w:szCs w:val="27"/>
          <w:lang w:eastAsia="ru-RU"/>
        </w:rPr>
      </w:pPr>
      <w:r w:rsidRPr="003136F0">
        <w:rPr>
          <w:rFonts w:ascii="Times New Roman" w:eastAsia="Times New Roman" w:hAnsi="Times New Roman"/>
          <w:sz w:val="27"/>
          <w:szCs w:val="27"/>
          <w:lang w:eastAsia="ru-RU"/>
        </w:rPr>
        <w:t xml:space="preserve">На рассмотрение дела об административном правонарушении </w:t>
      </w:r>
      <w:r w:rsidRPr="003136F0">
        <w:rPr>
          <w:rFonts w:ascii="Times New Roman" w:eastAsia="Times New Roman" w:hAnsi="Times New Roman"/>
          <w:sz w:val="27"/>
          <w:szCs w:val="27"/>
          <w:lang w:eastAsia="ru-RU"/>
        </w:rPr>
        <w:br/>
      </w:r>
      <w:r w:rsidRPr="00BF7E17" w:rsidR="00BF7E17">
        <w:rPr>
          <w:rFonts w:ascii="Times New Roman" w:eastAsia="Times New Roman" w:hAnsi="Times New Roman"/>
          <w:sz w:val="27"/>
          <w:szCs w:val="27"/>
          <w:lang w:eastAsia="ru-RU"/>
        </w:rPr>
        <w:t>Корыстылев</w:t>
      </w:r>
      <w:r w:rsidRPr="00BF7E17" w:rsidR="00BF7E17">
        <w:rPr>
          <w:rFonts w:ascii="Times New Roman" w:eastAsia="Times New Roman" w:hAnsi="Times New Roman"/>
          <w:sz w:val="27"/>
          <w:szCs w:val="27"/>
          <w:lang w:eastAsia="ru-RU"/>
        </w:rPr>
        <w:t xml:space="preserve"> А.А. </w:t>
      </w:r>
      <w:r w:rsidRPr="00CD4BB8">
        <w:rPr>
          <w:rFonts w:ascii="Times New Roman" w:eastAsia="Times New Roman" w:hAnsi="Times New Roman"/>
          <w:bCs/>
          <w:iCs/>
          <w:sz w:val="27"/>
          <w:szCs w:val="27"/>
          <w:lang w:eastAsia="ru-RU"/>
        </w:rPr>
        <w:t xml:space="preserve">не явился, о времени и месте судебного заседании извещен надлежащим образом, путем направления СМС-оповещения на номер сотового телефона, указанного в протоколе об административном правонарушении, </w:t>
      </w:r>
      <w:r w:rsidRPr="00CD4BB8">
        <w:rPr>
          <w:rFonts w:ascii="Times New Roman" w:eastAsia="Times New Roman" w:hAnsi="Times New Roman"/>
          <w:bCs/>
          <w:iCs/>
          <w:sz w:val="27"/>
          <w:szCs w:val="27"/>
          <w:lang w:eastAsia="ru-RU"/>
        </w:rPr>
        <w:t>Корыстылев</w:t>
      </w:r>
      <w:r w:rsidRPr="00CD4BB8">
        <w:rPr>
          <w:rFonts w:ascii="Times New Roman" w:eastAsia="Times New Roman" w:hAnsi="Times New Roman"/>
          <w:bCs/>
          <w:iCs/>
          <w:sz w:val="27"/>
          <w:szCs w:val="27"/>
          <w:lang w:eastAsia="ru-RU"/>
        </w:rPr>
        <w:t xml:space="preserve"> А.А. не проявил должного внимания к извещению из судебного участка N 7 Шпаковского  района, при этом правильность личных данных </w:t>
      </w:r>
      <w:r w:rsidRPr="00CD4BB8">
        <w:rPr>
          <w:rFonts w:ascii="Times New Roman" w:eastAsia="Times New Roman" w:hAnsi="Times New Roman"/>
          <w:bCs/>
          <w:iCs/>
          <w:sz w:val="27"/>
          <w:szCs w:val="27"/>
          <w:lang w:eastAsia="ru-RU"/>
        </w:rPr>
        <w:t>Корыстылев</w:t>
      </w:r>
      <w:r>
        <w:rPr>
          <w:rFonts w:ascii="Times New Roman" w:eastAsia="Times New Roman" w:hAnsi="Times New Roman"/>
          <w:bCs/>
          <w:iCs/>
          <w:sz w:val="27"/>
          <w:szCs w:val="27"/>
          <w:lang w:eastAsia="ru-RU"/>
        </w:rPr>
        <w:t>а</w:t>
      </w:r>
      <w:r w:rsidRPr="00CD4BB8">
        <w:rPr>
          <w:rFonts w:ascii="Times New Roman" w:eastAsia="Times New Roman" w:hAnsi="Times New Roman"/>
          <w:bCs/>
          <w:iCs/>
          <w:sz w:val="27"/>
          <w:szCs w:val="27"/>
          <w:lang w:eastAsia="ru-RU"/>
        </w:rPr>
        <w:t xml:space="preserve"> А.А. подтверждена его подписью</w:t>
      </w:r>
      <w:r w:rsidRPr="00CD4BB8">
        <w:rPr>
          <w:rFonts w:ascii="Times New Roman" w:eastAsia="Times New Roman" w:hAnsi="Times New Roman"/>
          <w:bCs/>
          <w:iCs/>
          <w:sz w:val="27"/>
          <w:szCs w:val="27"/>
          <w:lang w:eastAsia="ru-RU"/>
        </w:rPr>
        <w:t xml:space="preserve"> в протоколе об административном правонарушении, ходатайств не заявлял, об уважительности причин неявки суду не сообщил. </w:t>
      </w:r>
    </w:p>
    <w:p w:rsidR="00CD4BB8" w:rsidRPr="00CD4BB8" w:rsidP="00CD4BB8">
      <w:pPr>
        <w:spacing w:after="0" w:line="240" w:lineRule="auto"/>
        <w:ind w:firstLine="540"/>
        <w:jc w:val="both"/>
        <w:rPr>
          <w:rFonts w:ascii="Times New Roman" w:eastAsia="Times New Roman" w:hAnsi="Times New Roman"/>
          <w:bCs/>
          <w:iCs/>
          <w:sz w:val="27"/>
          <w:szCs w:val="27"/>
          <w:lang w:eastAsia="ru-RU"/>
        </w:rPr>
      </w:pPr>
      <w:r w:rsidRPr="00CD4BB8">
        <w:rPr>
          <w:rFonts w:ascii="Times New Roman" w:eastAsia="Times New Roman" w:hAnsi="Times New Roman"/>
          <w:bCs/>
          <w:iCs/>
          <w:sz w:val="27"/>
          <w:szCs w:val="27"/>
          <w:lang w:eastAsia="ru-RU"/>
        </w:rPr>
        <w:t>В связи с чем, суд находит причину неявки в судебное заседание не уважительной, признает ее не обязательной и считает возможным рассмотреть дело в его отсутствии на основании п. 2 ст. 25.1 КоАП РФ, п. 6 Постановления Пленума Верховного Суда РФ от 24.03.2005 N 5 (ред. от 09.02.2012) "О некоторых вопросах, возникающих у судов при применении Кодекса Российской Федерации об административных</w:t>
      </w:r>
      <w:r w:rsidRPr="00CD4BB8">
        <w:rPr>
          <w:rFonts w:ascii="Times New Roman" w:eastAsia="Times New Roman" w:hAnsi="Times New Roman"/>
          <w:bCs/>
          <w:iCs/>
          <w:sz w:val="27"/>
          <w:szCs w:val="27"/>
          <w:lang w:eastAsia="ru-RU"/>
        </w:rPr>
        <w:t xml:space="preserve"> </w:t>
      </w:r>
      <w:r w:rsidRPr="00CD4BB8">
        <w:rPr>
          <w:rFonts w:ascii="Times New Roman" w:eastAsia="Times New Roman" w:hAnsi="Times New Roman"/>
          <w:bCs/>
          <w:iCs/>
          <w:sz w:val="27"/>
          <w:szCs w:val="27"/>
          <w:lang w:eastAsia="ru-RU"/>
        </w:rPr>
        <w:t>правонарушениях</w:t>
      </w:r>
      <w:r w:rsidRPr="00CD4BB8">
        <w:rPr>
          <w:rFonts w:ascii="Times New Roman" w:eastAsia="Times New Roman" w:hAnsi="Times New Roman"/>
          <w:bCs/>
          <w:iCs/>
          <w:sz w:val="27"/>
          <w:szCs w:val="27"/>
          <w:lang w:eastAsia="ru-RU"/>
        </w:rPr>
        <w:t xml:space="preserve">". </w:t>
      </w:r>
    </w:p>
    <w:p w:rsidR="008C17B6" w:rsidRPr="003136F0" w:rsidP="0035398B">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И</w:t>
      </w:r>
      <w:r w:rsidRPr="003136F0">
        <w:rPr>
          <w:rFonts w:ascii="Times New Roman" w:eastAsia="Times New Roman" w:hAnsi="Times New Roman"/>
          <w:sz w:val="27"/>
          <w:szCs w:val="27"/>
          <w:lang w:eastAsia="ru-RU"/>
        </w:rPr>
        <w:t>сследовав материалы дела, оценив собранные по делу доказательства в совокупности, мировой судья приходит к следующим выводам.</w:t>
      </w:r>
    </w:p>
    <w:p w:rsidR="008C17B6" w:rsidRPr="003136F0" w:rsidP="008C17B6">
      <w:pPr>
        <w:widowControl w:val="0"/>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Согласно </w:t>
      </w:r>
      <w:r w:rsidRPr="003136F0">
        <w:rPr>
          <w:rFonts w:ascii="Times New Roman" w:eastAsia="Times New Roman" w:hAnsi="Times New Roman"/>
          <w:bCs/>
          <w:sz w:val="27"/>
          <w:szCs w:val="27"/>
          <w:bdr w:val="none" w:sz="0" w:space="0" w:color="auto" w:frame="1"/>
          <w:lang w:eastAsia="ru-RU"/>
        </w:rPr>
        <w:t>ч. 1  ст</w:t>
      </w:r>
      <w:r w:rsidRPr="003136F0">
        <w:rPr>
          <w:rFonts w:ascii="Times New Roman" w:eastAsia="Times New Roman" w:hAnsi="Times New Roman"/>
          <w:sz w:val="27"/>
          <w:szCs w:val="27"/>
          <w:lang w:eastAsia="ru-RU"/>
        </w:rPr>
        <w:t>.</w:t>
      </w:r>
      <w:r w:rsidRPr="003136F0">
        <w:rPr>
          <w:rFonts w:ascii="Times New Roman" w:eastAsia="Times New Roman" w:hAnsi="Times New Roman"/>
          <w:color w:val="000000" w:themeColor="text1"/>
          <w:sz w:val="27"/>
          <w:szCs w:val="27"/>
          <w:lang w:eastAsia="ru-RU"/>
        </w:rPr>
        <w:t xml:space="preserve"> </w:t>
      </w:r>
      <w:hyperlink r:id="rId4" w:tgtFrame="_blank" w:tooltip="КОАП &gt;  Раздел I. Общие положения &gt; Глава 2. Административное правонарушение и административная ответственность &gt;&lt;span class=" w:history="1">
        <w:r w:rsidRPr="003136F0">
          <w:rPr>
            <w:rStyle w:val="Hyperlink"/>
            <w:rFonts w:ascii="Times New Roman" w:eastAsia="Times New Roman" w:hAnsi="Times New Roman"/>
            <w:color w:val="000000" w:themeColor="text1"/>
            <w:sz w:val="27"/>
            <w:szCs w:val="27"/>
            <w:u w:val="none"/>
            <w:bdr w:val="none" w:sz="0" w:space="0" w:color="auto" w:frame="1"/>
            <w:lang w:eastAsia="ru-RU"/>
          </w:rPr>
          <w:t>2.1 </w:t>
        </w:r>
        <w:r w:rsidRPr="003136F0">
          <w:rPr>
            <w:rStyle w:val="Hyperlink"/>
            <w:rFonts w:ascii="Times New Roman" w:eastAsia="Times New Roman" w:hAnsi="Times New Roman"/>
            <w:bCs/>
            <w:color w:val="000000" w:themeColor="text1"/>
            <w:sz w:val="27"/>
            <w:szCs w:val="27"/>
            <w:u w:val="none"/>
            <w:bdr w:val="none" w:sz="0" w:space="0" w:color="auto" w:frame="1"/>
            <w:lang w:eastAsia="ru-RU"/>
          </w:rPr>
          <w:t>КоАП </w:t>
        </w:r>
      </w:hyperlink>
      <w:r w:rsidRPr="003136F0">
        <w:rPr>
          <w:rFonts w:ascii="Times New Roman" w:eastAsia="Times New Roman" w:hAnsi="Times New Roman"/>
          <w:bCs/>
          <w:sz w:val="27"/>
          <w:szCs w:val="27"/>
          <w:bdr w:val="none" w:sz="0" w:space="0" w:color="auto" w:frame="1"/>
          <w:lang w:eastAsia="ru-RU"/>
        </w:rPr>
        <w:t>РФ, </w:t>
      </w:r>
      <w:r w:rsidRPr="003136F0">
        <w:rPr>
          <w:rFonts w:ascii="Times New Roman" w:eastAsia="Times New Roman" w:hAnsi="Times New Roman"/>
          <w:sz w:val="27"/>
          <w:szCs w:val="27"/>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3136F0">
        <w:rPr>
          <w:rFonts w:ascii="Times New Roman" w:eastAsia="Times New Roman" w:hAnsi="Times New Roman"/>
          <w:bCs/>
          <w:sz w:val="27"/>
          <w:szCs w:val="27"/>
          <w:bdr w:val="none" w:sz="0" w:space="0" w:color="auto" w:frame="1"/>
          <w:lang w:eastAsia="ru-RU"/>
        </w:rPr>
        <w:t>Российской </w:t>
      </w:r>
      <w:r w:rsidRPr="003136F0">
        <w:rPr>
          <w:rFonts w:ascii="Times New Roman" w:eastAsia="Times New Roman" w:hAnsi="Times New Roman"/>
          <w:sz w:val="27"/>
          <w:szCs w:val="27"/>
          <w:lang w:eastAsia="ru-RU"/>
        </w:rPr>
        <w:t>Федерации об административных правонарушениях установлена административная ответственность.</w:t>
      </w:r>
    </w:p>
    <w:p w:rsidR="008C17B6" w:rsidRPr="003136F0" w:rsidP="008C17B6">
      <w:pPr>
        <w:shd w:val="clear" w:color="auto" w:fill="FFFFFF"/>
        <w:spacing w:after="0" w:line="240" w:lineRule="auto"/>
        <w:ind w:firstLine="540"/>
        <w:jc w:val="both"/>
        <w:rPr>
          <w:rFonts w:ascii="Times New Roman" w:eastAsia="Times New Roman" w:hAnsi="Times New Roman"/>
          <w:spacing w:val="2"/>
          <w:sz w:val="27"/>
          <w:szCs w:val="27"/>
          <w:lang w:eastAsia="ru-RU"/>
        </w:rPr>
      </w:pPr>
      <w:r w:rsidRPr="003136F0">
        <w:rPr>
          <w:rFonts w:ascii="Times New Roman" w:eastAsia="Times New Roman" w:hAnsi="Times New Roman"/>
          <w:sz w:val="27"/>
          <w:szCs w:val="27"/>
          <w:lang w:eastAsia="ru-RU"/>
        </w:rPr>
        <w:t xml:space="preserve">Согласно </w:t>
      </w:r>
      <w:r w:rsidRPr="003136F0">
        <w:rPr>
          <w:rFonts w:ascii="Times New Roman" w:eastAsia="Times New Roman" w:hAnsi="Times New Roman"/>
          <w:sz w:val="27"/>
          <w:szCs w:val="27"/>
          <w:lang w:eastAsia="ru-RU"/>
        </w:rPr>
        <w:t>п.п</w:t>
      </w:r>
      <w:r w:rsidRPr="003136F0">
        <w:rPr>
          <w:rFonts w:ascii="Times New Roman" w:eastAsia="Times New Roman" w:hAnsi="Times New Roman"/>
          <w:sz w:val="27"/>
          <w:szCs w:val="27"/>
          <w:lang w:eastAsia="ru-RU"/>
        </w:rPr>
        <w:t xml:space="preserve">. 2.7 Правил дорожного движения Российской Федерации, водителю запрещается </w:t>
      </w:r>
      <w:r w:rsidRPr="003136F0">
        <w:rPr>
          <w:rFonts w:ascii="Times New Roman" w:eastAsia="Times New Roman" w:hAnsi="Times New Roman"/>
          <w:spacing w:val="3"/>
          <w:sz w:val="27"/>
          <w:szCs w:val="27"/>
          <w:lang w:eastAsia="ru-RU"/>
        </w:rPr>
        <w:t xml:space="preserve">управлять транспортным средством в состоянии опьянения (алкогольного, </w:t>
      </w:r>
      <w:r w:rsidRPr="003136F0">
        <w:rPr>
          <w:rFonts w:ascii="Times New Roman" w:eastAsia="Times New Roman" w:hAnsi="Times New Roman"/>
          <w:spacing w:val="6"/>
          <w:sz w:val="27"/>
          <w:szCs w:val="27"/>
          <w:lang w:eastAsia="ru-RU"/>
        </w:rPr>
        <w:t xml:space="preserve">наркотического или иного), под воздействием </w:t>
      </w:r>
      <w:r w:rsidRPr="003136F0">
        <w:rPr>
          <w:rFonts w:ascii="Times New Roman" w:eastAsia="Times New Roman" w:hAnsi="Times New Roman"/>
          <w:spacing w:val="6"/>
          <w:sz w:val="27"/>
          <w:szCs w:val="27"/>
          <w:lang w:eastAsia="ru-RU"/>
        </w:rPr>
        <w:t xml:space="preserve">лекарственных препаратов, </w:t>
      </w:r>
      <w:r w:rsidRPr="003136F0">
        <w:rPr>
          <w:rFonts w:ascii="Times New Roman" w:eastAsia="Times New Roman" w:hAnsi="Times New Roman"/>
          <w:spacing w:val="2"/>
          <w:sz w:val="27"/>
          <w:szCs w:val="27"/>
          <w:lang w:eastAsia="ru-RU"/>
        </w:rPr>
        <w:t>ухудшающих реакцию и внимание, в болезненном или утомленном состоянии, ставящем под угрозу безопасность движения.</w:t>
      </w:r>
    </w:p>
    <w:p w:rsidR="008C17B6" w:rsidRPr="003136F0" w:rsidP="008C17B6">
      <w:pPr>
        <w:shd w:val="clear" w:color="auto" w:fill="FFFFFF"/>
        <w:spacing w:after="0" w:line="240" w:lineRule="auto"/>
        <w:ind w:firstLine="540"/>
        <w:jc w:val="both"/>
        <w:rPr>
          <w:rFonts w:ascii="Times New Roman" w:eastAsia="Times New Roman" w:hAnsi="Times New Roman"/>
          <w:spacing w:val="2"/>
          <w:sz w:val="27"/>
          <w:szCs w:val="27"/>
          <w:lang w:eastAsia="ru-RU"/>
        </w:rPr>
      </w:pPr>
      <w:r w:rsidRPr="003136F0">
        <w:rPr>
          <w:rFonts w:ascii="Times New Roman" w:eastAsia="Times New Roman" w:hAnsi="Times New Roman"/>
          <w:spacing w:val="2"/>
          <w:sz w:val="27"/>
          <w:szCs w:val="27"/>
          <w:lang w:eastAsia="ru-RU"/>
        </w:rPr>
        <w:t>Управление транспортным средством водителем, находящимся в состоянии опьянения, образует состав административного правонарушения, предусмотренного   ч. 1 ст. 12.8 КоАП РФ.</w:t>
      </w:r>
    </w:p>
    <w:p w:rsidR="008C17B6" w:rsidRPr="003136F0" w:rsidP="008C17B6">
      <w:pPr>
        <w:shd w:val="clear" w:color="auto" w:fill="FFFFFF"/>
        <w:spacing w:after="0" w:line="240" w:lineRule="auto"/>
        <w:ind w:firstLine="540"/>
        <w:jc w:val="both"/>
        <w:rPr>
          <w:rFonts w:ascii="Times New Roman" w:eastAsia="Times New Roman" w:hAnsi="Times New Roman"/>
          <w:color w:val="000000"/>
          <w:spacing w:val="2"/>
          <w:sz w:val="27"/>
          <w:szCs w:val="27"/>
          <w:lang w:eastAsia="ru-RU"/>
        </w:rPr>
      </w:pPr>
      <w:r w:rsidRPr="003136F0">
        <w:rPr>
          <w:rFonts w:ascii="Times New Roman" w:eastAsia="Times New Roman" w:hAnsi="Times New Roman"/>
          <w:sz w:val="27"/>
          <w:szCs w:val="27"/>
          <w:lang w:eastAsia="ru-RU"/>
        </w:rPr>
        <w:t xml:space="preserve">Административная ответственность, предусмотренная настоящей статьей и </w:t>
      </w:r>
      <w:hyperlink r:id="rId5" w:anchor="dst2536" w:history="1">
        <w:r w:rsidRPr="003136F0">
          <w:rPr>
            <w:rStyle w:val="Hyperlink"/>
            <w:rFonts w:ascii="Times New Roman" w:eastAsia="Times New Roman" w:hAnsi="Times New Roman"/>
            <w:color w:val="000000"/>
            <w:sz w:val="27"/>
            <w:szCs w:val="27"/>
            <w:u w:val="none"/>
            <w:lang w:eastAsia="ru-RU"/>
          </w:rPr>
          <w:t>частью 3 статьи 12.27</w:t>
        </w:r>
      </w:hyperlink>
      <w:r w:rsidRPr="003136F0">
        <w:rPr>
          <w:rFonts w:ascii="Times New Roman" w:eastAsia="Times New Roman" w:hAnsi="Times New Roman"/>
          <w:color w:val="000000"/>
          <w:sz w:val="27"/>
          <w:szCs w:val="27"/>
          <w:lang w:eastAsia="ru-RU"/>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C17B6" w:rsidRPr="003136F0" w:rsidP="008C17B6">
      <w:pPr>
        <w:spacing w:after="0" w:line="240" w:lineRule="auto"/>
        <w:ind w:firstLine="539"/>
        <w:jc w:val="both"/>
        <w:rPr>
          <w:rFonts w:ascii="Times New Roman" w:eastAsia="Times New Roman" w:hAnsi="Times New Roman"/>
          <w:sz w:val="27"/>
          <w:szCs w:val="27"/>
          <w:lang w:eastAsia="ru-RU"/>
        </w:rPr>
      </w:pPr>
      <w:r w:rsidRPr="003136F0">
        <w:rPr>
          <w:rFonts w:ascii="Times New Roman" w:eastAsia="Times New Roman" w:hAnsi="Times New Roman"/>
          <w:color w:val="000000"/>
          <w:sz w:val="27"/>
          <w:szCs w:val="27"/>
          <w:lang w:eastAsia="ru-RU"/>
        </w:rPr>
        <w:t xml:space="preserve">В силу </w:t>
      </w:r>
      <w:hyperlink r:id="rId6" w:anchor="/document/12125267/entry/27120011" w:history="1">
        <w:r w:rsidRPr="003136F0">
          <w:rPr>
            <w:rStyle w:val="Hyperlink"/>
            <w:rFonts w:ascii="Times New Roman" w:eastAsia="Times New Roman" w:hAnsi="Times New Roman"/>
            <w:color w:val="000000"/>
            <w:sz w:val="27"/>
            <w:szCs w:val="27"/>
            <w:u w:val="none"/>
            <w:lang w:eastAsia="ru-RU"/>
          </w:rPr>
          <w:t>части 1.1 статьи 27.12</w:t>
        </w:r>
      </w:hyperlink>
      <w:r w:rsidRPr="003136F0">
        <w:rPr>
          <w:rFonts w:ascii="Times New Roman" w:eastAsia="Times New Roman" w:hAnsi="Times New Roman"/>
          <w:color w:val="000000"/>
          <w:sz w:val="27"/>
          <w:szCs w:val="27"/>
          <w:lang w:eastAsia="ru-RU"/>
        </w:rPr>
        <w:t xml:space="preserve"> КоА</w:t>
      </w:r>
      <w:r w:rsidRPr="003136F0">
        <w:rPr>
          <w:rFonts w:ascii="Times New Roman" w:eastAsia="Times New Roman" w:hAnsi="Times New Roman"/>
          <w:sz w:val="27"/>
          <w:szCs w:val="27"/>
          <w:lang w:eastAsia="ru-RU"/>
        </w:rPr>
        <w:t xml:space="preserve">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8C17B6" w:rsidRPr="003136F0" w:rsidP="008C17B6">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В силу ч. 6 ст. 27.12 КоАП РФ </w:t>
      </w:r>
      <w:r w:rsidRPr="003136F0">
        <w:rPr>
          <w:rFonts w:ascii="Times New Roman" w:eastAsia="Times New Roman" w:hAnsi="Times New Roman"/>
          <w:sz w:val="27"/>
          <w:szCs w:val="27"/>
          <w:shd w:val="clear" w:color="auto" w:fill="FFFFFF"/>
          <w:lang w:eastAsia="ru-RU"/>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w:t>
      </w:r>
      <w:r w:rsidRPr="003136F0">
        <w:rPr>
          <w:rFonts w:ascii="Times New Roman" w:eastAsia="Times New Roman" w:hAnsi="Times New Roman"/>
          <w:sz w:val="27"/>
          <w:szCs w:val="27"/>
          <w:lang w:eastAsia="ru-RU"/>
        </w:rPr>
        <w:t>должно проводиться в соответствии с Правилами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которые были утверждены Постановлением Правительства РФ от 26 июня 2008 года   № 475.</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Согласно п. 3 раздела </w:t>
      </w:r>
      <w:r w:rsidRPr="003136F0">
        <w:rPr>
          <w:rFonts w:ascii="Times New Roman" w:eastAsia="Times New Roman" w:hAnsi="Times New Roman"/>
          <w:sz w:val="27"/>
          <w:szCs w:val="27"/>
          <w:lang w:val="en-US" w:eastAsia="ru-RU"/>
        </w:rPr>
        <w:t>I</w:t>
      </w:r>
      <w:r w:rsidRPr="003136F0">
        <w:rPr>
          <w:rFonts w:ascii="Times New Roman" w:eastAsia="Times New Roman" w:hAnsi="Times New Roman"/>
          <w:sz w:val="27"/>
          <w:szCs w:val="27"/>
          <w:lang w:eastAsia="ru-RU"/>
        </w:rPr>
        <w:t xml:space="preserve"> данных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а) запах алкоголя изо рта;</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б) неустойчивость позы;</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в) нарушение речи;</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г) резкое изменение окраски кожных покровов лица;</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д) поведение, не соответствующее обстановке.</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В случае обнаружения сотрудником ГИБДД у водителя указанных признаков он, согласно разделу </w:t>
      </w:r>
      <w:r w:rsidRPr="003136F0">
        <w:rPr>
          <w:rFonts w:ascii="Times New Roman" w:eastAsia="Times New Roman" w:hAnsi="Times New Roman"/>
          <w:sz w:val="27"/>
          <w:szCs w:val="27"/>
          <w:lang w:val="en-US" w:eastAsia="ru-RU"/>
        </w:rPr>
        <w:t>II</w:t>
      </w:r>
      <w:r w:rsidRPr="003136F0">
        <w:rPr>
          <w:rFonts w:ascii="Times New Roman" w:eastAsia="Times New Roman" w:hAnsi="Times New Roman"/>
          <w:sz w:val="27"/>
          <w:szCs w:val="27"/>
          <w:lang w:eastAsia="ru-RU"/>
        </w:rPr>
        <w:t xml:space="preserve"> Правил, проводит освидетельствование. </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В силу </w:t>
      </w:r>
      <w:r w:rsidRPr="003136F0">
        <w:rPr>
          <w:rFonts w:ascii="Times New Roman" w:eastAsia="Times New Roman" w:hAnsi="Times New Roman"/>
          <w:bCs/>
          <w:sz w:val="27"/>
          <w:szCs w:val="27"/>
          <w:bdr w:val="none" w:sz="0" w:space="0" w:color="auto" w:frame="1"/>
          <w:lang w:eastAsia="ru-RU"/>
        </w:rPr>
        <w:t>ст</w:t>
      </w:r>
      <w:r w:rsidRPr="003136F0">
        <w:rPr>
          <w:rFonts w:ascii="Times New Roman" w:eastAsia="Times New Roman" w:hAnsi="Times New Roman"/>
          <w:sz w:val="27"/>
          <w:szCs w:val="27"/>
          <w:lang w:eastAsia="ru-RU"/>
        </w:rPr>
        <w:t xml:space="preserve">. </w:t>
      </w:r>
      <w:hyperlink r:id="rId7"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3136F0">
          <w:rPr>
            <w:rStyle w:val="Hyperlink"/>
            <w:rFonts w:ascii="Times New Roman" w:eastAsia="Times New Roman" w:hAnsi="Times New Roman"/>
            <w:color w:val="000000"/>
            <w:sz w:val="27"/>
            <w:szCs w:val="27"/>
            <w:u w:val="none"/>
            <w:bdr w:val="none" w:sz="0" w:space="0" w:color="auto" w:frame="1"/>
            <w:lang w:eastAsia="ru-RU"/>
          </w:rPr>
          <w:t xml:space="preserve">26.2  </w:t>
        </w:r>
        <w:r w:rsidRPr="003136F0">
          <w:rPr>
            <w:rStyle w:val="Hyperlink"/>
            <w:rFonts w:ascii="Times New Roman" w:eastAsia="Times New Roman" w:hAnsi="Times New Roman"/>
            <w:bCs/>
            <w:color w:val="auto"/>
            <w:sz w:val="27"/>
            <w:szCs w:val="27"/>
            <w:u w:val="none"/>
            <w:bdr w:val="none" w:sz="0" w:space="0" w:color="auto" w:frame="1"/>
            <w:lang w:eastAsia="ru-RU"/>
          </w:rPr>
          <w:t>КоАП </w:t>
        </w:r>
      </w:hyperlink>
      <w:r w:rsidRPr="003136F0">
        <w:rPr>
          <w:rFonts w:ascii="Times New Roman" w:eastAsia="Times New Roman" w:hAnsi="Times New Roman"/>
          <w:bCs/>
          <w:sz w:val="27"/>
          <w:szCs w:val="27"/>
          <w:bdr w:val="none" w:sz="0" w:space="0" w:color="auto" w:frame="1"/>
          <w:lang w:eastAsia="ru-RU"/>
        </w:rPr>
        <w:t>РФ </w:t>
      </w:r>
      <w:r w:rsidRPr="003136F0">
        <w:rPr>
          <w:rFonts w:ascii="Times New Roman" w:eastAsia="Times New Roman" w:hAnsi="Times New Roman"/>
          <w:sz w:val="27"/>
          <w:szCs w:val="27"/>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C17B6" w:rsidRPr="003136F0" w:rsidP="008C17B6">
      <w:pPr>
        <w:widowControl w:val="0"/>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Эти данные устанавливаются протоколом об административном правонарушении, иными протоколами, предусмотренными </w:t>
      </w:r>
      <w:r w:rsidRPr="003136F0">
        <w:rPr>
          <w:rFonts w:ascii="Times New Roman" w:eastAsia="Times New Roman" w:hAnsi="Times New Roman"/>
          <w:bCs/>
          <w:sz w:val="27"/>
          <w:szCs w:val="27"/>
          <w:bdr w:val="none" w:sz="0" w:space="0" w:color="auto" w:frame="1"/>
          <w:lang w:eastAsia="ru-RU"/>
        </w:rPr>
        <w:t>КоАП РФ</w:t>
      </w:r>
      <w:r w:rsidRPr="003136F0">
        <w:rPr>
          <w:rFonts w:ascii="Times New Roman" w:eastAsia="Times New Roman" w:hAnsi="Times New Roman"/>
          <w:sz w:val="27"/>
          <w:szCs w:val="27"/>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8C17B6" w:rsidRPr="00CD4BB8" w:rsidP="00CD4BB8">
      <w:pPr>
        <w:spacing w:after="0" w:line="240" w:lineRule="auto"/>
        <w:ind w:firstLine="567"/>
        <w:jc w:val="both"/>
        <w:textAlignment w:val="baseline"/>
        <w:rPr>
          <w:rFonts w:ascii="Times New Roman" w:eastAsia="Times New Roman" w:hAnsi="Times New Roman"/>
          <w:color w:val="000000" w:themeColor="text1"/>
          <w:sz w:val="27"/>
          <w:szCs w:val="27"/>
          <w:lang w:eastAsia="ru-RU"/>
        </w:rPr>
      </w:pPr>
      <w:r w:rsidRPr="003136F0">
        <w:rPr>
          <w:rFonts w:ascii="Times New Roman" w:eastAsia="Times New Roman" w:hAnsi="Times New Roman"/>
          <w:sz w:val="27"/>
          <w:szCs w:val="27"/>
          <w:lang w:eastAsia="ru-RU"/>
        </w:rPr>
        <w:t xml:space="preserve">Судом установлено, что </w:t>
      </w:r>
      <w:r w:rsidRPr="00CD4BB8" w:rsidR="00CD4BB8">
        <w:rPr>
          <w:rFonts w:ascii="Times New Roman" w:eastAsia="Times New Roman" w:hAnsi="Times New Roman"/>
          <w:sz w:val="27"/>
          <w:szCs w:val="27"/>
          <w:lang w:eastAsia="ru-RU"/>
        </w:rPr>
        <w:t>01 января 2024  года в 03 час. 45 мин.</w:t>
      </w:r>
      <w:r w:rsidR="00CD4BB8">
        <w:rPr>
          <w:rFonts w:ascii="Times New Roman" w:eastAsia="Times New Roman" w:hAnsi="Times New Roman"/>
          <w:sz w:val="27"/>
          <w:szCs w:val="27"/>
          <w:lang w:eastAsia="ru-RU"/>
        </w:rPr>
        <w:t xml:space="preserve"> </w:t>
      </w:r>
      <w:r w:rsidRPr="003136F0">
        <w:rPr>
          <w:rFonts w:ascii="Times New Roman" w:eastAsia="Times New Roman" w:hAnsi="Times New Roman"/>
          <w:color w:val="000000" w:themeColor="text1"/>
          <w:sz w:val="27"/>
          <w:szCs w:val="27"/>
          <w:lang w:eastAsia="ru-RU"/>
        </w:rPr>
        <w:t xml:space="preserve">водитель </w:t>
      </w:r>
      <w:r w:rsidRPr="003136F0" w:rsidR="00495EC9">
        <w:rPr>
          <w:rFonts w:ascii="Times New Roman" w:eastAsia="Times New Roman" w:hAnsi="Times New Roman"/>
          <w:color w:val="000000" w:themeColor="text1"/>
          <w:sz w:val="27"/>
          <w:szCs w:val="27"/>
          <w:lang w:eastAsia="ru-RU"/>
        </w:rPr>
        <w:br/>
      </w:r>
      <w:r w:rsidR="00CD4BB8">
        <w:rPr>
          <w:rFonts w:ascii="Times New Roman" w:eastAsia="Times New Roman" w:hAnsi="Times New Roman"/>
          <w:color w:val="000000" w:themeColor="text1"/>
          <w:sz w:val="27"/>
          <w:szCs w:val="27"/>
          <w:lang w:eastAsia="ru-RU"/>
        </w:rPr>
        <w:t xml:space="preserve"> Коростылев А.А. </w:t>
      </w:r>
      <w:r w:rsidRPr="003136F0">
        <w:rPr>
          <w:rFonts w:ascii="Times New Roman" w:eastAsia="Times New Roman" w:hAnsi="Times New Roman"/>
          <w:color w:val="000000" w:themeColor="text1"/>
          <w:sz w:val="27"/>
          <w:szCs w:val="27"/>
          <w:lang w:eastAsia="ru-RU"/>
        </w:rPr>
        <w:t xml:space="preserve">управлял транспортным средством </w:t>
      </w:r>
      <w:r w:rsidRPr="00CD4BB8" w:rsidR="00CD4BB8">
        <w:rPr>
          <w:rFonts w:ascii="Times New Roman" w:eastAsia="Times New Roman" w:hAnsi="Times New Roman"/>
          <w:color w:val="000000" w:themeColor="text1"/>
          <w:sz w:val="27"/>
          <w:szCs w:val="27"/>
          <w:lang w:eastAsia="ru-RU"/>
        </w:rPr>
        <w:t>«</w:t>
      </w:r>
      <w:r w:rsidR="002D16A8">
        <w:rPr>
          <w:rFonts w:ascii="Times New Roman" w:eastAsia="Times New Roman" w:hAnsi="Times New Roman"/>
          <w:color w:val="000000" w:themeColor="text1"/>
          <w:sz w:val="27"/>
          <w:szCs w:val="27"/>
          <w:lang w:eastAsia="ru-RU"/>
        </w:rPr>
        <w:t>….</w:t>
      </w:r>
      <w:r w:rsidRPr="00CD4BB8" w:rsidR="00CD4BB8">
        <w:rPr>
          <w:rFonts w:ascii="Times New Roman" w:eastAsia="Times New Roman" w:hAnsi="Times New Roman"/>
          <w:color w:val="000000" w:themeColor="text1"/>
          <w:sz w:val="27"/>
          <w:szCs w:val="27"/>
          <w:lang w:eastAsia="ru-RU"/>
        </w:rPr>
        <w:t>» государственный регистрационный знак «</w:t>
      </w:r>
      <w:r w:rsidR="002D16A8">
        <w:rPr>
          <w:rFonts w:ascii="Times New Roman" w:eastAsia="Times New Roman" w:hAnsi="Times New Roman"/>
          <w:color w:val="000000" w:themeColor="text1"/>
          <w:sz w:val="27"/>
          <w:szCs w:val="27"/>
          <w:lang w:eastAsia="ru-RU"/>
        </w:rPr>
        <w:t>….</w:t>
      </w:r>
      <w:r w:rsidRPr="00CD4BB8" w:rsidR="00CD4BB8">
        <w:rPr>
          <w:rFonts w:ascii="Times New Roman" w:eastAsia="Times New Roman" w:hAnsi="Times New Roman"/>
          <w:color w:val="000000" w:themeColor="text1"/>
          <w:sz w:val="27"/>
          <w:szCs w:val="27"/>
          <w:lang w:eastAsia="ru-RU"/>
        </w:rPr>
        <w:t>»,</w:t>
      </w:r>
      <w:r w:rsidR="00CD4BB8">
        <w:rPr>
          <w:rFonts w:ascii="Times New Roman" w:eastAsia="Times New Roman" w:hAnsi="Times New Roman"/>
          <w:color w:val="000000" w:themeColor="text1"/>
          <w:sz w:val="27"/>
          <w:szCs w:val="27"/>
          <w:lang w:eastAsia="ru-RU"/>
        </w:rPr>
        <w:t xml:space="preserve">  на </w:t>
      </w:r>
      <w:r w:rsidRPr="00CD4BB8" w:rsidR="00CD4BB8">
        <w:rPr>
          <w:rFonts w:ascii="Times New Roman" w:eastAsia="Times New Roman" w:hAnsi="Times New Roman"/>
          <w:color w:val="000000" w:themeColor="text1"/>
          <w:sz w:val="27"/>
          <w:szCs w:val="27"/>
          <w:lang w:eastAsia="ru-RU"/>
        </w:rPr>
        <w:t xml:space="preserve">ул. </w:t>
      </w:r>
      <w:r w:rsidR="002D16A8">
        <w:rPr>
          <w:rFonts w:ascii="Times New Roman" w:eastAsia="Times New Roman" w:hAnsi="Times New Roman"/>
          <w:color w:val="000000" w:themeColor="text1"/>
          <w:sz w:val="27"/>
          <w:szCs w:val="27"/>
          <w:lang w:eastAsia="ru-RU"/>
        </w:rPr>
        <w:t>….</w:t>
      </w:r>
      <w:r w:rsidRPr="00CD4BB8" w:rsidR="00CD4BB8">
        <w:rPr>
          <w:rFonts w:ascii="Times New Roman" w:eastAsia="Times New Roman" w:hAnsi="Times New Roman"/>
          <w:color w:val="000000" w:themeColor="text1"/>
          <w:sz w:val="27"/>
          <w:szCs w:val="27"/>
          <w:lang w:eastAsia="ru-RU"/>
        </w:rPr>
        <w:t xml:space="preserve"> </w:t>
      </w:r>
      <w:r w:rsidR="002D16A8">
        <w:rPr>
          <w:rFonts w:ascii="Times New Roman" w:eastAsia="Times New Roman" w:hAnsi="Times New Roman"/>
          <w:color w:val="000000" w:themeColor="text1"/>
          <w:sz w:val="27"/>
          <w:szCs w:val="27"/>
          <w:lang w:eastAsia="ru-RU"/>
        </w:rPr>
        <w:t>….</w:t>
      </w:r>
      <w:r w:rsidRPr="003136F0" w:rsidR="003136F0">
        <w:rPr>
          <w:rFonts w:ascii="Times New Roman" w:eastAsia="Times New Roman" w:hAnsi="Times New Roman"/>
          <w:color w:val="000000" w:themeColor="text1"/>
          <w:sz w:val="27"/>
          <w:szCs w:val="27"/>
          <w:lang w:eastAsia="ru-RU"/>
        </w:rPr>
        <w:t>, г. Михайловска, Ставропольского края</w:t>
      </w:r>
      <w:r w:rsidRPr="003136F0">
        <w:rPr>
          <w:rFonts w:ascii="Times New Roman" w:eastAsia="Times New Roman" w:hAnsi="Times New Roman"/>
          <w:color w:val="000000" w:themeColor="text1"/>
          <w:sz w:val="27"/>
          <w:szCs w:val="27"/>
          <w:lang w:eastAsia="ru-RU"/>
        </w:rPr>
        <w:t>, в состоянии опьянения</w:t>
      </w:r>
      <w:r w:rsidRPr="003136F0">
        <w:rPr>
          <w:rFonts w:ascii="Times New Roman" w:eastAsia="Times New Roman" w:hAnsi="Times New Roman"/>
          <w:sz w:val="27"/>
          <w:szCs w:val="27"/>
          <w:lang w:eastAsia="ru-RU"/>
        </w:rPr>
        <w:t xml:space="preserve">. </w:t>
      </w:r>
    </w:p>
    <w:p w:rsidR="008C17B6" w:rsidRPr="003136F0" w:rsidP="008C17B6">
      <w:pPr>
        <w:spacing w:after="0" w:line="240" w:lineRule="auto"/>
        <w:ind w:firstLine="540"/>
        <w:jc w:val="both"/>
        <w:rPr>
          <w:rFonts w:eastAsia="Times New Roman"/>
          <w:sz w:val="27"/>
          <w:szCs w:val="27"/>
          <w:lang w:eastAsia="ru-RU"/>
        </w:rPr>
      </w:pPr>
      <w:r w:rsidRPr="003136F0">
        <w:rPr>
          <w:rFonts w:ascii="Times New Roman" w:eastAsia="Times New Roman" w:hAnsi="Times New Roman"/>
          <w:sz w:val="27"/>
          <w:szCs w:val="27"/>
          <w:lang w:eastAsia="ru-RU"/>
        </w:rPr>
        <w:t xml:space="preserve">Вина </w:t>
      </w:r>
      <w:r w:rsidRPr="00CD4BB8" w:rsidR="00CD4BB8">
        <w:rPr>
          <w:rFonts w:ascii="Times New Roman" w:eastAsia="Times New Roman" w:hAnsi="Times New Roman"/>
          <w:sz w:val="27"/>
          <w:szCs w:val="27"/>
          <w:lang w:eastAsia="ru-RU"/>
        </w:rPr>
        <w:t>Коростылев</w:t>
      </w:r>
      <w:r w:rsidR="00CD4BB8">
        <w:rPr>
          <w:rFonts w:ascii="Times New Roman" w:eastAsia="Times New Roman" w:hAnsi="Times New Roman"/>
          <w:sz w:val="27"/>
          <w:szCs w:val="27"/>
          <w:lang w:eastAsia="ru-RU"/>
        </w:rPr>
        <w:t>а А.А</w:t>
      </w:r>
      <w:r w:rsidRPr="003136F0" w:rsidR="0035398B">
        <w:rPr>
          <w:rFonts w:ascii="Times New Roman" w:eastAsia="Times New Roman" w:hAnsi="Times New Roman"/>
          <w:color w:val="000000" w:themeColor="text1"/>
          <w:sz w:val="27"/>
          <w:szCs w:val="27"/>
          <w:lang w:eastAsia="ru-RU"/>
        </w:rPr>
        <w:t>.</w:t>
      </w:r>
      <w:r w:rsidRPr="003136F0" w:rsidR="00495EC9">
        <w:rPr>
          <w:rFonts w:ascii="Times New Roman" w:eastAsia="Times New Roman" w:hAnsi="Times New Roman"/>
          <w:color w:val="000000" w:themeColor="text1"/>
          <w:sz w:val="27"/>
          <w:szCs w:val="27"/>
          <w:lang w:eastAsia="ru-RU"/>
        </w:rPr>
        <w:t xml:space="preserve"> </w:t>
      </w:r>
      <w:r w:rsidRPr="003136F0">
        <w:rPr>
          <w:rFonts w:ascii="Times New Roman" w:eastAsia="Times New Roman" w:hAnsi="Times New Roman"/>
          <w:sz w:val="27"/>
          <w:szCs w:val="27"/>
          <w:lang w:eastAsia="ru-RU"/>
        </w:rPr>
        <w:t xml:space="preserve">в совершении административного правонарушения, помимо признания таковой последним, подтверждается собранными и исследованными при рассмотрении дела материалами: </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 протоколом </w:t>
      </w:r>
      <w:r w:rsidR="002D16A8">
        <w:rPr>
          <w:rFonts w:ascii="Times New Roman" w:eastAsia="Times New Roman" w:hAnsi="Times New Roman"/>
          <w:sz w:val="27"/>
          <w:szCs w:val="27"/>
          <w:lang w:eastAsia="ru-RU"/>
        </w:rPr>
        <w:t>….</w:t>
      </w:r>
      <w:r w:rsidRPr="003136F0" w:rsidR="00495EC9">
        <w:rPr>
          <w:rFonts w:ascii="Times New Roman" w:eastAsia="Times New Roman" w:hAnsi="Times New Roman"/>
          <w:sz w:val="27"/>
          <w:szCs w:val="27"/>
          <w:lang w:eastAsia="ru-RU"/>
        </w:rPr>
        <w:t xml:space="preserve"> №</w:t>
      </w:r>
      <w:r w:rsidR="002D16A8">
        <w:rPr>
          <w:rFonts w:ascii="Times New Roman" w:eastAsia="Times New Roman" w:hAnsi="Times New Roman"/>
          <w:sz w:val="27"/>
          <w:szCs w:val="27"/>
          <w:lang w:eastAsia="ru-RU"/>
        </w:rPr>
        <w:t>….</w:t>
      </w:r>
      <w:r w:rsidRPr="003136F0" w:rsidR="00F91F03">
        <w:rPr>
          <w:rFonts w:ascii="Times New Roman" w:eastAsia="Times New Roman" w:hAnsi="Times New Roman"/>
          <w:sz w:val="27"/>
          <w:szCs w:val="27"/>
          <w:lang w:eastAsia="ru-RU"/>
        </w:rPr>
        <w:t xml:space="preserve"> </w:t>
      </w:r>
      <w:r w:rsidRPr="003136F0">
        <w:rPr>
          <w:rFonts w:ascii="Times New Roman" w:eastAsia="Times New Roman" w:hAnsi="Times New Roman"/>
          <w:sz w:val="27"/>
          <w:szCs w:val="27"/>
          <w:lang w:eastAsia="ru-RU"/>
        </w:rPr>
        <w:t>об административном правонарушении</w:t>
      </w:r>
      <w:r w:rsidRPr="003136F0" w:rsidR="002B0009">
        <w:rPr>
          <w:rFonts w:ascii="Times New Roman" w:eastAsia="Times New Roman" w:hAnsi="Times New Roman"/>
          <w:sz w:val="27"/>
          <w:szCs w:val="27"/>
          <w:lang w:eastAsia="ru-RU"/>
        </w:rPr>
        <w:t xml:space="preserve"> от </w:t>
      </w:r>
      <w:r w:rsidR="00CD4BB8">
        <w:rPr>
          <w:rFonts w:ascii="Times New Roman" w:eastAsia="Times New Roman" w:hAnsi="Times New Roman"/>
          <w:sz w:val="27"/>
          <w:szCs w:val="27"/>
          <w:lang w:eastAsia="ru-RU"/>
        </w:rPr>
        <w:t xml:space="preserve">01.01.2024 </w:t>
      </w:r>
      <w:r w:rsidRPr="003136F0">
        <w:rPr>
          <w:rFonts w:ascii="Times New Roman" w:eastAsia="Times New Roman" w:hAnsi="Times New Roman"/>
          <w:sz w:val="27"/>
          <w:szCs w:val="27"/>
          <w:lang w:eastAsia="ru-RU"/>
        </w:rPr>
        <w:t xml:space="preserve">в отношении </w:t>
      </w:r>
      <w:r w:rsidRPr="00CD4BB8" w:rsidR="00CD4BB8">
        <w:rPr>
          <w:rFonts w:ascii="Times New Roman" w:eastAsia="Times New Roman" w:hAnsi="Times New Roman"/>
          <w:sz w:val="27"/>
          <w:szCs w:val="27"/>
          <w:lang w:eastAsia="ru-RU"/>
        </w:rPr>
        <w:t>Коростылев</w:t>
      </w:r>
      <w:r w:rsidR="00CD4BB8">
        <w:rPr>
          <w:rFonts w:ascii="Times New Roman" w:eastAsia="Times New Roman" w:hAnsi="Times New Roman"/>
          <w:sz w:val="27"/>
          <w:szCs w:val="27"/>
          <w:lang w:eastAsia="ru-RU"/>
        </w:rPr>
        <w:t>а</w:t>
      </w:r>
      <w:r w:rsidRPr="00CD4BB8" w:rsidR="00CD4BB8">
        <w:rPr>
          <w:rFonts w:ascii="Times New Roman" w:eastAsia="Times New Roman" w:hAnsi="Times New Roman"/>
          <w:sz w:val="27"/>
          <w:szCs w:val="27"/>
          <w:lang w:eastAsia="ru-RU"/>
        </w:rPr>
        <w:t xml:space="preserve"> А.А. </w:t>
      </w:r>
      <w:r w:rsidRPr="003136F0">
        <w:rPr>
          <w:rFonts w:ascii="Times New Roman" w:eastAsia="Times New Roman" w:hAnsi="Times New Roman"/>
          <w:sz w:val="27"/>
          <w:szCs w:val="27"/>
          <w:lang w:eastAsia="ru-RU"/>
        </w:rPr>
        <w:t xml:space="preserve">по ч. 1 ст. 12.8 КоАП РФ;  </w:t>
      </w:r>
    </w:p>
    <w:p w:rsidR="008C17B6" w:rsidRPr="003136F0" w:rsidP="008C17B6">
      <w:pPr>
        <w:numPr>
          <w:ilvl w:val="0"/>
          <w:numId w:val="1"/>
        </w:numPr>
        <w:spacing w:after="0" w:line="240" w:lineRule="auto"/>
        <w:ind w:left="0"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протоколом </w:t>
      </w:r>
      <w:r w:rsidR="002D16A8">
        <w:rPr>
          <w:rFonts w:ascii="Times New Roman" w:eastAsia="Times New Roman" w:hAnsi="Times New Roman"/>
          <w:sz w:val="27"/>
          <w:szCs w:val="27"/>
          <w:lang w:eastAsia="ru-RU"/>
        </w:rPr>
        <w:t>….</w:t>
      </w:r>
      <w:r w:rsidRPr="003136F0" w:rsidR="00495EC9">
        <w:rPr>
          <w:rFonts w:ascii="Times New Roman" w:eastAsia="Times New Roman" w:hAnsi="Times New Roman"/>
          <w:sz w:val="27"/>
          <w:szCs w:val="27"/>
          <w:lang w:eastAsia="ru-RU"/>
        </w:rPr>
        <w:t xml:space="preserve"> №</w:t>
      </w:r>
      <w:r w:rsidR="002D16A8">
        <w:rPr>
          <w:rFonts w:ascii="Times New Roman" w:eastAsia="Times New Roman" w:hAnsi="Times New Roman"/>
          <w:sz w:val="27"/>
          <w:szCs w:val="27"/>
          <w:lang w:eastAsia="ru-RU"/>
        </w:rPr>
        <w:t>….</w:t>
      </w:r>
      <w:r w:rsidRPr="003136F0">
        <w:rPr>
          <w:rFonts w:ascii="Times New Roman" w:eastAsia="Times New Roman" w:hAnsi="Times New Roman"/>
          <w:sz w:val="27"/>
          <w:szCs w:val="27"/>
          <w:lang w:eastAsia="ru-RU"/>
        </w:rPr>
        <w:t xml:space="preserve"> об отстранении от управления транспортным средством</w:t>
      </w:r>
      <w:r w:rsidRPr="003136F0" w:rsidR="00495EC9">
        <w:rPr>
          <w:rFonts w:ascii="Times New Roman" w:eastAsia="Times New Roman" w:hAnsi="Times New Roman"/>
          <w:sz w:val="27"/>
          <w:szCs w:val="27"/>
          <w:lang w:eastAsia="ru-RU"/>
        </w:rPr>
        <w:t xml:space="preserve"> от</w:t>
      </w:r>
      <w:r w:rsidR="006C5C01">
        <w:rPr>
          <w:rFonts w:ascii="Times New Roman" w:eastAsia="Times New Roman" w:hAnsi="Times New Roman"/>
          <w:sz w:val="27"/>
          <w:szCs w:val="27"/>
          <w:lang w:eastAsia="ru-RU"/>
        </w:rPr>
        <w:t>01.01.2024</w:t>
      </w:r>
      <w:r w:rsidRPr="003136F0">
        <w:rPr>
          <w:rFonts w:ascii="Times New Roman" w:eastAsia="Times New Roman" w:hAnsi="Times New Roman"/>
          <w:sz w:val="27"/>
          <w:szCs w:val="27"/>
          <w:lang w:eastAsia="ru-RU"/>
        </w:rPr>
        <w:t xml:space="preserve">;  </w:t>
      </w:r>
    </w:p>
    <w:p w:rsidR="003136F0" w:rsidRPr="003136F0" w:rsidP="003136F0">
      <w:pPr>
        <w:numPr>
          <w:ilvl w:val="0"/>
          <w:numId w:val="1"/>
        </w:numPr>
        <w:spacing w:after="0" w:line="240" w:lineRule="auto"/>
        <w:ind w:left="0"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актом </w:t>
      </w:r>
      <w:r w:rsidR="002D16A8">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 </w:t>
      </w:r>
      <w:r w:rsidR="002D16A8">
        <w:rPr>
          <w:rFonts w:ascii="Times New Roman" w:eastAsia="Times New Roman" w:hAnsi="Times New Roman"/>
          <w:sz w:val="27"/>
          <w:szCs w:val="27"/>
          <w:lang w:eastAsia="ru-RU"/>
        </w:rPr>
        <w:t>….</w:t>
      </w:r>
      <w:r w:rsidRPr="003136F0">
        <w:rPr>
          <w:rFonts w:ascii="Times New Roman" w:eastAsia="Times New Roman" w:hAnsi="Times New Roman"/>
          <w:sz w:val="27"/>
          <w:szCs w:val="27"/>
          <w:lang w:eastAsia="ru-RU"/>
        </w:rPr>
        <w:t xml:space="preserve"> освидетельствования на состояние алкогольного опьянения от </w:t>
      </w:r>
      <w:r>
        <w:rPr>
          <w:rFonts w:ascii="Times New Roman" w:eastAsia="Times New Roman" w:hAnsi="Times New Roman"/>
          <w:sz w:val="27"/>
          <w:szCs w:val="27"/>
          <w:lang w:eastAsia="ru-RU"/>
        </w:rPr>
        <w:t>01.01.2024</w:t>
      </w:r>
      <w:r w:rsidRPr="003136F0">
        <w:rPr>
          <w:rFonts w:ascii="Times New Roman" w:eastAsia="Times New Roman" w:hAnsi="Times New Roman"/>
          <w:sz w:val="27"/>
          <w:szCs w:val="27"/>
          <w:lang w:eastAsia="ru-RU"/>
        </w:rPr>
        <w:t>;</w:t>
      </w:r>
    </w:p>
    <w:p w:rsidR="003136F0" w:rsidRPr="003136F0" w:rsidP="003136F0">
      <w:pPr>
        <w:numPr>
          <w:ilvl w:val="0"/>
          <w:numId w:val="1"/>
        </w:numPr>
        <w:spacing w:after="0" w:line="240" w:lineRule="auto"/>
        <w:ind w:left="0"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  записью теста выдоха № </w:t>
      </w:r>
      <w:r w:rsidR="002D16A8">
        <w:rPr>
          <w:rFonts w:ascii="Times New Roman" w:eastAsia="Times New Roman" w:hAnsi="Times New Roman"/>
          <w:sz w:val="27"/>
          <w:szCs w:val="27"/>
          <w:lang w:eastAsia="ru-RU"/>
        </w:rPr>
        <w:t>….</w:t>
      </w:r>
      <w:r w:rsidRPr="003136F0">
        <w:rPr>
          <w:rFonts w:ascii="Times New Roman" w:eastAsia="Times New Roman" w:hAnsi="Times New Roman"/>
          <w:sz w:val="27"/>
          <w:szCs w:val="27"/>
          <w:lang w:eastAsia="ru-RU"/>
        </w:rPr>
        <w:t xml:space="preserve"> от </w:t>
      </w:r>
      <w:r w:rsidR="006C5C01">
        <w:rPr>
          <w:rFonts w:ascii="Times New Roman" w:eastAsia="Times New Roman" w:hAnsi="Times New Roman"/>
          <w:sz w:val="27"/>
          <w:szCs w:val="27"/>
          <w:lang w:eastAsia="ru-RU"/>
        </w:rPr>
        <w:t>01.01.2024</w:t>
      </w:r>
      <w:r w:rsidRPr="003136F0">
        <w:rPr>
          <w:rFonts w:ascii="Times New Roman" w:eastAsia="Times New Roman" w:hAnsi="Times New Roman"/>
          <w:sz w:val="27"/>
          <w:szCs w:val="27"/>
          <w:lang w:eastAsia="ru-RU"/>
        </w:rPr>
        <w:t xml:space="preserve">, из которого следует, что результат освидетельствования </w:t>
      </w:r>
      <w:r w:rsidRPr="006C5C01" w:rsidR="006C5C01">
        <w:rPr>
          <w:rFonts w:ascii="Times New Roman" w:eastAsia="Times New Roman" w:hAnsi="Times New Roman"/>
          <w:sz w:val="27"/>
          <w:szCs w:val="27"/>
          <w:lang w:eastAsia="ru-RU"/>
        </w:rPr>
        <w:t>Коростылев</w:t>
      </w:r>
      <w:r w:rsidR="006C5C01">
        <w:rPr>
          <w:rFonts w:ascii="Times New Roman" w:eastAsia="Times New Roman" w:hAnsi="Times New Roman"/>
          <w:sz w:val="27"/>
          <w:szCs w:val="27"/>
          <w:lang w:eastAsia="ru-RU"/>
        </w:rPr>
        <w:t>а А.А. – 1.105</w:t>
      </w:r>
      <w:r w:rsidRPr="003136F0">
        <w:rPr>
          <w:rFonts w:ascii="Times New Roman" w:eastAsia="Times New Roman" w:hAnsi="Times New Roman"/>
          <w:sz w:val="27"/>
          <w:szCs w:val="27"/>
          <w:lang w:eastAsia="ru-RU"/>
        </w:rPr>
        <w:t xml:space="preserve"> мг/л.;</w:t>
      </w:r>
    </w:p>
    <w:p w:rsidR="003136F0" w:rsidRPr="003136F0" w:rsidP="003136F0">
      <w:pPr>
        <w:numPr>
          <w:ilvl w:val="0"/>
          <w:numId w:val="1"/>
        </w:numPr>
        <w:spacing w:after="0" w:line="240" w:lineRule="auto"/>
        <w:ind w:left="0"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протоколом </w:t>
      </w:r>
      <w:r w:rsidR="002D16A8">
        <w:rPr>
          <w:rFonts w:ascii="Times New Roman" w:eastAsia="Times New Roman" w:hAnsi="Times New Roman"/>
          <w:sz w:val="27"/>
          <w:szCs w:val="27"/>
          <w:lang w:eastAsia="ru-RU"/>
        </w:rPr>
        <w:t>….</w:t>
      </w:r>
      <w:r w:rsidRPr="003136F0">
        <w:rPr>
          <w:rFonts w:ascii="Times New Roman" w:eastAsia="Times New Roman" w:hAnsi="Times New Roman"/>
          <w:sz w:val="27"/>
          <w:szCs w:val="27"/>
          <w:lang w:eastAsia="ru-RU"/>
        </w:rPr>
        <w:t xml:space="preserve"> № </w:t>
      </w:r>
      <w:r w:rsidR="002D16A8">
        <w:rPr>
          <w:rFonts w:ascii="Times New Roman" w:eastAsia="Times New Roman" w:hAnsi="Times New Roman"/>
          <w:sz w:val="27"/>
          <w:szCs w:val="27"/>
          <w:lang w:eastAsia="ru-RU"/>
        </w:rPr>
        <w:t>….</w:t>
      </w:r>
      <w:r w:rsidR="006C5C01">
        <w:rPr>
          <w:rFonts w:ascii="Times New Roman" w:eastAsia="Times New Roman" w:hAnsi="Times New Roman"/>
          <w:sz w:val="27"/>
          <w:szCs w:val="27"/>
          <w:lang w:eastAsia="ru-RU"/>
        </w:rPr>
        <w:t xml:space="preserve"> </w:t>
      </w:r>
      <w:r w:rsidRPr="003136F0">
        <w:rPr>
          <w:rFonts w:ascii="Times New Roman" w:eastAsia="Times New Roman" w:hAnsi="Times New Roman"/>
          <w:sz w:val="27"/>
          <w:szCs w:val="27"/>
          <w:lang w:eastAsia="ru-RU"/>
        </w:rPr>
        <w:t>о задержании транспортного средства от</w:t>
      </w:r>
      <w:r w:rsidR="006C5C01">
        <w:rPr>
          <w:rFonts w:ascii="Times New Roman" w:eastAsia="Times New Roman" w:hAnsi="Times New Roman"/>
          <w:sz w:val="27"/>
          <w:szCs w:val="27"/>
          <w:lang w:eastAsia="ru-RU"/>
        </w:rPr>
        <w:t xml:space="preserve"> 01.01.2024</w:t>
      </w:r>
      <w:r w:rsidRPr="003136F0">
        <w:rPr>
          <w:rFonts w:ascii="Times New Roman" w:eastAsia="Times New Roman" w:hAnsi="Times New Roman"/>
          <w:sz w:val="27"/>
          <w:szCs w:val="27"/>
          <w:lang w:eastAsia="ru-RU"/>
        </w:rPr>
        <w:t>;</w:t>
      </w:r>
    </w:p>
    <w:p w:rsidR="003136F0" w:rsidRPr="003136F0" w:rsidP="003136F0">
      <w:pPr>
        <w:numPr>
          <w:ilvl w:val="0"/>
          <w:numId w:val="1"/>
        </w:numPr>
        <w:spacing w:after="0" w:line="240" w:lineRule="auto"/>
        <w:ind w:left="0"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рапортом ИДПС ОР ДПС ОГИБДД ОМВД России «</w:t>
      </w:r>
      <w:r w:rsidRPr="003136F0">
        <w:rPr>
          <w:rFonts w:ascii="Times New Roman" w:eastAsia="Times New Roman" w:hAnsi="Times New Roman"/>
          <w:sz w:val="27"/>
          <w:szCs w:val="27"/>
          <w:lang w:eastAsia="ru-RU"/>
        </w:rPr>
        <w:t>Шпаковский</w:t>
      </w:r>
      <w:r w:rsidRPr="003136F0">
        <w:rPr>
          <w:rFonts w:ascii="Times New Roman" w:eastAsia="Times New Roman" w:hAnsi="Times New Roman"/>
          <w:sz w:val="27"/>
          <w:szCs w:val="27"/>
          <w:lang w:eastAsia="ru-RU"/>
        </w:rPr>
        <w:t xml:space="preserve">» от </w:t>
      </w:r>
      <w:r w:rsidR="006C5C01">
        <w:rPr>
          <w:rFonts w:ascii="Times New Roman" w:eastAsia="Times New Roman" w:hAnsi="Times New Roman"/>
          <w:sz w:val="27"/>
          <w:szCs w:val="27"/>
          <w:lang w:eastAsia="ru-RU"/>
        </w:rPr>
        <w:t>01.01.2024</w:t>
      </w:r>
      <w:r w:rsidR="006C5C01">
        <w:rPr>
          <w:rFonts w:ascii="Times New Roman" w:eastAsia="Times New Roman" w:hAnsi="Times New Roman"/>
          <w:sz w:val="27"/>
          <w:szCs w:val="27"/>
          <w:lang w:eastAsia="ru-RU"/>
        </w:rPr>
        <w:t xml:space="preserve"> </w:t>
      </w:r>
      <w:r w:rsidRPr="003136F0">
        <w:rPr>
          <w:rFonts w:ascii="Times New Roman" w:eastAsia="Times New Roman" w:hAnsi="Times New Roman"/>
          <w:sz w:val="27"/>
          <w:szCs w:val="27"/>
          <w:lang w:eastAsia="ru-RU"/>
        </w:rPr>
        <w:t>;</w:t>
      </w:r>
    </w:p>
    <w:p w:rsidR="003136F0" w:rsidRPr="003136F0" w:rsidP="003136F0">
      <w:pPr>
        <w:numPr>
          <w:ilvl w:val="0"/>
          <w:numId w:val="1"/>
        </w:numPr>
        <w:spacing w:after="0" w:line="240" w:lineRule="auto"/>
        <w:ind w:left="0"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val="en-US" w:eastAsia="ru-RU"/>
        </w:rPr>
        <w:t>CD</w:t>
      </w:r>
      <w:r w:rsidRPr="003136F0">
        <w:rPr>
          <w:rFonts w:ascii="Times New Roman" w:eastAsia="Times New Roman" w:hAnsi="Times New Roman"/>
          <w:sz w:val="27"/>
          <w:szCs w:val="27"/>
          <w:lang w:eastAsia="ru-RU"/>
        </w:rPr>
        <w:t xml:space="preserve">-диском с </w:t>
      </w:r>
      <w:r w:rsidRPr="003136F0">
        <w:rPr>
          <w:rFonts w:ascii="Times New Roman" w:eastAsia="Times New Roman" w:hAnsi="Times New Roman"/>
          <w:sz w:val="27"/>
          <w:szCs w:val="27"/>
          <w:lang w:eastAsia="ru-RU"/>
        </w:rPr>
        <w:t>видеофиксацией</w:t>
      </w:r>
      <w:r w:rsidRPr="003136F0">
        <w:rPr>
          <w:rFonts w:ascii="Times New Roman" w:eastAsia="Times New Roman" w:hAnsi="Times New Roman"/>
          <w:sz w:val="27"/>
          <w:szCs w:val="27"/>
          <w:lang w:eastAsia="ru-RU"/>
        </w:rPr>
        <w:t xml:space="preserve"> административного правонарушения;</w:t>
      </w:r>
    </w:p>
    <w:p w:rsidR="003136F0" w:rsidRPr="003136F0" w:rsidP="003136F0">
      <w:pPr>
        <w:numPr>
          <w:ilvl w:val="0"/>
          <w:numId w:val="1"/>
        </w:numPr>
        <w:spacing w:after="0" w:line="240" w:lineRule="auto"/>
        <w:ind w:left="0"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справкой ст. инспектора ИАЗ ОГИБДД Отдела МВД России «</w:t>
      </w:r>
      <w:r w:rsidRPr="003136F0">
        <w:rPr>
          <w:rFonts w:ascii="Times New Roman" w:eastAsia="Times New Roman" w:hAnsi="Times New Roman"/>
          <w:sz w:val="27"/>
          <w:szCs w:val="27"/>
          <w:lang w:eastAsia="ru-RU"/>
        </w:rPr>
        <w:t>Шпаковский</w:t>
      </w:r>
      <w:r w:rsidRPr="003136F0">
        <w:rPr>
          <w:rFonts w:ascii="Times New Roman" w:eastAsia="Times New Roman" w:hAnsi="Times New Roman"/>
          <w:sz w:val="27"/>
          <w:szCs w:val="27"/>
          <w:lang w:eastAsia="ru-RU"/>
        </w:rPr>
        <w:t xml:space="preserve">» Ю.П. </w:t>
      </w:r>
      <w:r w:rsidRPr="003136F0">
        <w:rPr>
          <w:rFonts w:ascii="Times New Roman" w:eastAsia="Times New Roman" w:hAnsi="Times New Roman"/>
          <w:sz w:val="27"/>
          <w:szCs w:val="27"/>
          <w:lang w:eastAsia="ru-RU"/>
        </w:rPr>
        <w:t>Старцевой</w:t>
      </w:r>
      <w:r w:rsidRPr="003136F0">
        <w:rPr>
          <w:rFonts w:ascii="Times New Roman" w:eastAsia="Times New Roman" w:hAnsi="Times New Roman"/>
          <w:sz w:val="27"/>
          <w:szCs w:val="27"/>
          <w:lang w:eastAsia="ru-RU"/>
        </w:rPr>
        <w:t xml:space="preserve"> </w:t>
      </w:r>
      <w:r w:rsidR="006C5C01">
        <w:rPr>
          <w:rFonts w:ascii="Times New Roman" w:eastAsia="Times New Roman" w:hAnsi="Times New Roman"/>
          <w:sz w:val="27"/>
          <w:szCs w:val="27"/>
          <w:lang w:eastAsia="ru-RU"/>
        </w:rPr>
        <w:t xml:space="preserve"> от 01.01.2024 </w:t>
      </w:r>
      <w:r w:rsidRPr="003136F0">
        <w:rPr>
          <w:rFonts w:ascii="Times New Roman" w:eastAsia="Times New Roman" w:hAnsi="Times New Roman"/>
          <w:sz w:val="27"/>
          <w:szCs w:val="27"/>
          <w:lang w:eastAsia="ru-RU"/>
        </w:rPr>
        <w:t>.</w:t>
      </w: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w:t>
      </w:r>
    </w:p>
    <w:p w:rsidR="008C17B6" w:rsidRPr="003136F0" w:rsidP="003136F0">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Таким образом, мировой судья приходит к выводу о доказанности вины                   </w:t>
      </w:r>
      <w:r w:rsidRPr="006C5C01" w:rsidR="006C5C01">
        <w:rPr>
          <w:rFonts w:ascii="Times New Roman" w:eastAsia="Times New Roman" w:hAnsi="Times New Roman"/>
          <w:sz w:val="27"/>
          <w:szCs w:val="27"/>
          <w:lang w:eastAsia="ru-RU"/>
        </w:rPr>
        <w:t>Коростылев</w:t>
      </w:r>
      <w:r w:rsidR="006C5C01">
        <w:rPr>
          <w:rFonts w:ascii="Times New Roman" w:eastAsia="Times New Roman" w:hAnsi="Times New Roman"/>
          <w:sz w:val="27"/>
          <w:szCs w:val="27"/>
          <w:lang w:eastAsia="ru-RU"/>
        </w:rPr>
        <w:t>а</w:t>
      </w:r>
      <w:r w:rsidRPr="006C5C01" w:rsidR="006C5C01">
        <w:rPr>
          <w:rFonts w:ascii="Times New Roman" w:eastAsia="Times New Roman" w:hAnsi="Times New Roman"/>
          <w:sz w:val="27"/>
          <w:szCs w:val="27"/>
          <w:lang w:eastAsia="ru-RU"/>
        </w:rPr>
        <w:t xml:space="preserve"> А.А. </w:t>
      </w:r>
      <w:r w:rsidRPr="003136F0">
        <w:rPr>
          <w:rFonts w:ascii="Times New Roman" w:eastAsia="Times New Roman" w:hAnsi="Times New Roman"/>
          <w:sz w:val="27"/>
          <w:szCs w:val="27"/>
          <w:lang w:eastAsia="ru-RU"/>
        </w:rPr>
        <w:t xml:space="preserve">в управлении транспортным средством, находясь в состоянии </w:t>
      </w:r>
      <w:r w:rsidRPr="003136F0">
        <w:rPr>
          <w:rFonts w:ascii="Times New Roman" w:eastAsia="Times New Roman" w:hAnsi="Times New Roman"/>
          <w:sz w:val="27"/>
          <w:szCs w:val="27"/>
          <w:lang w:eastAsia="ru-RU"/>
        </w:rPr>
        <w:t xml:space="preserve">опьянения, и квалифицирует его действия в соответствии с предъявленным правонарушением по ч. 1 ст. 12.8 КоАП РФ. </w:t>
      </w:r>
    </w:p>
    <w:p w:rsidR="003136F0" w:rsidRPr="003136F0" w:rsidP="003136F0">
      <w:pPr>
        <w:tabs>
          <w:tab w:val="left" w:pos="567"/>
        </w:tabs>
        <w:spacing w:after="0" w:line="240" w:lineRule="auto"/>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        Обстоятельств, смягчающих административную ответственность </w:t>
      </w:r>
      <w:r w:rsidR="00B90223">
        <w:rPr>
          <w:rFonts w:ascii="Times New Roman" w:eastAsia="Times New Roman" w:hAnsi="Times New Roman"/>
          <w:sz w:val="27"/>
          <w:szCs w:val="27"/>
          <w:lang w:eastAsia="ru-RU"/>
        </w:rPr>
        <w:br/>
      </w:r>
      <w:r w:rsidRPr="006C5C01" w:rsidR="006C5C01">
        <w:rPr>
          <w:rFonts w:ascii="Times New Roman" w:eastAsia="Times New Roman" w:hAnsi="Times New Roman"/>
          <w:sz w:val="27"/>
          <w:szCs w:val="27"/>
          <w:lang w:eastAsia="ru-RU"/>
        </w:rPr>
        <w:t>Коростылев</w:t>
      </w:r>
      <w:r w:rsidR="006C5C01">
        <w:rPr>
          <w:rFonts w:ascii="Times New Roman" w:eastAsia="Times New Roman" w:hAnsi="Times New Roman"/>
          <w:sz w:val="27"/>
          <w:szCs w:val="27"/>
          <w:lang w:eastAsia="ru-RU"/>
        </w:rPr>
        <w:t>а А.А</w:t>
      </w:r>
      <w:r w:rsidRPr="003136F0">
        <w:rPr>
          <w:rFonts w:ascii="Times New Roman" w:eastAsia="Times New Roman" w:hAnsi="Times New Roman"/>
          <w:sz w:val="27"/>
          <w:szCs w:val="27"/>
          <w:lang w:eastAsia="ru-RU"/>
        </w:rPr>
        <w:t>., мировым судьей не установлено.</w:t>
      </w:r>
    </w:p>
    <w:p w:rsidR="003136F0" w:rsidRPr="003136F0" w:rsidP="003136F0">
      <w:pPr>
        <w:spacing w:after="0" w:line="240" w:lineRule="auto"/>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        Ранее в сроки, предусмотренные ст. 4.6 КоАП РФ</w:t>
      </w:r>
      <w:r w:rsidRPr="006C5C01" w:rsidR="006C5C01">
        <w:rPr>
          <w:rFonts w:ascii="Times New Roman" w:eastAsia="Times New Roman" w:hAnsi="Times New Roman"/>
          <w:color w:val="000000" w:themeColor="text1"/>
          <w:sz w:val="27"/>
          <w:szCs w:val="27"/>
          <w:lang w:eastAsia="ru-RU"/>
        </w:rPr>
        <w:t xml:space="preserve"> </w:t>
      </w:r>
      <w:r w:rsidRPr="006C5C01" w:rsidR="006C5C01">
        <w:rPr>
          <w:rFonts w:ascii="Times New Roman" w:eastAsia="Times New Roman" w:hAnsi="Times New Roman"/>
          <w:sz w:val="27"/>
          <w:szCs w:val="27"/>
          <w:lang w:eastAsia="ru-RU"/>
        </w:rPr>
        <w:t xml:space="preserve">Коростылев А.А. </w:t>
      </w:r>
      <w:r w:rsidRPr="003136F0">
        <w:rPr>
          <w:rFonts w:ascii="Times New Roman" w:eastAsia="Times New Roman" w:hAnsi="Times New Roman"/>
          <w:sz w:val="27"/>
          <w:szCs w:val="27"/>
          <w:lang w:eastAsia="ru-RU"/>
        </w:rPr>
        <w:t xml:space="preserve"> привлекался к административной ответств</w:t>
      </w:r>
      <w:r w:rsidR="006C5C01">
        <w:rPr>
          <w:rFonts w:ascii="Times New Roman" w:eastAsia="Times New Roman" w:hAnsi="Times New Roman"/>
          <w:sz w:val="27"/>
          <w:szCs w:val="27"/>
          <w:lang w:eastAsia="ru-RU"/>
        </w:rPr>
        <w:t xml:space="preserve">енности за совершение </w:t>
      </w:r>
      <w:r w:rsidR="006C5C01">
        <w:rPr>
          <w:rFonts w:ascii="Times New Roman" w:eastAsia="Times New Roman" w:hAnsi="Times New Roman"/>
          <w:sz w:val="27"/>
          <w:szCs w:val="27"/>
          <w:lang w:eastAsia="ru-RU"/>
        </w:rPr>
        <w:t>однородного</w:t>
      </w:r>
      <w:r w:rsidRPr="003136F0">
        <w:rPr>
          <w:rFonts w:ascii="Times New Roman" w:eastAsia="Times New Roman" w:hAnsi="Times New Roman"/>
          <w:sz w:val="27"/>
          <w:szCs w:val="27"/>
          <w:lang w:eastAsia="ru-RU"/>
        </w:rPr>
        <w:t xml:space="preserve"> правонарушений, что в соответствии со ст.4.3 КоАП РФ, является обстоятельством, отягчающим административную ответственность. </w:t>
      </w:r>
      <w:r w:rsidR="006C5C01">
        <w:rPr>
          <w:rFonts w:ascii="Times New Roman" w:eastAsia="Times New Roman" w:hAnsi="Times New Roman"/>
          <w:sz w:val="27"/>
          <w:szCs w:val="27"/>
          <w:lang w:eastAsia="ru-RU"/>
        </w:rPr>
        <w:t xml:space="preserve">В настоящее время штраф по ст. 12.19 ч.4 КоАП </w:t>
      </w:r>
      <w:r w:rsidRPr="003136F0">
        <w:rPr>
          <w:rFonts w:ascii="Times New Roman" w:eastAsia="Times New Roman" w:hAnsi="Times New Roman"/>
          <w:sz w:val="27"/>
          <w:szCs w:val="27"/>
          <w:lang w:eastAsia="ru-RU"/>
        </w:rPr>
        <w:t xml:space="preserve"> </w:t>
      </w:r>
      <w:r w:rsidRPr="006C5C01" w:rsidR="006C5C01">
        <w:rPr>
          <w:rFonts w:ascii="Times New Roman" w:eastAsia="Times New Roman" w:hAnsi="Times New Roman"/>
          <w:sz w:val="27"/>
          <w:szCs w:val="27"/>
          <w:lang w:eastAsia="ru-RU"/>
        </w:rPr>
        <w:t>Коростылев</w:t>
      </w:r>
      <w:r w:rsidR="006C5C01">
        <w:rPr>
          <w:rFonts w:ascii="Times New Roman" w:eastAsia="Times New Roman" w:hAnsi="Times New Roman"/>
          <w:sz w:val="27"/>
          <w:szCs w:val="27"/>
          <w:lang w:eastAsia="ru-RU"/>
        </w:rPr>
        <w:t>ым</w:t>
      </w:r>
      <w:r w:rsidRPr="006C5C01" w:rsidR="006C5C01">
        <w:rPr>
          <w:rFonts w:ascii="Times New Roman" w:eastAsia="Times New Roman" w:hAnsi="Times New Roman"/>
          <w:sz w:val="27"/>
          <w:szCs w:val="27"/>
          <w:lang w:eastAsia="ru-RU"/>
        </w:rPr>
        <w:t xml:space="preserve"> А.А. </w:t>
      </w:r>
      <w:r w:rsidR="006C5C01">
        <w:rPr>
          <w:rFonts w:ascii="Times New Roman" w:eastAsia="Times New Roman" w:hAnsi="Times New Roman"/>
          <w:sz w:val="27"/>
          <w:szCs w:val="27"/>
          <w:lang w:eastAsia="ru-RU"/>
        </w:rPr>
        <w:t>не оплачен</w:t>
      </w:r>
      <w:r w:rsidRPr="003136F0">
        <w:rPr>
          <w:rFonts w:ascii="Times New Roman" w:eastAsia="Times New Roman" w:hAnsi="Times New Roman"/>
          <w:sz w:val="27"/>
          <w:szCs w:val="27"/>
          <w:lang w:eastAsia="ru-RU"/>
        </w:rPr>
        <w:t>.</w:t>
      </w:r>
    </w:p>
    <w:p w:rsidR="008C17B6" w:rsidRPr="003136F0" w:rsidP="003136F0">
      <w:pPr>
        <w:spacing w:after="0" w:line="240" w:lineRule="auto"/>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         </w:t>
      </w:r>
      <w:r w:rsidRPr="003136F0">
        <w:rPr>
          <w:rFonts w:ascii="Times New Roman" w:eastAsia="Times New Roman" w:hAnsi="Times New Roman"/>
          <w:spacing w:val="5"/>
          <w:sz w:val="27"/>
          <w:szCs w:val="27"/>
          <w:lang w:eastAsia="ru-RU"/>
        </w:rPr>
        <w:t xml:space="preserve">При назначении наказания </w:t>
      </w:r>
      <w:r w:rsidRPr="006C5C01" w:rsidR="006C5C01">
        <w:rPr>
          <w:rFonts w:ascii="Times New Roman" w:eastAsia="Times New Roman" w:hAnsi="Times New Roman"/>
          <w:spacing w:val="5"/>
          <w:sz w:val="27"/>
          <w:szCs w:val="27"/>
          <w:lang w:eastAsia="ru-RU"/>
        </w:rPr>
        <w:t>Коростылев</w:t>
      </w:r>
      <w:r w:rsidR="006C5C01">
        <w:rPr>
          <w:rFonts w:ascii="Times New Roman" w:eastAsia="Times New Roman" w:hAnsi="Times New Roman"/>
          <w:spacing w:val="5"/>
          <w:sz w:val="27"/>
          <w:szCs w:val="27"/>
          <w:lang w:eastAsia="ru-RU"/>
        </w:rPr>
        <w:t>у</w:t>
      </w:r>
      <w:r w:rsidRPr="006C5C01" w:rsidR="006C5C01">
        <w:rPr>
          <w:rFonts w:ascii="Times New Roman" w:eastAsia="Times New Roman" w:hAnsi="Times New Roman"/>
          <w:spacing w:val="5"/>
          <w:sz w:val="27"/>
          <w:szCs w:val="27"/>
          <w:lang w:eastAsia="ru-RU"/>
        </w:rPr>
        <w:t xml:space="preserve"> А.А. </w:t>
      </w:r>
      <w:r w:rsidRPr="003136F0">
        <w:rPr>
          <w:rFonts w:ascii="Times New Roman" w:eastAsia="Times New Roman" w:hAnsi="Times New Roman"/>
          <w:sz w:val="27"/>
          <w:szCs w:val="27"/>
          <w:lang w:eastAsia="ru-RU"/>
        </w:rPr>
        <w:t xml:space="preserve">мировой </w:t>
      </w:r>
      <w:r w:rsidRPr="003136F0">
        <w:rPr>
          <w:rFonts w:ascii="Times New Roman" w:eastAsia="Times New Roman" w:hAnsi="Times New Roman"/>
          <w:spacing w:val="5"/>
          <w:sz w:val="27"/>
          <w:szCs w:val="27"/>
          <w:lang w:eastAsia="ru-RU"/>
        </w:rPr>
        <w:t>судья учитывает характер и степень общественной опасности</w:t>
      </w:r>
      <w:r w:rsidRPr="003136F0">
        <w:rPr>
          <w:rFonts w:ascii="Times New Roman" w:eastAsia="Times New Roman" w:hAnsi="Times New Roman"/>
          <w:spacing w:val="7"/>
          <w:sz w:val="27"/>
          <w:szCs w:val="27"/>
          <w:lang w:eastAsia="ru-RU"/>
        </w:rPr>
        <w:t xml:space="preserve"> совершенного деяния, то обстоятельство, что объектом </w:t>
      </w:r>
      <w:r w:rsidRPr="003136F0">
        <w:rPr>
          <w:rFonts w:ascii="Times New Roman" w:hAnsi="Times New Roman"/>
          <w:sz w:val="27"/>
          <w:szCs w:val="27"/>
        </w:rPr>
        <w:t>данного административного правонарушения является безопасность дорожного движения, а также жизнь и здоровье людей; также мировой судья учитывает личность лица</w:t>
      </w:r>
      <w:r w:rsidRPr="003136F0">
        <w:rPr>
          <w:rFonts w:ascii="Times New Roman" w:eastAsia="Times New Roman" w:hAnsi="Times New Roman"/>
          <w:spacing w:val="11"/>
          <w:sz w:val="27"/>
          <w:szCs w:val="27"/>
          <w:lang w:eastAsia="ru-RU"/>
        </w:rPr>
        <w:t xml:space="preserve">, в </w:t>
      </w:r>
      <w:r w:rsidRPr="003136F0">
        <w:rPr>
          <w:rFonts w:ascii="Times New Roman" w:eastAsia="Times New Roman" w:hAnsi="Times New Roman"/>
          <w:spacing w:val="3"/>
          <w:sz w:val="27"/>
          <w:szCs w:val="27"/>
          <w:lang w:eastAsia="ru-RU"/>
        </w:rPr>
        <w:t>отношении которого ведется производство по делу об административном правонарушении,</w:t>
      </w:r>
      <w:r w:rsidRPr="003136F0">
        <w:rPr>
          <w:rFonts w:ascii="Times New Roman" w:eastAsia="Times New Roman" w:hAnsi="Times New Roman"/>
          <w:sz w:val="27"/>
          <w:szCs w:val="27"/>
          <w:lang w:eastAsia="ru-RU"/>
        </w:rPr>
        <w:t xml:space="preserve"> </w:t>
      </w:r>
      <w:r w:rsidRPr="003136F0">
        <w:rPr>
          <w:rFonts w:ascii="Times New Roman" w:eastAsia="Times New Roman" w:hAnsi="Times New Roman"/>
          <w:sz w:val="27"/>
          <w:szCs w:val="27"/>
          <w:lang w:eastAsia="ru-RU"/>
        </w:rPr>
        <w:t>отсутствие</w:t>
      </w:r>
      <w:r w:rsidRPr="003136F0">
        <w:rPr>
          <w:rFonts w:ascii="Times New Roman" w:eastAsia="Times New Roman" w:hAnsi="Times New Roman"/>
          <w:sz w:val="27"/>
          <w:szCs w:val="27"/>
          <w:lang w:eastAsia="ru-RU"/>
        </w:rPr>
        <w:t xml:space="preserve"> смягчающих и </w:t>
      </w:r>
      <w:r w:rsidRPr="003136F0">
        <w:rPr>
          <w:rFonts w:ascii="Times New Roman" w:eastAsia="Times New Roman" w:hAnsi="Times New Roman"/>
          <w:sz w:val="27"/>
          <w:szCs w:val="27"/>
          <w:lang w:eastAsia="ru-RU"/>
        </w:rPr>
        <w:t xml:space="preserve">наличие </w:t>
      </w:r>
      <w:r w:rsidRPr="003136F0">
        <w:rPr>
          <w:rFonts w:ascii="Times New Roman" w:eastAsia="Times New Roman" w:hAnsi="Times New Roman"/>
          <w:sz w:val="27"/>
          <w:szCs w:val="27"/>
          <w:lang w:eastAsia="ru-RU"/>
        </w:rPr>
        <w:t>отягчающих наказание обстоятельств.</w:t>
      </w:r>
    </w:p>
    <w:p w:rsidR="008C17B6" w:rsidRPr="003136F0" w:rsidP="002B0009">
      <w:pPr>
        <w:shd w:val="clear" w:color="auto" w:fill="FFFFFF"/>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На основании изложенного, руководствуясь ст. 3.3, 3.5, 3.8, 4.1, 4.2, 4.3, </w:t>
      </w:r>
      <w:r w:rsidRPr="003136F0" w:rsidR="003136F0">
        <w:rPr>
          <w:rFonts w:ascii="Times New Roman" w:eastAsia="Times New Roman" w:hAnsi="Times New Roman"/>
          <w:sz w:val="27"/>
          <w:szCs w:val="27"/>
          <w:lang w:eastAsia="ru-RU"/>
        </w:rPr>
        <w:t xml:space="preserve">4.6, </w:t>
      </w:r>
      <w:r w:rsidRPr="003136F0">
        <w:rPr>
          <w:rFonts w:ascii="Times New Roman" w:eastAsia="Times New Roman" w:hAnsi="Times New Roman"/>
          <w:sz w:val="27"/>
          <w:szCs w:val="27"/>
          <w:lang w:eastAsia="ru-RU"/>
        </w:rPr>
        <w:t>ч. 1 ст. 12.8, ст. 23.1, 29.7, 29.10 КоАП РФ, мировой судья</w:t>
      </w:r>
    </w:p>
    <w:p w:rsidR="008C17B6" w:rsidRPr="003136F0" w:rsidP="008C17B6">
      <w:pPr>
        <w:spacing w:after="0" w:line="240" w:lineRule="auto"/>
        <w:ind w:firstLine="540"/>
        <w:jc w:val="both"/>
        <w:rPr>
          <w:rFonts w:ascii="Times New Roman" w:eastAsia="Times New Roman" w:hAnsi="Times New Roman"/>
          <w:sz w:val="27"/>
          <w:szCs w:val="27"/>
          <w:lang w:eastAsia="ru-RU"/>
        </w:rPr>
      </w:pPr>
    </w:p>
    <w:p w:rsidR="008C17B6" w:rsidRPr="003136F0" w:rsidP="008C17B6">
      <w:pPr>
        <w:spacing w:after="0" w:line="240" w:lineRule="auto"/>
        <w:ind w:firstLine="540"/>
        <w:jc w:val="center"/>
        <w:rPr>
          <w:rFonts w:ascii="Times New Roman" w:eastAsia="Times New Roman" w:hAnsi="Times New Roman"/>
          <w:b/>
          <w:sz w:val="27"/>
          <w:szCs w:val="27"/>
          <w:lang w:eastAsia="ru-RU"/>
        </w:rPr>
      </w:pPr>
      <w:r w:rsidRPr="003136F0">
        <w:rPr>
          <w:rFonts w:ascii="Times New Roman" w:eastAsia="Times New Roman" w:hAnsi="Times New Roman"/>
          <w:b/>
          <w:sz w:val="27"/>
          <w:szCs w:val="27"/>
          <w:lang w:eastAsia="ru-RU"/>
        </w:rPr>
        <w:t>ПОСТАНОВИЛ:</w:t>
      </w:r>
    </w:p>
    <w:p w:rsidR="008C17B6" w:rsidRPr="003136F0" w:rsidP="008C17B6">
      <w:pPr>
        <w:spacing w:after="0" w:line="240" w:lineRule="auto"/>
        <w:ind w:firstLine="540"/>
        <w:jc w:val="both"/>
        <w:rPr>
          <w:rFonts w:ascii="Times New Roman" w:eastAsia="Times New Roman" w:hAnsi="Times New Roman"/>
          <w:sz w:val="27"/>
          <w:szCs w:val="27"/>
          <w:lang w:eastAsia="ru-RU"/>
        </w:rPr>
      </w:pPr>
    </w:p>
    <w:p w:rsidR="008C17B6"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pacing w:val="1"/>
          <w:sz w:val="27"/>
          <w:szCs w:val="27"/>
          <w:lang w:eastAsia="ru-RU"/>
        </w:rPr>
        <w:t>Признать</w:t>
      </w:r>
      <w:r w:rsidRPr="003136F0">
        <w:rPr>
          <w:rFonts w:ascii="Times New Roman" w:eastAsia="Times New Roman" w:hAnsi="Times New Roman"/>
          <w:sz w:val="27"/>
          <w:szCs w:val="27"/>
          <w:lang w:eastAsia="ru-RU"/>
        </w:rPr>
        <w:t xml:space="preserve"> </w:t>
      </w:r>
      <w:r w:rsidRPr="006C5C01" w:rsidR="006C5C01">
        <w:rPr>
          <w:rFonts w:ascii="Times New Roman" w:eastAsia="Times New Roman" w:hAnsi="Times New Roman"/>
          <w:sz w:val="27"/>
          <w:szCs w:val="27"/>
          <w:lang w:eastAsia="ru-RU"/>
        </w:rPr>
        <w:t xml:space="preserve">Коростылева </w:t>
      </w:r>
      <w:r w:rsidR="002D16A8">
        <w:rPr>
          <w:rFonts w:ascii="Times New Roman" w:eastAsia="Times New Roman" w:hAnsi="Times New Roman"/>
          <w:sz w:val="27"/>
          <w:szCs w:val="27"/>
          <w:lang w:eastAsia="ru-RU"/>
        </w:rPr>
        <w:t>А.</w:t>
      </w:r>
      <w:r w:rsidR="002D16A8">
        <w:rPr>
          <w:rFonts w:ascii="Times New Roman" w:eastAsia="Times New Roman" w:hAnsi="Times New Roman"/>
          <w:sz w:val="27"/>
          <w:szCs w:val="27"/>
          <w:lang w:eastAsia="ru-RU"/>
        </w:rPr>
        <w:t>А.</w:t>
      </w:r>
      <w:r w:rsidRPr="006C5C01" w:rsidR="006C5C01">
        <w:rPr>
          <w:rFonts w:ascii="Times New Roman" w:eastAsia="Times New Roman" w:hAnsi="Times New Roman"/>
          <w:sz w:val="27"/>
          <w:szCs w:val="27"/>
          <w:lang w:eastAsia="ru-RU"/>
        </w:rPr>
        <w:t xml:space="preserve"> </w:t>
      </w:r>
      <w:r w:rsidRPr="003136F0">
        <w:rPr>
          <w:rFonts w:ascii="Times New Roman" w:eastAsia="Times New Roman" w:hAnsi="Times New Roman"/>
          <w:spacing w:val="1"/>
          <w:sz w:val="27"/>
          <w:szCs w:val="27"/>
          <w:lang w:eastAsia="ru-RU"/>
        </w:rPr>
        <w:t xml:space="preserve">виновным в совершении </w:t>
      </w:r>
      <w:r w:rsidRPr="003136F0">
        <w:rPr>
          <w:rFonts w:ascii="Times New Roman" w:eastAsia="Times New Roman" w:hAnsi="Times New Roman"/>
          <w:sz w:val="27"/>
          <w:szCs w:val="27"/>
          <w:lang w:eastAsia="ru-RU"/>
        </w:rPr>
        <w:t xml:space="preserve">административного правонарушения, предусмотренного ч. 1 ст. 12.8 КоАП РФ, и </w:t>
      </w:r>
      <w:r w:rsidRPr="003136F0">
        <w:rPr>
          <w:rFonts w:ascii="Times New Roman" w:eastAsia="Times New Roman" w:hAnsi="Times New Roman"/>
          <w:spacing w:val="4"/>
          <w:sz w:val="27"/>
          <w:szCs w:val="27"/>
          <w:lang w:eastAsia="ru-RU"/>
        </w:rPr>
        <w:t xml:space="preserve">назначить ему административное наказание в виде </w:t>
      </w:r>
      <w:r w:rsidRPr="003136F0">
        <w:rPr>
          <w:rFonts w:ascii="Times New Roman" w:eastAsia="Times New Roman" w:hAnsi="Times New Roman"/>
          <w:sz w:val="27"/>
          <w:szCs w:val="27"/>
          <w:lang w:eastAsia="ru-RU"/>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BF5BC9" w:rsidRPr="003136F0" w:rsidP="008C17B6">
      <w:pPr>
        <w:spacing w:after="0" w:line="240" w:lineRule="auto"/>
        <w:ind w:firstLine="540"/>
        <w:jc w:val="both"/>
        <w:rPr>
          <w:rFonts w:ascii="Times New Roman" w:eastAsia="Times New Roman" w:hAnsi="Times New Roman"/>
          <w:sz w:val="27"/>
          <w:szCs w:val="27"/>
          <w:lang w:eastAsia="ru-RU"/>
        </w:rPr>
      </w:pPr>
      <w:r w:rsidRPr="003136F0">
        <w:rPr>
          <w:rFonts w:ascii="Times New Roman" w:eastAsia="Times New Roman" w:hAnsi="Times New Roman"/>
          <w:sz w:val="27"/>
          <w:szCs w:val="27"/>
          <w:lang w:eastAsia="ru-RU"/>
        </w:rPr>
        <w:t xml:space="preserve">Указанный административный штраф следует перечислить по следующим реквизитам: УФК по Ставропольскому краю (Отдел МВД по Шпаковскому району, </w:t>
      </w:r>
      <w:r w:rsidRPr="003136F0">
        <w:rPr>
          <w:rFonts w:ascii="Times New Roman" w:eastAsia="Times New Roman" w:hAnsi="Times New Roman"/>
          <w:sz w:val="27"/>
          <w:szCs w:val="27"/>
          <w:lang w:eastAsia="ru-RU"/>
        </w:rPr>
        <w:t>л</w:t>
      </w:r>
      <w:r w:rsidRPr="003136F0">
        <w:rPr>
          <w:rFonts w:ascii="Times New Roman" w:eastAsia="Times New Roman" w:hAnsi="Times New Roman"/>
          <w:sz w:val="27"/>
          <w:szCs w:val="27"/>
          <w:lang w:eastAsia="ru-RU"/>
        </w:rPr>
        <w:t>/с 04211185490), ИНН 2623008900, КПП 262301001, ОКТМО 07558000, номер счета получателя</w:t>
      </w:r>
      <w:r w:rsidRPr="003136F0" w:rsidR="008E3B4E">
        <w:rPr>
          <w:rFonts w:ascii="Times New Roman" w:eastAsia="Times New Roman" w:hAnsi="Times New Roman"/>
          <w:sz w:val="27"/>
          <w:szCs w:val="27"/>
          <w:lang w:eastAsia="ru-RU"/>
        </w:rPr>
        <w:t xml:space="preserve"> платежа</w:t>
      </w:r>
      <w:r w:rsidRPr="003136F0">
        <w:rPr>
          <w:rFonts w:ascii="Times New Roman" w:eastAsia="Times New Roman" w:hAnsi="Times New Roman"/>
          <w:sz w:val="27"/>
          <w:szCs w:val="27"/>
          <w:lang w:eastAsia="ru-RU"/>
        </w:rPr>
        <w:t xml:space="preserve"> 03100643000000012100 в ОТДЕЛЕНИЕ СТАВРОПОЛЬ БАНКА РОССИИ//УФК по Ставропольскому краю г. Ставрополь, БИК 010702101, Кор./</w:t>
      </w:r>
      <w:r w:rsidRPr="003136F0">
        <w:rPr>
          <w:rFonts w:ascii="Times New Roman" w:eastAsia="Times New Roman" w:hAnsi="Times New Roman"/>
          <w:sz w:val="27"/>
          <w:szCs w:val="27"/>
          <w:lang w:eastAsia="ru-RU"/>
        </w:rPr>
        <w:t>сч</w:t>
      </w:r>
      <w:r w:rsidRPr="003136F0">
        <w:rPr>
          <w:rFonts w:ascii="Times New Roman" w:eastAsia="Times New Roman" w:hAnsi="Times New Roman"/>
          <w:sz w:val="27"/>
          <w:szCs w:val="27"/>
          <w:lang w:eastAsia="ru-RU"/>
        </w:rPr>
        <w:t xml:space="preserve">. 40102810345370000013, КБК 18811601123010001140, УИН </w:t>
      </w:r>
      <w:r w:rsidR="006C5C01">
        <w:rPr>
          <w:rFonts w:ascii="Times New Roman" w:eastAsia="Times New Roman" w:hAnsi="Times New Roman"/>
          <w:sz w:val="27"/>
          <w:szCs w:val="27"/>
          <w:lang w:eastAsia="ru-RU"/>
        </w:rPr>
        <w:t>18810426244600000015</w:t>
      </w:r>
    </w:p>
    <w:p w:rsidR="00545C3E" w:rsidP="008C17B6">
      <w:pPr>
        <w:spacing w:after="0" w:line="240" w:lineRule="auto"/>
        <w:ind w:firstLine="540"/>
        <w:jc w:val="both"/>
        <w:rPr>
          <w:rFonts w:ascii="Times New Roman" w:eastAsia="Times New Roman" w:hAnsi="Times New Roman"/>
          <w:sz w:val="28"/>
          <w:szCs w:val="28"/>
          <w:lang w:eastAsia="ru-RU"/>
        </w:rPr>
      </w:pPr>
    </w:p>
    <w:p w:rsidR="008C17B6" w:rsidRPr="000F7D3F" w:rsidP="008C17B6">
      <w:pPr>
        <w:spacing w:after="0" w:line="240" w:lineRule="auto"/>
        <w:ind w:firstLine="540"/>
        <w:jc w:val="both"/>
        <w:rPr>
          <w:rFonts w:ascii="Times New Roman" w:eastAsia="Times New Roman" w:hAnsi="Times New Roman"/>
          <w:sz w:val="26"/>
          <w:szCs w:val="26"/>
          <w:lang w:eastAsia="ru-RU"/>
        </w:rPr>
      </w:pPr>
      <w:r w:rsidRPr="000F7D3F">
        <w:rPr>
          <w:rFonts w:ascii="Times New Roman" w:eastAsia="Times New Roman" w:hAnsi="Times New Roman"/>
          <w:sz w:val="26"/>
          <w:szCs w:val="26"/>
          <w:lang w:eastAsia="ru-RU"/>
        </w:rPr>
        <w:t>В соответствии с частью 1 ст. 32.2 КоАП РФ назначе</w:t>
      </w:r>
      <w:r w:rsidR="00545C3E">
        <w:rPr>
          <w:rFonts w:ascii="Times New Roman" w:eastAsia="Times New Roman" w:hAnsi="Times New Roman"/>
          <w:sz w:val="26"/>
          <w:szCs w:val="26"/>
          <w:lang w:eastAsia="ru-RU"/>
        </w:rPr>
        <w:t xml:space="preserve">нный </w:t>
      </w:r>
      <w:r w:rsidRPr="000F7D3F">
        <w:rPr>
          <w:rFonts w:ascii="Times New Roman" w:eastAsia="Times New Roman" w:hAnsi="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0F7D3F">
          <w:rPr>
            <w:rStyle w:val="Hyperlink"/>
            <w:rFonts w:ascii="Times New Roman" w:eastAsia="Times New Roman" w:hAnsi="Times New Roman"/>
            <w:color w:val="000000"/>
            <w:sz w:val="26"/>
            <w:szCs w:val="26"/>
            <w:u w:val="none"/>
            <w:lang w:eastAsia="ru-RU"/>
          </w:rPr>
          <w:t>статьей 31.5</w:t>
        </w:r>
      </w:hyperlink>
      <w:r w:rsidRPr="000F7D3F">
        <w:rPr>
          <w:rFonts w:ascii="Times New Roman" w:eastAsia="Times New Roman" w:hAnsi="Times New Roman"/>
          <w:color w:val="000000"/>
          <w:sz w:val="26"/>
          <w:szCs w:val="26"/>
          <w:lang w:eastAsia="ru-RU"/>
        </w:rPr>
        <w:t xml:space="preserve"> К</w:t>
      </w:r>
      <w:r w:rsidRPr="000F7D3F">
        <w:rPr>
          <w:rFonts w:ascii="Times New Roman" w:eastAsia="Times New Roman" w:hAnsi="Times New Roman"/>
          <w:sz w:val="26"/>
          <w:szCs w:val="26"/>
          <w:lang w:eastAsia="ru-RU"/>
        </w:rPr>
        <w:t xml:space="preserve">оАП РФ. </w:t>
      </w:r>
    </w:p>
    <w:p w:rsidR="008C17B6" w:rsidRPr="000F7D3F" w:rsidP="008C17B6">
      <w:pPr>
        <w:autoSpaceDE w:val="0"/>
        <w:autoSpaceDN w:val="0"/>
        <w:adjustRightInd w:val="0"/>
        <w:spacing w:after="0" w:line="240" w:lineRule="auto"/>
        <w:ind w:firstLine="540"/>
        <w:jc w:val="both"/>
        <w:outlineLvl w:val="2"/>
        <w:rPr>
          <w:rFonts w:ascii="Times New Roman" w:eastAsia="Times New Roman" w:hAnsi="Times New Roman"/>
          <w:spacing w:val="-2"/>
          <w:sz w:val="26"/>
          <w:szCs w:val="26"/>
          <w:lang w:eastAsia="ru-RU"/>
        </w:rPr>
      </w:pPr>
      <w:r w:rsidRPr="000F7D3F">
        <w:rPr>
          <w:rFonts w:ascii="Times New Roman" w:eastAsia="Times New Roman" w:hAnsi="Times New Roman"/>
          <w:spacing w:val="-1"/>
          <w:sz w:val="26"/>
          <w:szCs w:val="26"/>
          <w:lang w:eastAsia="ru-RU"/>
        </w:rPr>
        <w:t xml:space="preserve">Довожу до сведения, что в соответствии с положениями части 1 ст. 20.25 КоАП РФ </w:t>
      </w:r>
      <w:r w:rsidRPr="000F7D3F">
        <w:rPr>
          <w:rFonts w:ascii="Times New Roman" w:eastAsia="Times New Roman" w:hAnsi="Times New Roman"/>
          <w:sz w:val="26"/>
          <w:szCs w:val="26"/>
          <w:lang w:eastAsia="ru-RU"/>
        </w:rPr>
        <w:t>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8C17B6" w:rsidRPr="000F7D3F" w:rsidP="008C17B6">
      <w:pPr>
        <w:autoSpaceDE w:val="0"/>
        <w:autoSpaceDN w:val="0"/>
        <w:adjustRightInd w:val="0"/>
        <w:spacing w:after="0" w:line="240" w:lineRule="auto"/>
        <w:ind w:firstLine="540"/>
        <w:jc w:val="both"/>
        <w:outlineLvl w:val="2"/>
        <w:rPr>
          <w:rFonts w:ascii="Times New Roman" w:eastAsia="Times New Roman" w:hAnsi="Times New Roman"/>
          <w:color w:val="000000" w:themeColor="text1"/>
          <w:sz w:val="26"/>
          <w:szCs w:val="26"/>
          <w:lang w:eastAsia="ru-RU"/>
        </w:rPr>
      </w:pPr>
      <w:r w:rsidRPr="000F7D3F">
        <w:rPr>
          <w:rFonts w:ascii="Times New Roman" w:eastAsia="Times New Roman" w:hAnsi="Times New Roman"/>
          <w:sz w:val="26"/>
          <w:szCs w:val="26"/>
          <w:lang w:eastAsia="ru-RU"/>
        </w:rPr>
        <w:t>При отсутствии документа, с</w:t>
      </w:r>
      <w:r w:rsidR="00545C3E">
        <w:rPr>
          <w:rFonts w:ascii="Times New Roman" w:eastAsia="Times New Roman" w:hAnsi="Times New Roman"/>
          <w:sz w:val="26"/>
          <w:szCs w:val="26"/>
          <w:lang w:eastAsia="ru-RU"/>
        </w:rPr>
        <w:t xml:space="preserve">видетельствующего об уплате </w:t>
      </w:r>
      <w:r w:rsidRPr="000F7D3F">
        <w:rPr>
          <w:rFonts w:ascii="Times New Roman" w:eastAsia="Times New Roman" w:hAnsi="Times New Roman"/>
          <w:sz w:val="26"/>
          <w:szCs w:val="26"/>
          <w:lang w:eastAsia="ru-RU"/>
        </w:rPr>
        <w:t xml:space="preserve">административного штрафа, по истечении срока, указанного </w:t>
      </w:r>
      <w:r w:rsidRPr="000F7D3F">
        <w:rPr>
          <w:rFonts w:ascii="Times New Roman" w:eastAsia="Times New Roman" w:hAnsi="Times New Roman"/>
          <w:color w:val="000000" w:themeColor="text1"/>
          <w:sz w:val="26"/>
          <w:szCs w:val="26"/>
          <w:lang w:eastAsia="ru-RU"/>
        </w:rPr>
        <w:t xml:space="preserve">в </w:t>
      </w:r>
      <w:hyperlink r:id="rId9" w:history="1">
        <w:r w:rsidRPr="000F7D3F">
          <w:rPr>
            <w:rStyle w:val="Hyperlink"/>
            <w:rFonts w:ascii="Times New Roman" w:eastAsia="Times New Roman" w:hAnsi="Times New Roman"/>
            <w:color w:val="000000" w:themeColor="text1"/>
            <w:sz w:val="26"/>
            <w:szCs w:val="26"/>
            <w:u w:val="none"/>
            <w:lang w:eastAsia="ru-RU"/>
          </w:rPr>
          <w:t>ч.1</w:t>
        </w:r>
      </w:hyperlink>
      <w:r w:rsidRPr="000F7D3F">
        <w:rPr>
          <w:rFonts w:ascii="Times New Roman" w:eastAsia="Times New Roman" w:hAnsi="Times New Roman"/>
          <w:sz w:val="26"/>
          <w:szCs w:val="26"/>
          <w:lang w:eastAsia="ru-RU"/>
        </w:rPr>
        <w:t xml:space="preserve"> ст. 32.2 КоАП РФ,  судья, орган, должностное лицо, вынесшие постановление, направляют в </w:t>
      </w:r>
      <w:r w:rsidRPr="000F7D3F">
        <w:rPr>
          <w:rFonts w:ascii="Times New Roman" w:eastAsia="Times New Roman" w:hAnsi="Times New Roman"/>
          <w:sz w:val="26"/>
          <w:szCs w:val="26"/>
          <w:lang w:eastAsia="ru-RU"/>
        </w:rPr>
        <w:t xml:space="preserve">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w:t>
      </w:r>
      <w:r w:rsidRPr="000F7D3F">
        <w:rPr>
          <w:rFonts w:ascii="Times New Roman" w:eastAsia="Times New Roman" w:hAnsi="Times New Roman"/>
          <w:color w:val="000000" w:themeColor="text1"/>
          <w:sz w:val="26"/>
          <w:szCs w:val="26"/>
          <w:lang w:eastAsia="ru-RU"/>
        </w:rPr>
        <w:t xml:space="preserve">предусмотренном </w:t>
      </w:r>
      <w:hyperlink r:id="rId10" w:history="1">
        <w:r w:rsidRPr="000F7D3F">
          <w:rPr>
            <w:rStyle w:val="Hyperlink"/>
            <w:rFonts w:ascii="Times New Roman" w:eastAsia="Times New Roman" w:hAnsi="Times New Roman"/>
            <w:color w:val="000000" w:themeColor="text1"/>
            <w:sz w:val="26"/>
            <w:szCs w:val="26"/>
            <w:u w:val="none"/>
            <w:lang w:eastAsia="ru-RU"/>
          </w:rPr>
          <w:t>частью 1 статьи 20.25</w:t>
        </w:r>
      </w:hyperlink>
      <w:r w:rsidRPr="000F7D3F">
        <w:rPr>
          <w:rFonts w:ascii="Times New Roman" w:eastAsia="Times New Roman" w:hAnsi="Times New Roman"/>
          <w:color w:val="000000" w:themeColor="text1"/>
          <w:sz w:val="26"/>
          <w:szCs w:val="26"/>
          <w:lang w:eastAsia="ru-RU"/>
        </w:rPr>
        <w:t xml:space="preserve"> КоАП РФ, в отношении лица, не уплатившего административный штраф. Протокол об административном правонарушении, предусмотренном </w:t>
      </w:r>
      <w:hyperlink r:id="rId10" w:history="1">
        <w:r w:rsidRPr="000F7D3F">
          <w:rPr>
            <w:rStyle w:val="Hyperlink"/>
            <w:rFonts w:ascii="Times New Roman" w:eastAsia="Times New Roman" w:hAnsi="Times New Roman"/>
            <w:color w:val="000000" w:themeColor="text1"/>
            <w:sz w:val="26"/>
            <w:szCs w:val="26"/>
            <w:u w:val="none"/>
            <w:lang w:eastAsia="ru-RU"/>
          </w:rPr>
          <w:t>частью 1 статьи 20.25</w:t>
        </w:r>
      </w:hyperlink>
      <w:r w:rsidRPr="000F7D3F">
        <w:rPr>
          <w:rFonts w:ascii="Times New Roman" w:eastAsia="Times New Roman" w:hAnsi="Times New Roman"/>
          <w:color w:val="000000" w:themeColor="text1"/>
          <w:sz w:val="26"/>
          <w:szCs w:val="26"/>
          <w:lang w:eastAsia="ru-RU"/>
        </w:rPr>
        <w:t xml:space="preserve">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C17B6" w:rsidRPr="000F7D3F" w:rsidP="008C17B6">
      <w:pPr>
        <w:autoSpaceDE w:val="0"/>
        <w:autoSpaceDN w:val="0"/>
        <w:adjustRightInd w:val="0"/>
        <w:spacing w:after="0" w:line="240" w:lineRule="auto"/>
        <w:ind w:firstLine="540"/>
        <w:jc w:val="both"/>
        <w:rPr>
          <w:rFonts w:ascii="Times New Roman" w:eastAsia="Times New Roman" w:hAnsi="Times New Roman"/>
          <w:color w:val="000000" w:themeColor="text1"/>
          <w:sz w:val="26"/>
          <w:szCs w:val="26"/>
          <w:lang w:eastAsia="ru-RU"/>
        </w:rPr>
      </w:pPr>
      <w:r w:rsidRPr="000F7D3F">
        <w:rPr>
          <w:rFonts w:ascii="Times New Roman" w:eastAsia="Times New Roman" w:hAnsi="Times New Roman"/>
          <w:color w:val="000000" w:themeColor="text1"/>
          <w:sz w:val="26"/>
          <w:szCs w:val="26"/>
          <w:lang w:eastAsia="ru-RU"/>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C17B6" w:rsidRPr="000F7D3F" w:rsidP="008C17B6">
      <w:pPr>
        <w:autoSpaceDE w:val="0"/>
        <w:autoSpaceDN w:val="0"/>
        <w:adjustRightInd w:val="0"/>
        <w:spacing w:after="0" w:line="240" w:lineRule="auto"/>
        <w:ind w:firstLine="540"/>
        <w:jc w:val="both"/>
        <w:rPr>
          <w:rFonts w:ascii="Times New Roman" w:eastAsia="Times New Roman" w:hAnsi="Times New Roman"/>
          <w:color w:val="000000" w:themeColor="text1"/>
          <w:sz w:val="26"/>
          <w:szCs w:val="26"/>
          <w:lang w:eastAsia="ru-RU"/>
        </w:rPr>
      </w:pPr>
      <w:r w:rsidRPr="000F7D3F">
        <w:rPr>
          <w:rFonts w:ascii="Times New Roman" w:eastAsia="Times New Roman" w:hAnsi="Times New Roman"/>
          <w:color w:val="000000" w:themeColor="text1"/>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0F7D3F">
          <w:rPr>
            <w:rStyle w:val="Hyperlink"/>
            <w:rFonts w:ascii="Times New Roman" w:eastAsia="Times New Roman" w:hAnsi="Times New Roman"/>
            <w:color w:val="000000" w:themeColor="text1"/>
            <w:sz w:val="26"/>
            <w:szCs w:val="26"/>
            <w:u w:val="none"/>
            <w:lang w:eastAsia="ru-RU"/>
          </w:rPr>
          <w:t>частями 1</w:t>
        </w:r>
      </w:hyperlink>
      <w:r w:rsidRPr="000F7D3F">
        <w:rPr>
          <w:rFonts w:ascii="Times New Roman" w:eastAsia="Times New Roman" w:hAnsi="Times New Roman"/>
          <w:color w:val="000000" w:themeColor="text1"/>
          <w:sz w:val="26"/>
          <w:szCs w:val="26"/>
          <w:lang w:eastAsia="ru-RU"/>
        </w:rPr>
        <w:t xml:space="preserve"> - </w:t>
      </w:r>
      <w:hyperlink r:id="rId12" w:history="1">
        <w:r w:rsidRPr="000F7D3F">
          <w:rPr>
            <w:rStyle w:val="Hyperlink"/>
            <w:rFonts w:ascii="Times New Roman" w:eastAsia="Times New Roman" w:hAnsi="Times New Roman"/>
            <w:color w:val="000000" w:themeColor="text1"/>
            <w:sz w:val="26"/>
            <w:szCs w:val="26"/>
            <w:u w:val="none"/>
            <w:lang w:eastAsia="ru-RU"/>
          </w:rPr>
          <w:t>3 статьи 32.6</w:t>
        </w:r>
      </w:hyperlink>
      <w:r w:rsidRPr="000F7D3F">
        <w:rPr>
          <w:rFonts w:ascii="Times New Roman" w:eastAsia="Times New Roman" w:hAnsi="Times New Roman"/>
          <w:color w:val="000000" w:themeColor="text1"/>
          <w:sz w:val="26"/>
          <w:szCs w:val="26"/>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C17B6" w:rsidP="008C17B6">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0F7D3F">
        <w:rPr>
          <w:rFonts w:ascii="Times New Roman" w:eastAsia="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7D3F" w:rsidRPr="003136F0" w:rsidP="008C17B6">
      <w:pPr>
        <w:autoSpaceDE w:val="0"/>
        <w:autoSpaceDN w:val="0"/>
        <w:adjustRightInd w:val="0"/>
        <w:spacing w:after="0" w:line="240" w:lineRule="auto"/>
        <w:ind w:firstLine="540"/>
        <w:jc w:val="both"/>
        <w:rPr>
          <w:rFonts w:ascii="Times New Roman" w:eastAsia="Times New Roman" w:hAnsi="Times New Roman"/>
          <w:sz w:val="27"/>
          <w:szCs w:val="27"/>
          <w:lang w:eastAsia="ru-RU"/>
        </w:rPr>
      </w:pPr>
    </w:p>
    <w:p w:rsidR="008C17B6" w:rsidRPr="003136F0" w:rsidP="008C17B6">
      <w:pPr>
        <w:spacing w:after="0" w:line="240" w:lineRule="auto"/>
        <w:ind w:firstLine="540"/>
        <w:jc w:val="both"/>
        <w:rPr>
          <w:rFonts w:ascii="Times New Roman" w:eastAsia="Times New Roman" w:hAnsi="Times New Roman"/>
          <w:spacing w:val="-2"/>
          <w:sz w:val="27"/>
          <w:szCs w:val="27"/>
          <w:lang w:eastAsia="ru-RU"/>
        </w:rPr>
      </w:pPr>
      <w:r w:rsidRPr="003136F0">
        <w:rPr>
          <w:rFonts w:ascii="Times New Roman" w:eastAsia="Times New Roman" w:hAnsi="Times New Roman"/>
          <w:spacing w:val="6"/>
          <w:sz w:val="27"/>
          <w:szCs w:val="27"/>
          <w:lang w:eastAsia="ru-RU"/>
        </w:rPr>
        <w:t xml:space="preserve">Постановление может быть обжаловано в </w:t>
      </w:r>
      <w:r w:rsidRPr="003136F0">
        <w:rPr>
          <w:rFonts w:ascii="Times New Roman" w:eastAsia="Times New Roman" w:hAnsi="Times New Roman"/>
          <w:spacing w:val="6"/>
          <w:sz w:val="27"/>
          <w:szCs w:val="27"/>
          <w:lang w:eastAsia="ru-RU"/>
        </w:rPr>
        <w:t>Шпаковский</w:t>
      </w:r>
      <w:r w:rsidRPr="003136F0">
        <w:rPr>
          <w:rFonts w:ascii="Times New Roman" w:eastAsia="Times New Roman" w:hAnsi="Times New Roman"/>
          <w:spacing w:val="6"/>
          <w:sz w:val="27"/>
          <w:szCs w:val="27"/>
          <w:lang w:eastAsia="ru-RU"/>
        </w:rPr>
        <w:t xml:space="preserve"> районный суд </w:t>
      </w:r>
      <w:r w:rsidRPr="003136F0" w:rsidR="008E3B4E">
        <w:rPr>
          <w:rFonts w:ascii="Times New Roman" w:eastAsia="Times New Roman" w:hAnsi="Times New Roman"/>
          <w:spacing w:val="6"/>
          <w:sz w:val="27"/>
          <w:szCs w:val="27"/>
          <w:lang w:eastAsia="ru-RU"/>
        </w:rPr>
        <w:t xml:space="preserve">Ставропольского края </w:t>
      </w:r>
      <w:r w:rsidRPr="003136F0">
        <w:rPr>
          <w:rFonts w:ascii="Times New Roman" w:eastAsia="Times New Roman" w:hAnsi="Times New Roman"/>
          <w:spacing w:val="6"/>
          <w:sz w:val="27"/>
          <w:szCs w:val="27"/>
          <w:lang w:eastAsia="ru-RU"/>
        </w:rPr>
        <w:t xml:space="preserve">в </w:t>
      </w:r>
      <w:r w:rsidRPr="003136F0">
        <w:rPr>
          <w:rFonts w:ascii="Times New Roman" w:eastAsia="Times New Roman" w:hAnsi="Times New Roman"/>
          <w:sz w:val="27"/>
          <w:szCs w:val="27"/>
          <w:lang w:eastAsia="ru-RU"/>
        </w:rPr>
        <w:t xml:space="preserve">течение 10 суток со дня вручения или получения копии постановления через </w:t>
      </w:r>
      <w:r w:rsidRPr="003136F0">
        <w:rPr>
          <w:rFonts w:ascii="Times New Roman" w:eastAsia="Times New Roman" w:hAnsi="Times New Roman"/>
          <w:spacing w:val="1"/>
          <w:sz w:val="27"/>
          <w:szCs w:val="27"/>
          <w:lang w:eastAsia="ru-RU"/>
        </w:rPr>
        <w:t xml:space="preserve">мирового судью, вынесшего постановление, или непосредственно в </w:t>
      </w:r>
      <w:r w:rsidRPr="003136F0">
        <w:rPr>
          <w:rFonts w:ascii="Times New Roman" w:eastAsia="Times New Roman" w:hAnsi="Times New Roman"/>
          <w:spacing w:val="1"/>
          <w:sz w:val="27"/>
          <w:szCs w:val="27"/>
          <w:lang w:eastAsia="ru-RU"/>
        </w:rPr>
        <w:t>Шпаковский</w:t>
      </w:r>
      <w:r w:rsidRPr="003136F0">
        <w:rPr>
          <w:rFonts w:ascii="Times New Roman" w:eastAsia="Times New Roman" w:hAnsi="Times New Roman"/>
          <w:spacing w:val="1"/>
          <w:sz w:val="27"/>
          <w:szCs w:val="27"/>
          <w:lang w:eastAsia="ru-RU"/>
        </w:rPr>
        <w:t xml:space="preserve"> </w:t>
      </w:r>
      <w:r w:rsidRPr="003136F0">
        <w:rPr>
          <w:rFonts w:ascii="Times New Roman" w:eastAsia="Times New Roman" w:hAnsi="Times New Roman"/>
          <w:spacing w:val="-2"/>
          <w:sz w:val="27"/>
          <w:szCs w:val="27"/>
          <w:lang w:eastAsia="ru-RU"/>
        </w:rPr>
        <w:t>районный суд</w:t>
      </w:r>
      <w:r w:rsidRPr="003136F0" w:rsidR="008E3B4E">
        <w:rPr>
          <w:rFonts w:ascii="Times New Roman" w:eastAsia="Times New Roman" w:hAnsi="Times New Roman"/>
          <w:spacing w:val="-2"/>
          <w:sz w:val="27"/>
          <w:szCs w:val="27"/>
          <w:lang w:eastAsia="ru-RU"/>
        </w:rPr>
        <w:t xml:space="preserve"> Ставропольского края</w:t>
      </w:r>
      <w:r w:rsidRPr="003136F0">
        <w:rPr>
          <w:rFonts w:ascii="Times New Roman" w:eastAsia="Times New Roman" w:hAnsi="Times New Roman"/>
          <w:spacing w:val="-2"/>
          <w:sz w:val="27"/>
          <w:szCs w:val="27"/>
          <w:lang w:eastAsia="ru-RU"/>
        </w:rPr>
        <w:t>.</w:t>
      </w:r>
    </w:p>
    <w:p w:rsidR="00BF5BC9" w:rsidRPr="003136F0" w:rsidP="008C17B6">
      <w:pPr>
        <w:spacing w:after="0" w:line="240" w:lineRule="auto"/>
        <w:jc w:val="both"/>
        <w:rPr>
          <w:rFonts w:ascii="Times New Roman" w:eastAsia="Times New Roman" w:hAnsi="Times New Roman"/>
          <w:spacing w:val="-2"/>
          <w:sz w:val="27"/>
          <w:szCs w:val="27"/>
          <w:lang w:eastAsia="ru-RU"/>
        </w:rPr>
      </w:pPr>
    </w:p>
    <w:p w:rsidR="00790E2E" w:rsidRPr="003136F0" w:rsidP="004A6FC2">
      <w:pPr>
        <w:spacing w:after="0" w:line="240" w:lineRule="auto"/>
        <w:jc w:val="both"/>
        <w:rPr>
          <w:sz w:val="27"/>
          <w:szCs w:val="27"/>
        </w:rPr>
      </w:pPr>
      <w:r w:rsidRPr="003136F0">
        <w:rPr>
          <w:rFonts w:ascii="Times New Roman" w:eastAsia="Times New Roman" w:hAnsi="Times New Roman"/>
          <w:sz w:val="27"/>
          <w:szCs w:val="27"/>
          <w:lang w:eastAsia="ru-RU"/>
        </w:rPr>
        <w:t xml:space="preserve">Мировой судья                                                             </w:t>
      </w:r>
      <w:r w:rsidR="003136F0">
        <w:rPr>
          <w:rFonts w:ascii="Times New Roman" w:eastAsia="Times New Roman" w:hAnsi="Times New Roman"/>
          <w:sz w:val="27"/>
          <w:szCs w:val="27"/>
          <w:lang w:eastAsia="ru-RU"/>
        </w:rPr>
        <w:t xml:space="preserve">           </w:t>
      </w:r>
      <w:r w:rsidRPr="003136F0">
        <w:rPr>
          <w:rFonts w:ascii="Times New Roman" w:eastAsia="Times New Roman" w:hAnsi="Times New Roman"/>
          <w:sz w:val="27"/>
          <w:szCs w:val="27"/>
          <w:lang w:eastAsia="ru-RU"/>
        </w:rPr>
        <w:t xml:space="preserve">               </w:t>
      </w:r>
      <w:r w:rsidRPr="003136F0">
        <w:rPr>
          <w:rFonts w:ascii="Times New Roman" w:eastAsia="Times New Roman" w:hAnsi="Times New Roman"/>
          <w:sz w:val="27"/>
          <w:szCs w:val="27"/>
          <w:lang w:eastAsia="ru-RU"/>
        </w:rPr>
        <w:t>И.В.Штемберг</w:t>
      </w:r>
    </w:p>
    <w:sectPr w:rsidSect="00545C3E">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A32C54"/>
    <w:multiLevelType w:val="hybridMultilevel"/>
    <w:tmpl w:val="5D480A8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CC"/>
    <w:rsid w:val="000F7D3F"/>
    <w:rsid w:val="002B0009"/>
    <w:rsid w:val="002C068A"/>
    <w:rsid w:val="002D16A8"/>
    <w:rsid w:val="003136F0"/>
    <w:rsid w:val="0035398B"/>
    <w:rsid w:val="003C4F8E"/>
    <w:rsid w:val="00495EC9"/>
    <w:rsid w:val="004A6FC2"/>
    <w:rsid w:val="00545C3E"/>
    <w:rsid w:val="005F0C1A"/>
    <w:rsid w:val="006C5C01"/>
    <w:rsid w:val="00714AA2"/>
    <w:rsid w:val="00790E2E"/>
    <w:rsid w:val="008A20F9"/>
    <w:rsid w:val="008A4CD5"/>
    <w:rsid w:val="008C17B6"/>
    <w:rsid w:val="008E3B4E"/>
    <w:rsid w:val="00A66651"/>
    <w:rsid w:val="00AD3ECC"/>
    <w:rsid w:val="00B90223"/>
    <w:rsid w:val="00BF5BC9"/>
    <w:rsid w:val="00BF7E17"/>
    <w:rsid w:val="00CD4BB8"/>
    <w:rsid w:val="00E50F35"/>
    <w:rsid w:val="00F37195"/>
    <w:rsid w:val="00F91F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7B6"/>
    <w:rPr>
      <w:color w:val="0000FF"/>
      <w:u w:val="single"/>
    </w:rPr>
  </w:style>
  <w:style w:type="paragraph" w:styleId="BalloonText">
    <w:name w:val="Balloon Text"/>
    <w:basedOn w:val="Normal"/>
    <w:link w:val="a"/>
    <w:uiPriority w:val="99"/>
    <w:semiHidden/>
    <w:unhideWhenUsed/>
    <w:rsid w:val="00545C3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45C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212" TargetMode="External" /><Relationship Id="rId11" Type="http://schemas.openxmlformats.org/officeDocument/2006/relationships/hyperlink" Target="consultantplus://offline/ref=1F13FF395786AACC5978E452F52321F75306A9AD3C3FA4F4C22D009365459A5F554544F1AC05A6C8WCsAI" TargetMode="External" /><Relationship Id="rId12" Type="http://schemas.openxmlformats.org/officeDocument/2006/relationships/hyperlink" Target="consultantplus://offline/ref=1F13FF395786AACC5978E452F52321F75306A9AD3C3FA4F4C22D009365459A5F554544F1AC03AECBWCs9I"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marker=fdoctlaw" TargetMode="External" /><Relationship Id="rId5" Type="http://schemas.openxmlformats.org/officeDocument/2006/relationships/hyperlink" Target="http://www.consultant.ru/document/cons_doc_LAW_320459/9734adb3f4ad52d0fe265a97e85eab23d6dffe75/" TargetMode="External" /><Relationship Id="rId6" Type="http://schemas.openxmlformats.org/officeDocument/2006/relationships/hyperlink" Target="http://arbitr.garant.ru/" TargetMode="External" /><Relationship Id="rId7" Type="http://schemas.openxmlformats.org/officeDocument/2006/relationships/hyperlink" Target="http://sudact.ru/law/koap/razdel-iv/glava-26/statia-26.2/?marker=fdoctlaw" TargetMode="External" /><Relationship Id="rId8" Type="http://schemas.openxmlformats.org/officeDocument/2006/relationships/hyperlink" Target="consultantplus://offline/main?base=LAW;n=117342;fld=134;dst=102904" TargetMode="External" /><Relationship Id="rId9" Type="http://schemas.openxmlformats.org/officeDocument/2006/relationships/hyperlink" Target="consultantplus://offline/main?base=LAW;n=117342;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