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E5F58" w:rsidP="001E5F58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A1B23" w:rsidRPr="00286102" w:rsidP="001E5F58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Дело </w:t>
      </w:r>
      <w:r w:rsidRPr="00286102">
        <w:rPr>
          <w:rFonts w:ascii="Times New Roman" w:eastAsia="Times New Roman" w:hAnsi="Times New Roman" w:cs="Times New Roman"/>
          <w:sz w:val="25"/>
          <w:szCs w:val="25"/>
          <w:lang w:eastAsia="ru-RU"/>
        </w:rPr>
        <w:t>№</w:t>
      </w:r>
      <w:r w:rsidR="00395FA1">
        <w:rPr>
          <w:rFonts w:ascii="Times New Roman" w:eastAsia="Times New Roman" w:hAnsi="Times New Roman" w:cs="Times New Roman"/>
          <w:sz w:val="25"/>
          <w:szCs w:val="25"/>
          <w:lang w:eastAsia="ru-RU"/>
        </w:rPr>
        <w:t>….</w:t>
      </w:r>
    </w:p>
    <w:p w:rsidR="004A1B23" w:rsidP="000D203A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10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="00395FA1">
        <w:rPr>
          <w:rFonts w:ascii="Times New Roman" w:eastAsia="Times New Roman" w:hAnsi="Times New Roman" w:cs="Times New Roman"/>
          <w:sz w:val="25"/>
          <w:szCs w:val="25"/>
          <w:lang w:eastAsia="ru-RU"/>
        </w:rPr>
        <w:t>….</w:t>
      </w:r>
    </w:p>
    <w:p w:rsidR="00DE3F47" w:rsidRPr="00286102" w:rsidP="000D203A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A1B23" w:rsidRPr="00286102" w:rsidP="008D7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28610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4A1B23" w:rsidRPr="00286102" w:rsidP="004A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10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г. Михайловск </w:t>
      </w:r>
      <w:r w:rsidRPr="00286102" w:rsidR="000D203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          </w:t>
      </w:r>
      <w:r w:rsidR="0047135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</w:t>
      </w:r>
      <w:r w:rsidR="00DC122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286102" w:rsidR="0028610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E3F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Pr="00286102" w:rsidR="0028610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644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20 марта </w:t>
      </w:r>
      <w:r w:rsidR="00DE3F47">
        <w:rPr>
          <w:rFonts w:ascii="Times New Roman" w:eastAsia="Times New Roman" w:hAnsi="Times New Roman" w:cs="Times New Roman"/>
          <w:sz w:val="25"/>
          <w:szCs w:val="25"/>
          <w:lang w:eastAsia="ru-RU"/>
        </w:rPr>
        <w:t>2024</w:t>
      </w:r>
      <w:r w:rsidRPr="00286102" w:rsidR="000D203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</w:t>
      </w:r>
    </w:p>
    <w:p w:rsidR="004A1B23" w:rsidRPr="00286102" w:rsidP="004A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7169D" w:rsidRPr="00286102" w:rsidP="003A776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10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Pr="00286102" w:rsidR="000D203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8610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286102" w:rsidR="004A1B2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судебного участка №7 Шпаковского района Ставропольского края Штемберг И.В., </w:t>
      </w:r>
    </w:p>
    <w:p w:rsidR="000D203A" w:rsidRPr="00286102" w:rsidP="003A776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10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286102" w:rsidR="004A1B2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помещении мирового судьи судебного участка № 7 Шпаковского района Ставропольского края, </w:t>
      </w:r>
    </w:p>
    <w:p w:rsidR="00F7169D" w:rsidP="001554A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10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286102" w:rsidR="004A1B23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рассмотрев дело об административном правонарушении в отношении</w:t>
      </w:r>
      <w:r w:rsidRPr="00286102" w:rsidR="008D30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E5F58">
        <w:rPr>
          <w:rFonts w:ascii="Times New Roman" w:eastAsia="Times New Roman" w:hAnsi="Times New Roman" w:cs="Times New Roman"/>
          <w:sz w:val="25"/>
          <w:szCs w:val="25"/>
          <w:lang w:eastAsia="ru-RU"/>
        </w:rPr>
        <w:t>Массоровой</w:t>
      </w:r>
      <w:r w:rsidR="001644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95FA1">
        <w:rPr>
          <w:rFonts w:ascii="Times New Roman" w:eastAsia="Times New Roman" w:hAnsi="Times New Roman" w:cs="Times New Roman"/>
          <w:sz w:val="25"/>
          <w:szCs w:val="25"/>
          <w:lang w:eastAsia="ru-RU"/>
        </w:rPr>
        <w:t>О.Н.</w:t>
      </w:r>
      <w:r w:rsidRPr="00286102" w:rsidR="008D30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395FA1">
        <w:rPr>
          <w:rFonts w:ascii="Times New Roman" w:eastAsia="Times New Roman" w:hAnsi="Times New Roman" w:cs="Times New Roman"/>
          <w:sz w:val="25"/>
          <w:szCs w:val="25"/>
          <w:lang w:eastAsia="ru-RU"/>
        </w:rPr>
        <w:t>….</w:t>
      </w:r>
      <w:r w:rsidR="001644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471359" w:rsidP="0047135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471359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привлекаемо</w:t>
      </w:r>
      <w:r w:rsidR="006F5839">
        <w:rPr>
          <w:rFonts w:ascii="Times New Roman" w:eastAsia="Times New Roman" w:hAnsi="Times New Roman" w:cs="Times New Roman"/>
          <w:sz w:val="25"/>
          <w:szCs w:val="25"/>
          <w:lang w:eastAsia="ru-RU"/>
        </w:rPr>
        <w:t>й</w:t>
      </w:r>
      <w:r w:rsidRPr="0047135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 административной ответственности за совершение административного правонарушения, предусмотренного ст. </w:t>
      </w:r>
      <w:r w:rsidR="006F5839">
        <w:rPr>
          <w:rFonts w:ascii="Times New Roman" w:eastAsia="Times New Roman" w:hAnsi="Times New Roman" w:cs="Times New Roman"/>
          <w:sz w:val="25"/>
          <w:szCs w:val="25"/>
          <w:lang w:eastAsia="ru-RU"/>
        </w:rPr>
        <w:t>19.7</w:t>
      </w:r>
      <w:r w:rsidRPr="0047135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Кодекса РФ об административных правонарушениях. </w:t>
      </w:r>
    </w:p>
    <w:p w:rsidR="00471359" w:rsidRPr="00286102" w:rsidP="0015221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A1B23" w:rsidRPr="00286102" w:rsidP="004A1B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102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4A1B23" w:rsidRPr="00286102" w:rsidP="004A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F5839" w:rsidRPr="006F5839" w:rsidP="006F583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05.03.2024  в 08 часов 45 мин. по адресу г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.М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ихайловск 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ул</w:t>
      </w:r>
      <w:r w:rsidR="00395FA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…..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395FA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….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Массоро</w:t>
      </w:r>
      <w:r w:rsidR="001E5F5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ва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О.Н. </w:t>
      </w:r>
      <w:r w:rsidRPr="006F583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являясь опекуном 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Слановой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395FA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М.С.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, </w:t>
      </w:r>
      <w:r w:rsidR="00395FA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….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года рождения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,</w:t>
      </w:r>
      <w:r w:rsidRPr="006F583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2B7834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несвоевременно</w:t>
      </w:r>
      <w:r w:rsidRPr="006F583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представила в орган опеки и попечительства </w:t>
      </w:r>
      <w:r w:rsidRPr="006F5839" w:rsidR="002B7834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Шпаковского муниципального округа </w:t>
      </w:r>
      <w:r w:rsidR="002B7834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Ставропольского края </w:t>
      </w:r>
      <w:r w:rsidRPr="006F583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в письменной форме </w:t>
      </w:r>
      <w:r w:rsidR="002B7834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отчет </w:t>
      </w:r>
      <w:r w:rsidRPr="006F583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за 202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3</w:t>
      </w:r>
      <w:r w:rsidRPr="006F583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год о хранении, об использовании имущества подопечного и об управлении имуществом подопечного, чем нарушила ч.1 ст. 25 Федерального закона от 24.04.2008 N 48-ФЗ «Об опеке и попечительстве».</w:t>
      </w:r>
    </w:p>
    <w:p w:rsidR="006F5839" w:rsidRPr="006F5839" w:rsidP="006F583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F583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В судебное заседание</w:t>
      </w:r>
      <w:r w:rsidRPr="001644A3" w:rsidR="001644A3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1644A3" w:rsidR="001644A3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Массоро</w:t>
      </w:r>
      <w:r w:rsidR="001E5F5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ва</w:t>
      </w:r>
      <w:r w:rsidRPr="001644A3" w:rsidR="001644A3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О.Н.</w:t>
      </w:r>
      <w:r w:rsidRPr="006F583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надлежащим образом </w:t>
      </w:r>
      <w:r w:rsidRPr="006F583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извещенная</w:t>
      </w:r>
      <w:r w:rsidRPr="006F583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о месте и времени рассмотрения административного дела обязательством о явке, не явилась. Просила рассмотреть административное дело в ее отсутствие. При данных обстоятельствах судья считает возможным рассмотреть дело об административном правонарушении в отсутствие </w:t>
      </w:r>
      <w:r w:rsidRPr="001644A3" w:rsidR="001644A3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Массоро</w:t>
      </w:r>
      <w:r w:rsidR="001E5F5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вой</w:t>
      </w:r>
      <w:r w:rsidR="001644A3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О.Н</w:t>
      </w:r>
      <w:r w:rsidR="002B7834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.</w:t>
      </w:r>
      <w:r w:rsidRPr="006F583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, по имеющимся материалам.</w:t>
      </w:r>
    </w:p>
    <w:p w:rsidR="006F5839" w:rsidRPr="006F5839" w:rsidP="006F583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F583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Изучив материалы дела об административном правонарушении, представленные доказательства, судья приходит к следующему: </w:t>
      </w:r>
    </w:p>
    <w:p w:rsidR="006F5839" w:rsidRPr="006F5839" w:rsidP="006F583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F583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Согласно ст. 25 Федерального закона от 24.04.2008 N 48-ФЗ «Об опеке и попечительстве» опекун или попечитель ежегодно не позднее 1 февраля текущего года, если иной срок не установлен договором об осуществлении опеки или попечительства, представляет в орган опеки и попечительства отчет в письменной форме за предыдущий год о хранении, об использовании имущества подопечного и об управлении имуществом подопечного. </w:t>
      </w:r>
    </w:p>
    <w:p w:rsidR="006F5839" w:rsidRPr="006F5839" w:rsidP="006F583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F583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Статья 19.7 Кодекса Российской Федерации об административных правонарушениях устанавливает административную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</w:t>
      </w:r>
      <w:r w:rsidRPr="006F583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19.7.7, 19.7.8, 19.7.9, 19.7.12, 19.7.13, 19.7.14, 19.7.15, 19.8, 19.8.3, частями 2, 7, 8 и 9 статьи 19.34 настоящего Кодекса,</w:t>
      </w:r>
    </w:p>
    <w:p w:rsidR="001644A3" w:rsidP="006F583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F583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Виновность</w:t>
      </w:r>
      <w:r w:rsidRPr="001644A3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1644A3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Массоро</w:t>
      </w:r>
      <w:r w:rsidR="001E5F5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вой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О.Н</w:t>
      </w:r>
      <w:r w:rsidR="002B7834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. </w:t>
      </w:r>
      <w:r w:rsidRPr="006F583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в совершении административного правонарушения подтверждается: протоколом </w:t>
      </w:r>
      <w:r w:rsidR="00395FA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….</w:t>
      </w:r>
      <w:r w:rsidR="002B7834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№ </w:t>
      </w:r>
      <w:r w:rsidR="00395FA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….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F583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05 </w:t>
      </w:r>
      <w:r w:rsidR="002B7834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марта 2024</w:t>
      </w:r>
      <w:r w:rsidRPr="006F583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года, 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приказом от 30.03.2020 №</w:t>
      </w:r>
      <w:r w:rsidR="00395FA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….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 </w:t>
      </w:r>
      <w:r w:rsidRPr="006F583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Ленинского района города</w:t>
      </w:r>
      <w:r w:rsidRPr="006F583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, согласно которому опекуном 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Слановой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395FA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М.С.</w:t>
      </w:r>
      <w:r w:rsidR="002B7834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, </w:t>
      </w:r>
      <w:r w:rsidRPr="006F583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является </w:t>
      </w:r>
      <w:r w:rsidRPr="001644A3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Массоро</w:t>
      </w:r>
      <w:r w:rsidR="001E5F5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ва</w:t>
      </w:r>
      <w:r w:rsidRPr="001644A3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О.Н.</w:t>
      </w:r>
      <w:r w:rsidRPr="006F583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,  письменными объяснениями </w:t>
      </w:r>
      <w:r w:rsidRPr="001644A3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Массоро</w:t>
      </w:r>
      <w:r w:rsidR="001E5F5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вой</w:t>
      </w:r>
      <w:r w:rsidR="001E5F5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1644A3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О.Н.</w:t>
      </w:r>
      <w:r w:rsidR="001E5F5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, копией свидетельства о рождении ребенка.</w:t>
      </w:r>
      <w:r w:rsidRPr="006F5839" w:rsidR="002B7834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</w:p>
    <w:p w:rsidR="006F5839" w:rsidRPr="006F5839" w:rsidP="006F583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F583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Оценив собранные по административному делу доказательства в соответствии со ст. 26.11 Кодекса Российской Федерации об административных правонарушениях, а также с позиции требования закона при их получении в соответствии с ч. 3 ст. 26.2 Кодекса Российской Федерации об административных правонарушениях, судья считает вину </w:t>
      </w:r>
      <w:r w:rsidRPr="001E5F58" w:rsidR="001E5F5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Массороба</w:t>
      </w:r>
      <w:r w:rsidR="001E5F5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О.Н</w:t>
      </w:r>
      <w:r w:rsidR="002B7834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.</w:t>
      </w:r>
      <w:r w:rsidRPr="006F583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, в совершении административного правонарушения, предусмотренного ст. 19.7 Кодекса Российской Федерации об административных правонарушениях, доказанной.</w:t>
      </w:r>
    </w:p>
    <w:p w:rsidR="006F5839" w:rsidRPr="006F5839" w:rsidP="006F583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F583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Деяние </w:t>
      </w:r>
      <w:r w:rsidRPr="001E5F58" w:rsidR="001E5F5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Массороба</w:t>
      </w:r>
      <w:r w:rsidR="001E5F5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О.Н</w:t>
      </w:r>
      <w:r w:rsidR="002B7834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.</w:t>
      </w:r>
      <w:r w:rsidRPr="006F583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, судья квалифицирует по ст. 19.7 Кодекса Российской Федерации об административных правонарушениях, как непредставление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</w:t>
      </w:r>
      <w:r w:rsidRPr="006F583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F583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предусмотрено законом и необходимо для осуществления этим органом (должностным лицом) его законной деятельности,  за 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19.7.7, 19.7.8, 19.7.9</w:t>
      </w:r>
      <w:r w:rsidRPr="006F583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, 19.7.12, 19.7.13, 19.7.14, 19.7.15, 19.8, 19.8.3, частями 2, 7, 8 и 9 статьи 19.34 Кодекса.</w:t>
      </w:r>
    </w:p>
    <w:p w:rsidR="006F5839" w:rsidRPr="006F5839" w:rsidP="006F583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F583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Обстоятельств, смягчающих и отягчающих административную ответственность </w:t>
      </w:r>
      <w:r w:rsidRPr="001E5F58" w:rsidR="001E5F5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Массоро</w:t>
      </w:r>
      <w:r w:rsidR="001E5F5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вой</w:t>
      </w:r>
      <w:r w:rsidR="001E5F5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О.Н</w:t>
      </w:r>
      <w:r w:rsidR="002B7834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.</w:t>
      </w:r>
      <w:r w:rsidRPr="006F583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, предусмотренных ст. ст. 4.2, 4.3 Кодекса Российской Федерации об административных правонарушениях, судом не установлено.</w:t>
      </w:r>
    </w:p>
    <w:p w:rsidR="006F5839" w:rsidRPr="006F5839" w:rsidP="006F583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F583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При назначении наказания </w:t>
      </w:r>
      <w:r w:rsidRPr="001E5F58" w:rsidR="001E5F5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Массоро</w:t>
      </w:r>
      <w:r w:rsidR="001E5F5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вой</w:t>
      </w:r>
      <w:r w:rsidR="001E5F5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О.Н</w:t>
      </w:r>
      <w:r w:rsidR="002B7834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.</w:t>
      </w:r>
      <w:r w:rsidRPr="006F583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, суд учитывает характер и обстоятельства совершения правонарушения, личность </w:t>
      </w:r>
      <w:r w:rsidRPr="001E5F58" w:rsidR="001E5F5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Массоро</w:t>
      </w:r>
      <w:r w:rsidR="001E5F5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вой</w:t>
      </w:r>
      <w:r w:rsidRPr="001E5F58" w:rsidR="001E5F5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О.Н.</w:t>
      </w:r>
      <w:r w:rsidRPr="006F583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ранее не привлекавшийся к административной ответственности, отсутствие обстоятельств, отягчающих и смягчающих административную ответственность, в связи с чем, суд считает возможным назначить наказание </w:t>
      </w:r>
      <w:r w:rsidRPr="001E5F58" w:rsidR="001E5F5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Массоро</w:t>
      </w:r>
      <w:r w:rsidR="001E5F5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вой</w:t>
      </w:r>
      <w:r w:rsidRPr="001E5F58" w:rsidR="001E5F5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О.Н.</w:t>
      </w:r>
      <w:r w:rsidR="001E5F5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F583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в виде предупреждения, не находя при этом оснований для назначения наказания в виде административного штрафа.</w:t>
      </w:r>
    </w:p>
    <w:p w:rsidR="006F5839" w:rsidRPr="006F5839" w:rsidP="006F583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F583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Оснований для освобождения </w:t>
      </w:r>
      <w:r w:rsidRPr="001E5F58" w:rsidR="001E5F5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Массоро</w:t>
      </w:r>
      <w:r w:rsidR="001E5F5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ву</w:t>
      </w:r>
      <w:r w:rsidRPr="001E5F58" w:rsidR="001E5F5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О.Н.</w:t>
      </w:r>
      <w:r w:rsidR="002B7834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.</w:t>
      </w:r>
      <w:r w:rsidRPr="006F583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от административной ответственности, суд не усматривает.</w:t>
      </w:r>
    </w:p>
    <w:p w:rsidR="006F5839" w:rsidRPr="006F5839" w:rsidP="006F583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F583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На основании изложенного, руководствуясь ст. 3.4, ст. 19.7, 29.10 Кодекса Российской Федерации об административных правонарушениях, судья </w:t>
      </w:r>
    </w:p>
    <w:p w:rsidR="006F5839" w:rsidRPr="006F5839" w:rsidP="006F583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</w:p>
    <w:p w:rsidR="006F5839" w:rsidRPr="006F5839" w:rsidP="002B7834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F583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ПОСТАНОВИЛ:</w:t>
      </w:r>
    </w:p>
    <w:p w:rsidR="006F5839" w:rsidRPr="006F5839" w:rsidP="006F583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</w:p>
    <w:p w:rsidR="006F5839" w:rsidRPr="006F5839" w:rsidP="006F583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F583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Признать </w:t>
      </w:r>
      <w:r w:rsidR="001E5F5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Массорову</w:t>
      </w:r>
      <w:r w:rsidR="001E5F5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1E5F58" w:rsidR="001E5F5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395FA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О.Н.</w:t>
      </w:r>
      <w:r w:rsidRPr="001E5F58" w:rsidR="001E5F5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F583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виновной в совершении административного правонарушения, предусмотренного ст. 19.7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6F5839" w:rsidRPr="006F5839" w:rsidP="006F583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F583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Постановление может быть обжаловано в апелляционном порядке в </w:t>
      </w:r>
      <w:r w:rsidRPr="006F583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Шпаковский</w:t>
      </w:r>
      <w:r w:rsidRPr="006F583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районный суд Ставропольского края </w:t>
      </w:r>
      <w:r w:rsidRPr="006F5839" w:rsidR="002B7834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через мировую судью</w:t>
      </w:r>
      <w:r w:rsidRPr="006F583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судебного участка № 7 Шпаковского района Ставропольского края в течение 10 суток со дня вручения или получения копии постановления.</w:t>
      </w:r>
    </w:p>
    <w:p w:rsidR="006F5839" w:rsidRPr="006F5839" w:rsidP="006F583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</w:p>
    <w:p w:rsidR="00A70B1A" w:rsidRPr="00F7169D" w:rsidP="002B7834">
      <w:pPr>
        <w:tabs>
          <w:tab w:val="left" w:pos="567"/>
        </w:tabs>
        <w:spacing w:after="0" w:line="240" w:lineRule="auto"/>
        <w:jc w:val="both"/>
        <w:rPr>
          <w:sz w:val="25"/>
          <w:szCs w:val="25"/>
        </w:rPr>
      </w:pPr>
      <w:r w:rsidRPr="006F583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Мировой судья                                                                                    </w:t>
      </w:r>
      <w:r w:rsidR="002B7834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          </w:t>
      </w:r>
      <w:r w:rsidRPr="006F583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 И.В. Штемберг</w:t>
      </w:r>
    </w:p>
    <w:sectPr w:rsidSect="009A6EF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0C2982"/>
    <w:rsid w:val="0005257F"/>
    <w:rsid w:val="0005291E"/>
    <w:rsid w:val="00053C10"/>
    <w:rsid w:val="000551D6"/>
    <w:rsid w:val="000A4962"/>
    <w:rsid w:val="000C2982"/>
    <w:rsid w:val="000D203A"/>
    <w:rsid w:val="0015221D"/>
    <w:rsid w:val="001554A0"/>
    <w:rsid w:val="001644A3"/>
    <w:rsid w:val="001C778C"/>
    <w:rsid w:val="001D7DEC"/>
    <w:rsid w:val="001E5F58"/>
    <w:rsid w:val="00286102"/>
    <w:rsid w:val="002B7834"/>
    <w:rsid w:val="00316945"/>
    <w:rsid w:val="00370B6C"/>
    <w:rsid w:val="00395FA1"/>
    <w:rsid w:val="003A776D"/>
    <w:rsid w:val="00452EE6"/>
    <w:rsid w:val="00471359"/>
    <w:rsid w:val="004A1B23"/>
    <w:rsid w:val="00580B3E"/>
    <w:rsid w:val="00583B1A"/>
    <w:rsid w:val="00646213"/>
    <w:rsid w:val="006F1A52"/>
    <w:rsid w:val="006F5839"/>
    <w:rsid w:val="00770631"/>
    <w:rsid w:val="007F1F8E"/>
    <w:rsid w:val="0081465B"/>
    <w:rsid w:val="00841011"/>
    <w:rsid w:val="00884BC0"/>
    <w:rsid w:val="00896068"/>
    <w:rsid w:val="008B2F9B"/>
    <w:rsid w:val="008D309A"/>
    <w:rsid w:val="008D7F01"/>
    <w:rsid w:val="008E53C1"/>
    <w:rsid w:val="009013A0"/>
    <w:rsid w:val="009A6EF7"/>
    <w:rsid w:val="00A70B1A"/>
    <w:rsid w:val="00A92AAF"/>
    <w:rsid w:val="00C9156D"/>
    <w:rsid w:val="00D20E24"/>
    <w:rsid w:val="00DC1226"/>
    <w:rsid w:val="00DC3C2C"/>
    <w:rsid w:val="00DE3F47"/>
    <w:rsid w:val="00E31263"/>
    <w:rsid w:val="00EF78AD"/>
    <w:rsid w:val="00F716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4BC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20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20E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