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936" w:rsidRPr="008E77CC" w:rsidP="00957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F21E4" w:rsidRPr="008E77CC" w:rsidP="00684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DB0F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-03-40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8E77CC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F21E4" w:rsidRPr="008E77CC" w:rsidP="00684C25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УИД 26</w:t>
      </w:r>
      <w:r w:rsidRPr="008E77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E77CC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DB0F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041</w:t>
      </w:r>
      <w:r w:rsidRPr="008E77CC" w:rsidR="003F4E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6F21E4" w:rsidRPr="008E77CC" w:rsidP="0068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E77CC" w:rsidP="00684C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6F21E4" w:rsidRPr="008E77CC" w:rsidP="0068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F21E4" w:rsidRPr="008E77CC" w:rsidP="00684C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E4" w:rsidRPr="008E77CC" w:rsidP="0068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ноября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8E77CC" w:rsidR="004441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Pr="008E77CC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E77CC" w:rsidR="00F0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7CC" w:rsidR="003F4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Арзгир</w:t>
      </w:r>
    </w:p>
    <w:p w:rsidR="006F21E4" w:rsidRPr="008E77CC" w:rsidP="0068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A8" w:rsidP="00684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№2 Арзгирского </w:t>
      </w:r>
      <w:r w:rsidRP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Ставропольского</w:t>
      </w:r>
      <w:r w:rsidRPr="0005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 Юровский К.А., </w:t>
      </w:r>
    </w:p>
    <w:p w:rsidR="006F21E4" w:rsidRPr="008E77CC" w:rsidP="00684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Рощина С.Ю.,</w:t>
      </w:r>
    </w:p>
    <w:p w:rsidR="006F21E4" w:rsidRPr="008E77CC" w:rsidP="00684C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</w:t>
      </w:r>
    </w:p>
    <w:p w:rsidR="006F21E4" w:rsidRPr="008E77CC" w:rsidP="00684C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РОЩИНА </w:t>
      </w:r>
      <w:r w:rsidR="00402C82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привлекаемого к административной ответственности по ст. 20.21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8E77CC" w:rsidP="00684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Привлекаемому к административной ответственности, разъяснены ст. 51 Конституции РФ и права по ст. 25.1 Кодекса РФ об административных правонарушениях, в том числе право ходатайствовать о ведении протокола судебного заседания. Ходатайств не поступило. </w:t>
      </w:r>
    </w:p>
    <w:p w:rsidR="006F21E4" w:rsidRPr="008E77CC" w:rsidP="0068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E77CC" w:rsidP="00684C25">
      <w:pPr>
        <w:tabs>
          <w:tab w:val="left" w:pos="1932"/>
          <w:tab w:val="center" w:pos="481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С Т А Н О В И Л:</w:t>
      </w:r>
    </w:p>
    <w:p w:rsidR="006F21E4" w:rsidRPr="008E77CC" w:rsidP="0068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1E4" w:rsidRPr="008E77CC" w:rsidP="00684C2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 ноября</w:t>
      </w:r>
      <w:r w:rsidR="001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7CC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Pr="008E77CC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E77CC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7CC" w:rsidR="005F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1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22 </w:t>
      </w:r>
      <w:r w:rsidRPr="008E77CC" w:rsidR="003F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 w:rsidRPr="008E77CC" w:rsidR="00684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8E77CC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6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минут Рощ</w:t>
      </w:r>
      <w:r w:rsidRPr="008E77CC" w:rsidR="003F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 С.Ю. в общественном месте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7CC" w:rsidR="003F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около домовладения </w:t>
      </w:r>
      <w:r w:rsidR="0040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……..</w:t>
      </w:r>
      <w:r w:rsidRPr="008E77CC" w:rsidR="00B7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Арзгир Арзгирск</w:t>
      </w:r>
      <w:r w:rsidRPr="008E77CC" w:rsidR="007D5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 района Ставропольского края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находился 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сидел на земле, имел</w:t>
      </w:r>
      <w:r w:rsidRPr="008E77CC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неопрятный внешний вид, </w:t>
      </w:r>
      <w:r w:rsidRPr="008E77CC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разговоре изо рта</w:t>
      </w:r>
      <w:r w:rsidRPr="008E77CC" w:rsidR="00C2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исходил резкий запах алкоголя</w:t>
      </w:r>
      <w:r w:rsidRPr="008E77CC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E77CC" w:rsidR="00B7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речь была смазана и невнятна,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чем нарушил общественный порядок.</w:t>
      </w:r>
    </w:p>
    <w:p w:rsidR="00F54BF5" w:rsidRPr="008E77CC" w:rsidP="00684C25">
      <w:pPr>
        <w:widowControl w:val="0"/>
        <w:tabs>
          <w:tab w:val="left" w:pos="2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77CC">
        <w:rPr>
          <w:rStyle w:val="Emphasis"/>
          <w:rFonts w:ascii="Times New Roman" w:hAnsi="Times New Roman" w:cs="Times New Roman"/>
          <w:i w:val="0"/>
          <w:sz w:val="24"/>
          <w:szCs w:val="24"/>
        </w:rPr>
        <w:t>В</w:t>
      </w:r>
      <w:r w:rsidRPr="008E77C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судебном заседании </w:t>
      </w:r>
      <w:r w:rsidRPr="008E77CC" w:rsidR="00FD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Рощин С.Ю</w:t>
      </w:r>
      <w:r w:rsidRPr="008E77CC" w:rsidR="00FD14C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8E77CC">
        <w:rPr>
          <w:rStyle w:val="Emphasis"/>
          <w:rFonts w:ascii="Times New Roman" w:hAnsi="Times New Roman" w:cs="Times New Roman"/>
          <w:i w:val="0"/>
          <w:sz w:val="24"/>
          <w:szCs w:val="24"/>
        </w:rPr>
        <w:t>вину в совершении административного правонарушения признал, в содеянном раскаялся</w:t>
      </w:r>
      <w:r w:rsidRPr="008E77CC" w:rsidR="0023599D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6F21E4" w:rsidRPr="008E77CC" w:rsidP="00684C25">
      <w:pPr>
        <w:widowControl w:val="0"/>
        <w:tabs>
          <w:tab w:val="left" w:pos="2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Вина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Рощина С.Ю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 совершении административного правонарушения подтверждается его объяснением в судебном заседании и исследованными материалами дела: протоколом об административном </w:t>
      </w:r>
      <w:r w:rsidRPr="008E77CC" w:rsidR="00CC2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правонарушении № 26 АВ 0603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18/368</w:t>
      </w:r>
      <w:r w:rsidRPr="008E77CC" w:rsidR="007E0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02.11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 w:rsidRPr="008E77CC" w:rsidR="0044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л.д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1/, 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копией рапорта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командира ОППСП   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ОМВД Росси</w:t>
      </w:r>
      <w:r w:rsidR="00DB1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«Арзгирский»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ст. сержанта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полиции </w:t>
      </w:r>
      <w:r w:rsidR="0040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Ц.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л.д</w:t>
      </w:r>
      <w:r w:rsidRPr="008E77CC" w:rsidR="00554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2/,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объяснением Зимы А.С. /л.д.3/, объяснениями </w:t>
      </w:r>
      <w:r w:rsidR="0040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Б.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л.д.4/, копией протокола о направлении   на медицинское освидетельствование /л.д.3/, 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медицинского освидетельствования на состояние опьянения №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216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л.д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052BE8"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/, </w:t>
      </w:r>
      <w:r w:rsidR="0005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справкой на лицо Рощина С.Ю. /л.д.7</w:t>
      </w:r>
      <w:r w:rsidR="00D1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—21/.</w:t>
      </w:r>
    </w:p>
    <w:p w:rsidR="006F21E4" w:rsidRPr="008E77CC" w:rsidP="00FC5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собранные доказательства в их совокупности, суд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в действиях Рощина С.Ю. содержится состав административного правонарушения - появление в общественном месте в состоянии алкогольного опьянения, оскорбляющем человеческое достоинство и общественную нравственность, и его действия квалифицирует по ст. 20.21 Кодекса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1E4" w:rsidRPr="008E77CC" w:rsidP="00684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1 ч. 1 ст. 4.2 </w:t>
      </w:r>
      <w:r w:rsidRPr="008E7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административную ответственность, суд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раскаяние Рощина С.Ю. в совершенном правонарушении и признание вины.</w:t>
      </w:r>
    </w:p>
    <w:p w:rsidR="006F21E4" w:rsidRPr="008E77CC" w:rsidP="00684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п. 2 ч. 1 ст. 4.3 </w:t>
      </w:r>
      <w:r w:rsidRPr="00FC5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отягчающим административную ответственность Рощина С.Ю., суд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повторное и неоднократное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FC50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4.6</w:t>
        </w:r>
      </w:hyperlink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за совершение однородного административного правонарушения</w:t>
      </w:r>
    </w:p>
    <w:p w:rsidR="006F21E4" w:rsidRPr="008E77CC" w:rsidP="00FC5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характера совершенного административного правонарушения, личности виновного, его имущественного положения, наличия отягчающих и смягчающих наказание обстоятельств, суд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необходимым назначить ему наказание в пределах санкции статьи в виде административного ареста. </w:t>
      </w:r>
    </w:p>
    <w:p w:rsidR="006F21E4" w:rsidRPr="00FC503E" w:rsidP="00FC5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20.21, 29.9, 29.10 Кодекса</w:t>
      </w:r>
      <w:r w:rsidRPr="00FC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судья,</w:t>
      </w:r>
    </w:p>
    <w:p w:rsidR="006F21E4" w:rsidRPr="008E77CC" w:rsidP="00684C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F21E4" w:rsidRPr="008E77CC" w:rsidP="00684C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6F21E4" w:rsidRPr="008E77CC" w:rsidP="00684C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26" w:rsidRPr="008E77CC" w:rsidP="00FC50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РОЩИНА </w:t>
      </w:r>
      <w:r w:rsidR="00402C82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20.21 </w:t>
      </w:r>
      <w:r w:rsidRPr="008E77CC" w:rsidR="00B109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КРФоАП</w:t>
      </w:r>
      <w:r w:rsidRPr="008E77CC" w:rsidR="00B1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77CC" w:rsid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подвергнуть его административному наказанию в виде административного ареста на срок </w:t>
      </w:r>
      <w:r w:rsidR="00D111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111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/ сут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77CC" w:rsidR="009917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1EA" w:rsidRPr="008E77CC" w:rsidP="00957FE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Рощину С.Ю. </w:t>
      </w:r>
      <w:r w:rsidRPr="008E77CC" w:rsidR="00684C25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052BE8">
        <w:rPr>
          <w:rFonts w:ascii="Times New Roman" w:hAnsi="Times New Roman" w:cs="Times New Roman"/>
          <w:iCs/>
          <w:sz w:val="24"/>
          <w:szCs w:val="24"/>
        </w:rPr>
        <w:t xml:space="preserve">19 ноября </w:t>
      </w:r>
      <w:r w:rsidRPr="008E77CC" w:rsidR="00684C25">
        <w:rPr>
          <w:rFonts w:ascii="Times New Roman" w:hAnsi="Times New Roman" w:cs="Times New Roman"/>
          <w:iCs/>
          <w:sz w:val="24"/>
          <w:szCs w:val="24"/>
        </w:rPr>
        <w:t xml:space="preserve">2024 года с </w:t>
      </w:r>
      <w:r w:rsidRPr="008E77CC" w:rsidR="008E77CC">
        <w:rPr>
          <w:rFonts w:ascii="Times New Roman" w:hAnsi="Times New Roman" w:cs="Times New Roman"/>
          <w:iCs/>
          <w:sz w:val="24"/>
          <w:szCs w:val="24"/>
        </w:rPr>
        <w:t>1</w:t>
      </w:r>
      <w:r w:rsidR="00052BE8">
        <w:rPr>
          <w:rFonts w:ascii="Times New Roman" w:hAnsi="Times New Roman" w:cs="Times New Roman"/>
          <w:iCs/>
          <w:sz w:val="24"/>
          <w:szCs w:val="24"/>
        </w:rPr>
        <w:t>1</w:t>
      </w:r>
      <w:r w:rsidRPr="008E77CC" w:rsidR="00684C25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Pr="008E77CC" w:rsidR="008E77CC">
        <w:rPr>
          <w:rFonts w:ascii="Times New Roman" w:hAnsi="Times New Roman" w:cs="Times New Roman"/>
          <w:iCs/>
          <w:sz w:val="24"/>
          <w:szCs w:val="24"/>
        </w:rPr>
        <w:t>ов 40</w:t>
      </w:r>
      <w:r w:rsidRPr="008E77CC" w:rsidR="00684C25">
        <w:rPr>
          <w:rFonts w:ascii="Times New Roman" w:hAnsi="Times New Roman" w:cs="Times New Roman"/>
          <w:iCs/>
          <w:sz w:val="24"/>
          <w:szCs w:val="24"/>
        </w:rPr>
        <w:t xml:space="preserve"> минут.</w:t>
      </w:r>
    </w:p>
    <w:p w:rsidR="007A3626" w:rsidRPr="008E77CC" w:rsidP="00957FE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32.8 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данного постановления возложить на отдел МВД России «Арзгирский». </w:t>
      </w:r>
    </w:p>
    <w:p w:rsidR="007A3626" w:rsidRPr="008E77CC" w:rsidP="00957F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постановления незамедлительно направить мировому судье.</w:t>
      </w:r>
    </w:p>
    <w:p w:rsidR="00E06916" w:rsidRPr="008E77CC" w:rsidP="00957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Арзгирский районный Ставропольского края в течение 10 суток со дня вручения или получения копии постановления.</w:t>
      </w:r>
    </w:p>
    <w:p w:rsidR="00D02C88" w:rsidP="00D02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444C2" w:rsidRPr="008E77CC" w:rsidP="008E77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CC">
        <w:rPr>
          <w:rFonts w:ascii="Times New Roman" w:hAnsi="Times New Roman" w:cs="Times New Roman"/>
          <w:sz w:val="24"/>
          <w:szCs w:val="24"/>
        </w:rPr>
        <w:t>Мировой судья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E77CC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77CC" w:rsidR="00EB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77CC" w:rsidR="0084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CC" w:rsidR="007A3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77CC" w:rsidR="006F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77CC" w:rsidR="00957FE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Юровский</w:t>
      </w:r>
    </w:p>
    <w:sectPr w:rsidSect="0084286B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7711282"/>
      <w:docPartObj>
        <w:docPartGallery w:val="Page Numbers (Top of Page)"/>
        <w:docPartUnique/>
      </w:docPartObj>
    </w:sdtPr>
    <w:sdtContent>
      <w:p w:rsidR="00C27FD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03E">
          <w:rPr>
            <w:noProof/>
          </w:rPr>
          <w:t>2</w:t>
        </w:r>
        <w:r>
          <w:fldChar w:fldCharType="end"/>
        </w:r>
      </w:p>
    </w:sdtContent>
  </w:sdt>
  <w:p w:rsidR="00C27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10"/>
    <w:rsid w:val="00037EAF"/>
    <w:rsid w:val="00052BE8"/>
    <w:rsid w:val="000B173F"/>
    <w:rsid w:val="000B7958"/>
    <w:rsid w:val="001402C9"/>
    <w:rsid w:val="00156A34"/>
    <w:rsid w:val="00222686"/>
    <w:rsid w:val="0022519C"/>
    <w:rsid w:val="002308CF"/>
    <w:rsid w:val="0023599D"/>
    <w:rsid w:val="00262409"/>
    <w:rsid w:val="003953AC"/>
    <w:rsid w:val="003D4CEE"/>
    <w:rsid w:val="003E5703"/>
    <w:rsid w:val="003F4E39"/>
    <w:rsid w:val="00402C82"/>
    <w:rsid w:val="00444166"/>
    <w:rsid w:val="004632BE"/>
    <w:rsid w:val="004E5D91"/>
    <w:rsid w:val="0055444C"/>
    <w:rsid w:val="0057354D"/>
    <w:rsid w:val="005F3B64"/>
    <w:rsid w:val="0066226A"/>
    <w:rsid w:val="00684C25"/>
    <w:rsid w:val="006F21E4"/>
    <w:rsid w:val="00766E24"/>
    <w:rsid w:val="007A3626"/>
    <w:rsid w:val="007D5899"/>
    <w:rsid w:val="007E0D43"/>
    <w:rsid w:val="008141A5"/>
    <w:rsid w:val="0084286B"/>
    <w:rsid w:val="008E77CC"/>
    <w:rsid w:val="008F5553"/>
    <w:rsid w:val="00957FE2"/>
    <w:rsid w:val="00991420"/>
    <w:rsid w:val="0099175D"/>
    <w:rsid w:val="00A7003F"/>
    <w:rsid w:val="00A91DB5"/>
    <w:rsid w:val="00B10936"/>
    <w:rsid w:val="00B444C2"/>
    <w:rsid w:val="00B76CFA"/>
    <w:rsid w:val="00BC4EDD"/>
    <w:rsid w:val="00C03208"/>
    <w:rsid w:val="00C27FD7"/>
    <w:rsid w:val="00C35045"/>
    <w:rsid w:val="00CC280A"/>
    <w:rsid w:val="00CE6310"/>
    <w:rsid w:val="00D02C88"/>
    <w:rsid w:val="00D111A8"/>
    <w:rsid w:val="00D52175"/>
    <w:rsid w:val="00D65C6C"/>
    <w:rsid w:val="00DA56E1"/>
    <w:rsid w:val="00DB0F55"/>
    <w:rsid w:val="00DB1A6D"/>
    <w:rsid w:val="00E06916"/>
    <w:rsid w:val="00E46659"/>
    <w:rsid w:val="00E51C99"/>
    <w:rsid w:val="00E916F0"/>
    <w:rsid w:val="00EB30C5"/>
    <w:rsid w:val="00EC31EA"/>
    <w:rsid w:val="00F07BE8"/>
    <w:rsid w:val="00F54BF5"/>
    <w:rsid w:val="00FC503E"/>
    <w:rsid w:val="00FD14C2"/>
    <w:rsid w:val="00FD5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2C60E8-CED5-40DE-8DB2-0840F6E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26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2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27FD7"/>
  </w:style>
  <w:style w:type="paragraph" w:styleId="Footer">
    <w:name w:val="footer"/>
    <w:basedOn w:val="Normal"/>
    <w:link w:val="a1"/>
    <w:uiPriority w:val="99"/>
    <w:unhideWhenUsed/>
    <w:rsid w:val="00C2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27FD7"/>
  </w:style>
  <w:style w:type="character" w:styleId="Emphasis">
    <w:name w:val="Emphasis"/>
    <w:uiPriority w:val="20"/>
    <w:qFormat/>
    <w:rsid w:val="00F54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EB891EDFE643A2C69162B43D3E13602C396B17BEC18FE455C1D4DB7D667D030FFD3CF019C66F14AA0789C14D02492BCF8F6A8ACDCDD11BJCu1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