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4DDC" w:rsidRPr="002017E4" w:rsidP="003A0E1D">
      <w:pPr>
        <w:pStyle w:val="paragraphscxw7232517bcx0"/>
        <w:spacing w:before="0" w:beforeAutospacing="0" w:after="0" w:afterAutospacing="0" w:line="220" w:lineRule="exact"/>
        <w:jc w:val="right"/>
        <w:textAlignment w:val="baseline"/>
        <w:rPr>
          <w:b/>
          <w:bCs/>
        </w:rPr>
      </w:pPr>
      <w:r w:rsidRPr="002017E4">
        <w:rPr>
          <w:rStyle w:val="normaltextrunscxw7232517bcx0"/>
        </w:rPr>
        <w:t xml:space="preserve">УИД № </w:t>
      </w:r>
      <w:r w:rsidR="00CD4B4C">
        <w:rPr>
          <w:rStyle w:val="normaltextrunscxw7232517bcx0"/>
        </w:rPr>
        <w:t>26</w:t>
      </w:r>
      <w:r w:rsidRPr="002017E4">
        <w:rPr>
          <w:rStyle w:val="normaltextrunscxw7232517bcx0"/>
        </w:rPr>
        <w:t>MS0</w:t>
      </w:r>
      <w:r w:rsidRPr="002017E4" w:rsidR="004A5227">
        <w:rPr>
          <w:rStyle w:val="normaltextrunscxw7232517bcx0"/>
        </w:rPr>
        <w:t>0</w:t>
      </w:r>
      <w:r w:rsidR="00E52424">
        <w:rPr>
          <w:rStyle w:val="normaltextrunscxw7232517bcx0"/>
        </w:rPr>
        <w:t>11</w:t>
      </w:r>
      <w:r w:rsidRPr="002017E4">
        <w:rPr>
          <w:rStyle w:val="normaltextrunscxw7232517bcx0"/>
        </w:rPr>
        <w:t>-01-202</w:t>
      </w:r>
      <w:r w:rsidR="00854C0B">
        <w:rPr>
          <w:rStyle w:val="normaltextrunscxw7232517bcx0"/>
        </w:rPr>
        <w:t>4</w:t>
      </w:r>
      <w:r w:rsidRPr="002017E4">
        <w:rPr>
          <w:rStyle w:val="normaltextrunscxw7232517bcx0"/>
        </w:rPr>
        <w:t>-</w:t>
      </w:r>
      <w:r w:rsidR="00BA6262">
        <w:rPr>
          <w:rStyle w:val="normaltextrunscxw7232517bcx0"/>
        </w:rPr>
        <w:t>00</w:t>
      </w:r>
      <w:r w:rsidR="00854C0B">
        <w:rPr>
          <w:rStyle w:val="normaltextrunscxw7232517bcx0"/>
        </w:rPr>
        <w:t>0880</w:t>
      </w:r>
      <w:r w:rsidR="00BA6262">
        <w:rPr>
          <w:rStyle w:val="normaltextrunscxw7232517bcx0"/>
        </w:rPr>
        <w:t>-</w:t>
      </w:r>
      <w:r w:rsidR="00854C0B">
        <w:rPr>
          <w:rStyle w:val="normaltextrunscxw7232517bcx0"/>
        </w:rPr>
        <w:t>17</w:t>
      </w:r>
    </w:p>
    <w:p w:rsidR="004F4DDC" w:rsidP="003A0E1D">
      <w:pPr>
        <w:pStyle w:val="paragraphscxw7232517bcx0"/>
        <w:spacing w:before="0" w:beforeAutospacing="0" w:after="0" w:afterAutospacing="0" w:line="220" w:lineRule="exact"/>
        <w:jc w:val="right"/>
        <w:textAlignment w:val="baseline"/>
        <w:rPr>
          <w:rStyle w:val="normaltextrunscxw7232517bcx0"/>
        </w:rPr>
      </w:pPr>
      <w:r w:rsidRPr="002017E4">
        <w:rPr>
          <w:rStyle w:val="normaltextrunscxw7232517bcx0"/>
        </w:rPr>
        <w:t>Дело № 3-</w:t>
      </w:r>
      <w:r w:rsidR="00854C0B">
        <w:rPr>
          <w:rStyle w:val="normaltextrunscxw7232517bcx0"/>
        </w:rPr>
        <w:t>137</w:t>
      </w:r>
      <w:r w:rsidRPr="002017E4">
        <w:rPr>
          <w:rStyle w:val="normaltextrunscxw7232517bcx0"/>
        </w:rPr>
        <w:t>-05-41</w:t>
      </w:r>
      <w:r w:rsidRPr="002017E4" w:rsidR="004A5227">
        <w:rPr>
          <w:rStyle w:val="normaltextrunscxw7232517bcx0"/>
        </w:rPr>
        <w:t>8</w:t>
      </w:r>
      <w:r w:rsidRPr="002017E4">
        <w:rPr>
          <w:rStyle w:val="normaltextrunscxw7232517bcx0"/>
        </w:rPr>
        <w:t>/202</w:t>
      </w:r>
      <w:r w:rsidR="00854C0B">
        <w:rPr>
          <w:rStyle w:val="normaltextrunscxw7232517bcx0"/>
        </w:rPr>
        <w:t>4</w:t>
      </w:r>
    </w:p>
    <w:p w:rsidR="00854C0B" w:rsidRPr="002017E4" w:rsidP="003A0E1D">
      <w:pPr>
        <w:pStyle w:val="paragraphscxw7232517bcx0"/>
        <w:spacing w:before="0" w:beforeAutospacing="0" w:after="0" w:afterAutospacing="0" w:line="220" w:lineRule="exact"/>
        <w:jc w:val="right"/>
        <w:textAlignment w:val="baseline"/>
        <w:rPr>
          <w:b/>
          <w:bCs/>
        </w:rPr>
      </w:pPr>
    </w:p>
    <w:p w:rsidR="004F4DDC" w:rsidRPr="00412D7D" w:rsidP="00412D7D">
      <w:pPr>
        <w:pStyle w:val="paragraphscxw7232517bcx0"/>
        <w:spacing w:before="0" w:beforeAutospacing="0" w:after="0" w:afterAutospacing="0" w:line="250" w:lineRule="exact"/>
        <w:jc w:val="center"/>
        <w:textAlignment w:val="baseline"/>
        <w:rPr>
          <w:rStyle w:val="eopscxw7232517bcx0"/>
          <w:b/>
          <w:bCs/>
          <w:sz w:val="25"/>
          <w:szCs w:val="25"/>
        </w:rPr>
      </w:pPr>
      <w:r w:rsidRPr="00412D7D">
        <w:rPr>
          <w:rStyle w:val="normaltextrunscxw7232517bcx0"/>
          <w:b/>
          <w:bCs/>
          <w:sz w:val="25"/>
          <w:szCs w:val="25"/>
        </w:rPr>
        <w:t>ПОСТАНОВЛЕНИЕ</w:t>
      </w:r>
    </w:p>
    <w:p w:rsidR="004F4BDD" w:rsidRPr="00412D7D" w:rsidP="00412D7D">
      <w:pPr>
        <w:pStyle w:val="paragraphscxw7232517bcx0"/>
        <w:spacing w:before="0" w:beforeAutospacing="0" w:after="0" w:afterAutospacing="0" w:line="250" w:lineRule="exact"/>
        <w:jc w:val="center"/>
        <w:textAlignment w:val="baseline"/>
        <w:rPr>
          <w:b/>
          <w:bCs/>
          <w:sz w:val="25"/>
          <w:szCs w:val="25"/>
        </w:rPr>
      </w:pPr>
      <w:r w:rsidRPr="00412D7D">
        <w:rPr>
          <w:rStyle w:val="eopscxw7232517bcx0"/>
          <w:b/>
          <w:bCs/>
          <w:sz w:val="25"/>
          <w:szCs w:val="25"/>
        </w:rPr>
        <w:t>по делу об административном правонарушении</w:t>
      </w:r>
    </w:p>
    <w:p w:rsidR="004F4DDC" w:rsidRPr="00412D7D" w:rsidP="00412D7D">
      <w:pPr>
        <w:pStyle w:val="paragraphscxw7232517bcx0"/>
        <w:spacing w:before="0" w:beforeAutospacing="0" w:after="0" w:afterAutospacing="0" w:line="250" w:lineRule="exact"/>
        <w:jc w:val="center"/>
        <w:textAlignment w:val="baseline"/>
        <w:rPr>
          <w:rStyle w:val="eopscxw7232517bcx0"/>
          <w:b/>
          <w:bCs/>
          <w:sz w:val="25"/>
          <w:szCs w:val="25"/>
        </w:rPr>
      </w:pPr>
    </w:p>
    <w:tbl>
      <w:tblPr>
        <w:tblW w:w="9747" w:type="dxa"/>
        <w:tblLook w:val="01E0"/>
      </w:tblPr>
      <w:tblGrid>
        <w:gridCol w:w="4932"/>
        <w:gridCol w:w="4815"/>
      </w:tblGrid>
      <w:tr w:rsidTr="008C45D2">
        <w:tblPrEx>
          <w:tblW w:w="9747" w:type="dxa"/>
          <w:tblLook w:val="01E0"/>
        </w:tblPrEx>
        <w:trPr>
          <w:trHeight w:val="321"/>
        </w:trPr>
        <w:tc>
          <w:tcPr>
            <w:tcW w:w="4932" w:type="dxa"/>
          </w:tcPr>
          <w:p w:rsidR="004F4DDC" w:rsidRPr="00412D7D" w:rsidP="00412D7D">
            <w:pPr>
              <w:pStyle w:val="paragraphscxw7232517bcx0"/>
              <w:spacing w:before="0" w:beforeAutospacing="0" w:after="0" w:afterAutospacing="0" w:line="250" w:lineRule="exact"/>
              <w:textAlignment w:val="baseline"/>
              <w:rPr>
                <w:b/>
                <w:bCs/>
                <w:sz w:val="25"/>
                <w:szCs w:val="25"/>
              </w:rPr>
            </w:pPr>
            <w:r w:rsidRPr="00412D7D">
              <w:rPr>
                <w:rStyle w:val="normaltextrunscxw7232517bcx0"/>
                <w:sz w:val="25"/>
                <w:szCs w:val="25"/>
              </w:rPr>
              <w:t>21 мая 2024</w:t>
            </w:r>
            <w:r w:rsidRPr="00412D7D" w:rsidR="00383F4C">
              <w:rPr>
                <w:rStyle w:val="normaltextrunscxw7232517bcx0"/>
                <w:sz w:val="25"/>
                <w:szCs w:val="25"/>
              </w:rPr>
              <w:t xml:space="preserve"> года</w:t>
            </w:r>
          </w:p>
        </w:tc>
        <w:tc>
          <w:tcPr>
            <w:tcW w:w="4815" w:type="dxa"/>
          </w:tcPr>
          <w:p w:rsidR="004F4DDC" w:rsidRPr="00412D7D" w:rsidP="00412D7D">
            <w:pPr>
              <w:pStyle w:val="paragraphscxw7232517bcx0"/>
              <w:spacing w:before="0" w:beforeAutospacing="0" w:after="0" w:afterAutospacing="0" w:line="250" w:lineRule="exact"/>
              <w:jc w:val="right"/>
              <w:textAlignment w:val="baseline"/>
              <w:rPr>
                <w:b/>
                <w:bCs/>
                <w:sz w:val="25"/>
                <w:szCs w:val="25"/>
              </w:rPr>
            </w:pPr>
            <w:r w:rsidRPr="00412D7D">
              <w:rPr>
                <w:rStyle w:val="normaltextrunscxw7232517bcx0"/>
                <w:sz w:val="25"/>
                <w:szCs w:val="25"/>
              </w:rPr>
              <w:t>город Благодарный</w:t>
            </w:r>
          </w:p>
        </w:tc>
      </w:tr>
    </w:tbl>
    <w:p w:rsidR="004F4DDC" w:rsidRPr="00412D7D" w:rsidP="00412D7D">
      <w:pPr>
        <w:pStyle w:val="paragraphscxw7232517bcx0"/>
        <w:spacing w:before="0" w:beforeAutospacing="0" w:after="0" w:afterAutospacing="0" w:line="250" w:lineRule="exact"/>
        <w:ind w:firstLine="705"/>
        <w:jc w:val="both"/>
        <w:textAlignment w:val="baseline"/>
        <w:rPr>
          <w:rStyle w:val="normaltextrunscxw7232517bcx0"/>
          <w:sz w:val="25"/>
          <w:szCs w:val="25"/>
        </w:rPr>
      </w:pPr>
    </w:p>
    <w:p w:rsidR="00E85F24" w:rsidRPr="00412D7D" w:rsidP="00412D7D">
      <w:pPr>
        <w:tabs>
          <w:tab w:val="left" w:pos="540"/>
          <w:tab w:val="left" w:pos="709"/>
          <w:tab w:val="left" w:pos="900"/>
        </w:tabs>
        <w:spacing w:line="250" w:lineRule="exact"/>
        <w:contextualSpacing/>
        <w:jc w:val="both"/>
        <w:rPr>
          <w:sz w:val="25"/>
          <w:szCs w:val="25"/>
        </w:rPr>
      </w:pPr>
      <w:r w:rsidRPr="00412D7D">
        <w:rPr>
          <w:sz w:val="25"/>
          <w:szCs w:val="25"/>
        </w:rPr>
        <w:t xml:space="preserve">Мировой судья судебного участка № 3 Благодарненского района Ставропольского края Трофимова А.В., </w:t>
      </w:r>
    </w:p>
    <w:p w:rsidR="00E85F24" w:rsidRPr="00412D7D" w:rsidP="00412D7D">
      <w:pPr>
        <w:tabs>
          <w:tab w:val="left" w:pos="540"/>
          <w:tab w:val="left" w:pos="709"/>
          <w:tab w:val="left" w:pos="900"/>
        </w:tabs>
        <w:spacing w:line="250" w:lineRule="exact"/>
        <w:contextualSpacing/>
        <w:jc w:val="both"/>
        <w:rPr>
          <w:sz w:val="25"/>
          <w:szCs w:val="25"/>
        </w:rPr>
      </w:pPr>
      <w:r w:rsidRPr="00412D7D">
        <w:rPr>
          <w:sz w:val="25"/>
          <w:szCs w:val="25"/>
        </w:rPr>
        <w:t xml:space="preserve">с участием лица, привлекаемого к административной ответственности -                        </w:t>
      </w:r>
      <w:r w:rsidRPr="00412D7D">
        <w:rPr>
          <w:sz w:val="25"/>
          <w:szCs w:val="25"/>
        </w:rPr>
        <w:t>Оджагкулиева</w:t>
      </w:r>
      <w:r w:rsidRPr="00412D7D">
        <w:rPr>
          <w:sz w:val="25"/>
          <w:szCs w:val="25"/>
        </w:rPr>
        <w:t xml:space="preserve"> Ш.Х.О.,</w:t>
      </w:r>
    </w:p>
    <w:p w:rsidR="00E85F24" w:rsidRPr="00412D7D" w:rsidP="00412D7D">
      <w:pPr>
        <w:spacing w:line="250" w:lineRule="exact"/>
        <w:contextualSpacing/>
        <w:jc w:val="both"/>
        <w:rPr>
          <w:sz w:val="25"/>
          <w:szCs w:val="25"/>
        </w:rPr>
      </w:pPr>
      <w:r w:rsidRPr="00412D7D">
        <w:rPr>
          <w:sz w:val="25"/>
          <w:szCs w:val="25"/>
        </w:rPr>
        <w:t xml:space="preserve">рассмотрев в открытом судебном заседании в помещении судебного участка № 3 Благодарненского района Ставропольского края дело об административном правонарушении в отношении </w:t>
      </w:r>
      <w:r w:rsidRPr="00412D7D">
        <w:rPr>
          <w:sz w:val="25"/>
          <w:szCs w:val="25"/>
        </w:rPr>
        <w:t>Оджагкулиева</w:t>
      </w:r>
      <w:r w:rsidRPr="00412D7D">
        <w:rPr>
          <w:sz w:val="25"/>
          <w:szCs w:val="25"/>
        </w:rPr>
        <w:t xml:space="preserve"> </w:t>
      </w:r>
      <w:r w:rsidR="00D56F9B">
        <w:rPr>
          <w:sz w:val="25"/>
          <w:szCs w:val="25"/>
        </w:rPr>
        <w:t>Ш.Х.О.</w:t>
      </w:r>
      <w:r w:rsidRPr="00412D7D">
        <w:rPr>
          <w:sz w:val="25"/>
          <w:szCs w:val="25"/>
        </w:rPr>
        <w:t xml:space="preserve">, </w:t>
      </w:r>
      <w:r w:rsidR="00D56F9B">
        <w:rPr>
          <w:sz w:val="25"/>
          <w:szCs w:val="25"/>
        </w:rPr>
        <w:t>***</w:t>
      </w:r>
      <w:r w:rsidRPr="00412D7D">
        <w:rPr>
          <w:sz w:val="25"/>
          <w:szCs w:val="25"/>
        </w:rPr>
        <w:t xml:space="preserve">, в совершении </w:t>
      </w:r>
      <w:r w:rsidRPr="00412D7D">
        <w:rPr>
          <w:sz w:val="25"/>
          <w:szCs w:val="25"/>
        </w:rPr>
        <w:t>административного правонарушения</w:t>
      </w:r>
      <w:r w:rsidRPr="00412D7D">
        <w:rPr>
          <w:sz w:val="25"/>
          <w:szCs w:val="25"/>
        </w:rPr>
        <w:t xml:space="preserve"> предусмотренного ч. 4 ст. 12.2 КоАП РФ, </w:t>
      </w:r>
    </w:p>
    <w:p w:rsidR="004F4DDC" w:rsidRPr="00412D7D" w:rsidP="00412D7D">
      <w:pPr>
        <w:pStyle w:val="paragraphscxw7232517bcx0"/>
        <w:spacing w:before="0" w:beforeAutospacing="0" w:after="0" w:afterAutospacing="0" w:line="250" w:lineRule="exact"/>
        <w:ind w:firstLine="709"/>
        <w:contextualSpacing/>
        <w:jc w:val="both"/>
        <w:textAlignment w:val="baseline"/>
        <w:rPr>
          <w:sz w:val="25"/>
          <w:szCs w:val="25"/>
        </w:rPr>
      </w:pPr>
    </w:p>
    <w:p w:rsidR="004F4DDC" w:rsidRPr="00412D7D" w:rsidP="00412D7D">
      <w:pPr>
        <w:pStyle w:val="paragraphscxw7232517bcx0"/>
        <w:spacing w:before="0" w:beforeAutospacing="0" w:after="0" w:afterAutospacing="0" w:line="250" w:lineRule="exact"/>
        <w:contextualSpacing/>
        <w:jc w:val="center"/>
        <w:textAlignment w:val="baseline"/>
        <w:rPr>
          <w:sz w:val="25"/>
          <w:szCs w:val="25"/>
        </w:rPr>
      </w:pPr>
      <w:r w:rsidRPr="00412D7D">
        <w:rPr>
          <w:rStyle w:val="normaltextrunscxw7232517bcx0"/>
          <w:b/>
          <w:bCs/>
          <w:sz w:val="25"/>
          <w:szCs w:val="25"/>
        </w:rPr>
        <w:t>установил:</w:t>
      </w:r>
    </w:p>
    <w:p w:rsidR="004F4DDC" w:rsidRPr="00412D7D" w:rsidP="00412D7D">
      <w:pPr>
        <w:pStyle w:val="paragraphscxw7232517bcx0"/>
        <w:spacing w:before="0" w:beforeAutospacing="0" w:after="0" w:afterAutospacing="0" w:line="250" w:lineRule="exact"/>
        <w:ind w:firstLine="709"/>
        <w:contextualSpacing/>
        <w:jc w:val="both"/>
        <w:textAlignment w:val="baseline"/>
        <w:rPr>
          <w:sz w:val="25"/>
          <w:szCs w:val="25"/>
        </w:rPr>
      </w:pPr>
    </w:p>
    <w:p w:rsidR="002A642C" w:rsidRPr="00412D7D" w:rsidP="00412D7D">
      <w:pPr>
        <w:autoSpaceDE w:val="0"/>
        <w:autoSpaceDN w:val="0"/>
        <w:adjustRightInd w:val="0"/>
        <w:spacing w:line="250" w:lineRule="exact"/>
        <w:jc w:val="both"/>
        <w:rPr>
          <w:sz w:val="25"/>
          <w:szCs w:val="25"/>
        </w:rPr>
      </w:pPr>
      <w:r w:rsidRPr="00412D7D">
        <w:rPr>
          <w:rStyle w:val="normaltextrunscxw7232517bcx0"/>
          <w:sz w:val="25"/>
          <w:szCs w:val="25"/>
        </w:rPr>
        <w:tab/>
      </w:r>
      <w:r w:rsidRPr="00412D7D">
        <w:rPr>
          <w:rStyle w:val="normaltextrunscxw7232517bcx0"/>
          <w:sz w:val="25"/>
          <w:szCs w:val="25"/>
        </w:rPr>
        <w:t xml:space="preserve">Мировому судье судебного участка № 3 Благодарненского района СК поступил на рассмотрение протокол об административном правонарушении серия </w:t>
      </w:r>
      <w:r w:rsidR="00D56F9B">
        <w:rPr>
          <w:rStyle w:val="normaltextrunscxw7232517bcx0"/>
          <w:sz w:val="25"/>
          <w:szCs w:val="25"/>
        </w:rPr>
        <w:t>*</w:t>
      </w:r>
      <w:r w:rsidRPr="00412D7D">
        <w:rPr>
          <w:rStyle w:val="normaltextrunscxw7232517bcx0"/>
          <w:sz w:val="25"/>
          <w:szCs w:val="25"/>
        </w:rPr>
        <w:t xml:space="preserve"> от </w:t>
      </w:r>
      <w:r w:rsidR="00D56F9B">
        <w:rPr>
          <w:rStyle w:val="normaltextrunscxw7232517bcx0"/>
          <w:sz w:val="25"/>
          <w:szCs w:val="25"/>
        </w:rPr>
        <w:t>*</w:t>
      </w:r>
      <w:r w:rsidRPr="00412D7D">
        <w:rPr>
          <w:rStyle w:val="normaltextrunscxw7232517bcx0"/>
          <w:sz w:val="25"/>
          <w:szCs w:val="25"/>
        </w:rPr>
        <w:t xml:space="preserve"> года в отношении </w:t>
      </w:r>
      <w:r w:rsidRPr="00412D7D">
        <w:rPr>
          <w:sz w:val="25"/>
          <w:szCs w:val="25"/>
        </w:rPr>
        <w:t>Оджагкулиева</w:t>
      </w:r>
      <w:r w:rsidRPr="00412D7D">
        <w:rPr>
          <w:sz w:val="25"/>
          <w:szCs w:val="25"/>
        </w:rPr>
        <w:t xml:space="preserve"> Ш.Х.О. по ч. 4 ст. 12.2 КоАП РФ, т.е. управление транспортным средством с заведомо подложными государственными регистрационными знаками.</w:t>
      </w:r>
    </w:p>
    <w:p w:rsidR="002A642C" w:rsidRPr="00412D7D" w:rsidP="00412D7D">
      <w:pPr>
        <w:autoSpaceDE w:val="0"/>
        <w:autoSpaceDN w:val="0"/>
        <w:adjustRightInd w:val="0"/>
        <w:spacing w:line="250" w:lineRule="exact"/>
        <w:ind w:firstLine="540"/>
        <w:jc w:val="both"/>
        <w:rPr>
          <w:sz w:val="25"/>
          <w:szCs w:val="25"/>
        </w:rPr>
      </w:pPr>
      <w:r w:rsidRPr="00412D7D">
        <w:rPr>
          <w:sz w:val="25"/>
          <w:szCs w:val="25"/>
        </w:rPr>
        <w:t xml:space="preserve">Согласно </w:t>
      </w:r>
      <w:r w:rsidRPr="00412D7D">
        <w:rPr>
          <w:sz w:val="25"/>
          <w:szCs w:val="25"/>
        </w:rPr>
        <w:t>протокол</w:t>
      </w:r>
      <w:r w:rsidRPr="00412D7D" w:rsidR="00EE745F">
        <w:rPr>
          <w:sz w:val="25"/>
          <w:szCs w:val="25"/>
        </w:rPr>
        <w:t>у</w:t>
      </w:r>
      <w:r w:rsidRPr="00412D7D">
        <w:rPr>
          <w:sz w:val="25"/>
          <w:szCs w:val="25"/>
        </w:rPr>
        <w:t xml:space="preserve"> об административном правонарушении серия </w:t>
      </w:r>
      <w:r w:rsidR="00D56F9B">
        <w:rPr>
          <w:rStyle w:val="normaltextrunscxw7232517bcx0"/>
          <w:sz w:val="25"/>
          <w:szCs w:val="25"/>
        </w:rPr>
        <w:t>*</w:t>
      </w:r>
      <w:r w:rsidRPr="00412D7D">
        <w:rPr>
          <w:rStyle w:val="normaltextrunscxw7232517bcx0"/>
          <w:sz w:val="25"/>
          <w:szCs w:val="25"/>
        </w:rPr>
        <w:t xml:space="preserve"> от </w:t>
      </w:r>
      <w:r w:rsidR="00D56F9B">
        <w:rPr>
          <w:rStyle w:val="normaltextrunscxw7232517bcx0"/>
          <w:sz w:val="25"/>
          <w:szCs w:val="25"/>
        </w:rPr>
        <w:t>*</w:t>
      </w:r>
      <w:r w:rsidRPr="00412D7D">
        <w:rPr>
          <w:rStyle w:val="normaltextrunscxw7232517bcx0"/>
          <w:sz w:val="25"/>
          <w:szCs w:val="25"/>
        </w:rPr>
        <w:t xml:space="preserve"> года </w:t>
      </w:r>
      <w:r w:rsidRPr="00412D7D">
        <w:rPr>
          <w:sz w:val="25"/>
          <w:szCs w:val="25"/>
        </w:rPr>
        <w:t xml:space="preserve">водитель </w:t>
      </w:r>
      <w:r w:rsidRPr="00412D7D">
        <w:rPr>
          <w:sz w:val="25"/>
          <w:szCs w:val="25"/>
        </w:rPr>
        <w:t>Оджагкулиев</w:t>
      </w:r>
      <w:r w:rsidRPr="00412D7D">
        <w:rPr>
          <w:sz w:val="25"/>
          <w:szCs w:val="25"/>
        </w:rPr>
        <w:t xml:space="preserve"> Ш.Х.О. </w:t>
      </w:r>
      <w:r w:rsidR="00D56F9B">
        <w:rPr>
          <w:sz w:val="25"/>
          <w:szCs w:val="25"/>
        </w:rPr>
        <w:t>*</w:t>
      </w:r>
      <w:r w:rsidRPr="00412D7D">
        <w:rPr>
          <w:sz w:val="25"/>
          <w:szCs w:val="25"/>
        </w:rPr>
        <w:t xml:space="preserve">года в </w:t>
      </w:r>
      <w:r w:rsidR="00D56F9B">
        <w:rPr>
          <w:sz w:val="25"/>
          <w:szCs w:val="25"/>
        </w:rPr>
        <w:t>*</w:t>
      </w:r>
      <w:r w:rsidRPr="00412D7D">
        <w:rPr>
          <w:sz w:val="25"/>
          <w:szCs w:val="25"/>
        </w:rPr>
        <w:t xml:space="preserve"> часов </w:t>
      </w:r>
      <w:r w:rsidR="00D56F9B">
        <w:rPr>
          <w:sz w:val="25"/>
          <w:szCs w:val="25"/>
        </w:rPr>
        <w:t>*</w:t>
      </w:r>
      <w:r w:rsidRPr="00412D7D">
        <w:rPr>
          <w:sz w:val="25"/>
          <w:szCs w:val="25"/>
        </w:rPr>
        <w:t xml:space="preserve"> минут по </w:t>
      </w:r>
      <w:r w:rsidRPr="00412D7D" w:rsidR="00EE745F">
        <w:rPr>
          <w:sz w:val="25"/>
          <w:szCs w:val="25"/>
        </w:rPr>
        <w:t xml:space="preserve">адресу: </w:t>
      </w:r>
      <w:r w:rsidR="00D56F9B">
        <w:rPr>
          <w:sz w:val="25"/>
          <w:szCs w:val="25"/>
        </w:rPr>
        <w:t>*</w:t>
      </w:r>
      <w:r w:rsidRPr="00412D7D">
        <w:rPr>
          <w:sz w:val="25"/>
          <w:szCs w:val="25"/>
        </w:rPr>
        <w:t xml:space="preserve">, в нарушение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управлял транспортным средством марки </w:t>
      </w:r>
      <w:r w:rsidR="00D56F9B">
        <w:rPr>
          <w:sz w:val="25"/>
          <w:szCs w:val="25"/>
        </w:rPr>
        <w:t>*</w:t>
      </w:r>
      <w:r w:rsidRPr="00412D7D">
        <w:rPr>
          <w:sz w:val="25"/>
          <w:szCs w:val="25"/>
        </w:rPr>
        <w:t xml:space="preserve"> с заведомо подложными государственными регистрационными знаками </w:t>
      </w:r>
      <w:r w:rsidR="00D56F9B">
        <w:rPr>
          <w:sz w:val="25"/>
          <w:szCs w:val="25"/>
        </w:rPr>
        <w:t>*</w:t>
      </w:r>
      <w:r w:rsidRPr="00412D7D">
        <w:rPr>
          <w:sz w:val="25"/>
          <w:szCs w:val="25"/>
        </w:rPr>
        <w:t>.</w:t>
      </w:r>
    </w:p>
    <w:p w:rsidR="002A642C" w:rsidRPr="00412D7D" w:rsidP="00412D7D">
      <w:pPr>
        <w:pStyle w:val="BodyTextIndent2"/>
        <w:spacing w:line="250" w:lineRule="exact"/>
        <w:ind w:firstLine="709"/>
        <w:jc w:val="both"/>
        <w:rPr>
          <w:sz w:val="25"/>
          <w:szCs w:val="25"/>
        </w:rPr>
      </w:pPr>
      <w:r w:rsidRPr="00412D7D">
        <w:rPr>
          <w:sz w:val="25"/>
          <w:szCs w:val="25"/>
        </w:rPr>
        <w:t xml:space="preserve">Лицо, привлекаемое к административной ответственности </w:t>
      </w:r>
      <w:r w:rsidRPr="00412D7D">
        <w:rPr>
          <w:sz w:val="25"/>
          <w:szCs w:val="25"/>
        </w:rPr>
        <w:t>Оджагкулиев</w:t>
      </w:r>
      <w:r w:rsidRPr="00412D7D">
        <w:rPr>
          <w:sz w:val="25"/>
          <w:szCs w:val="25"/>
        </w:rPr>
        <w:t xml:space="preserve"> Ш.Х.О. после разъяснения прав, предусмотренных </w:t>
      </w:r>
      <w:r w:rsidRPr="00412D7D" w:rsidR="00EE745F">
        <w:rPr>
          <w:sz w:val="25"/>
          <w:szCs w:val="25"/>
        </w:rPr>
        <w:t xml:space="preserve">ст. 24.2, </w:t>
      </w:r>
      <w:r w:rsidRPr="00412D7D">
        <w:rPr>
          <w:sz w:val="25"/>
          <w:szCs w:val="25"/>
        </w:rPr>
        <w:t>с</w:t>
      </w:r>
      <w:r w:rsidRPr="00412D7D" w:rsidR="00EE745F">
        <w:rPr>
          <w:sz w:val="25"/>
          <w:szCs w:val="25"/>
        </w:rPr>
        <w:t>т</w:t>
      </w:r>
      <w:r w:rsidRPr="00412D7D">
        <w:rPr>
          <w:sz w:val="25"/>
          <w:szCs w:val="25"/>
        </w:rPr>
        <w:t xml:space="preserve">. 25.1 КоАП РФ, ст. 51 Конституции РФ, в судебном разбирательстве пояснил, что вину в совершении правонарушения признает </w:t>
      </w:r>
      <w:r w:rsidRPr="00412D7D">
        <w:rPr>
          <w:sz w:val="25"/>
          <w:szCs w:val="25"/>
        </w:rPr>
        <w:t xml:space="preserve">частично, пояснил о том, что </w:t>
      </w:r>
      <w:r w:rsidRPr="00412D7D">
        <w:rPr>
          <w:sz w:val="25"/>
          <w:szCs w:val="25"/>
        </w:rPr>
        <w:t xml:space="preserve">купил транспортное средство </w:t>
      </w:r>
      <w:r w:rsidR="00D56F9B">
        <w:rPr>
          <w:sz w:val="25"/>
          <w:szCs w:val="25"/>
        </w:rPr>
        <w:t>*</w:t>
      </w:r>
      <w:r w:rsidRPr="00412D7D">
        <w:rPr>
          <w:sz w:val="25"/>
          <w:szCs w:val="25"/>
        </w:rPr>
        <w:t xml:space="preserve"> без документов, </w:t>
      </w:r>
      <w:r w:rsidRPr="00412D7D" w:rsidR="000A23B9">
        <w:rPr>
          <w:sz w:val="25"/>
          <w:szCs w:val="25"/>
        </w:rPr>
        <w:t xml:space="preserve">на регистрационный учет транспортное средство не ставил, в багажнике лежали номера </w:t>
      </w:r>
      <w:r w:rsidR="00D56F9B">
        <w:rPr>
          <w:sz w:val="25"/>
          <w:szCs w:val="25"/>
        </w:rPr>
        <w:t>*</w:t>
      </w:r>
      <w:r w:rsidRPr="00412D7D" w:rsidR="000A23B9">
        <w:rPr>
          <w:sz w:val="25"/>
          <w:szCs w:val="25"/>
        </w:rPr>
        <w:t xml:space="preserve">, полагал, что они от этой машины, о том, что </w:t>
      </w:r>
      <w:r w:rsidRPr="00412D7D" w:rsidR="00EE745F">
        <w:rPr>
          <w:sz w:val="25"/>
          <w:szCs w:val="25"/>
        </w:rPr>
        <w:t xml:space="preserve">номера </w:t>
      </w:r>
      <w:r w:rsidR="00D56F9B">
        <w:rPr>
          <w:sz w:val="25"/>
          <w:szCs w:val="25"/>
        </w:rPr>
        <w:t>*</w:t>
      </w:r>
      <w:r w:rsidRPr="00412D7D" w:rsidR="00EE745F">
        <w:rPr>
          <w:sz w:val="25"/>
          <w:szCs w:val="25"/>
        </w:rPr>
        <w:t xml:space="preserve"> </w:t>
      </w:r>
      <w:r w:rsidRPr="00412D7D" w:rsidR="000A23B9">
        <w:rPr>
          <w:sz w:val="25"/>
          <w:szCs w:val="25"/>
        </w:rPr>
        <w:t xml:space="preserve">не принадлежат данному транспортному средству, не знал. </w:t>
      </w:r>
      <w:r w:rsidR="00D56F9B">
        <w:rPr>
          <w:sz w:val="25"/>
          <w:szCs w:val="25"/>
        </w:rPr>
        <w:t>*</w:t>
      </w:r>
      <w:r w:rsidRPr="00412D7D" w:rsidR="000A23B9">
        <w:rPr>
          <w:sz w:val="25"/>
          <w:szCs w:val="25"/>
        </w:rPr>
        <w:t xml:space="preserve"> года установил их на машину. </w:t>
      </w:r>
      <w:r w:rsidRPr="00412D7D">
        <w:rPr>
          <w:sz w:val="25"/>
          <w:szCs w:val="25"/>
        </w:rPr>
        <w:t>Утверждал о том, что умысла на управление транспортным средством с заведомо подложными государственными регистрацион</w:t>
      </w:r>
      <w:r w:rsidRPr="00412D7D" w:rsidR="000A23B9">
        <w:rPr>
          <w:sz w:val="25"/>
          <w:szCs w:val="25"/>
        </w:rPr>
        <w:t>ными знаками у него не имелось.</w:t>
      </w:r>
    </w:p>
    <w:p w:rsidR="000A23B9" w:rsidRPr="00412D7D" w:rsidP="00412D7D">
      <w:pPr>
        <w:pStyle w:val="BodyTextIndent2"/>
        <w:spacing w:line="250" w:lineRule="exact"/>
        <w:ind w:firstLine="709"/>
        <w:jc w:val="both"/>
        <w:rPr>
          <w:sz w:val="25"/>
          <w:szCs w:val="25"/>
        </w:rPr>
      </w:pPr>
      <w:r w:rsidRPr="00412D7D">
        <w:rPr>
          <w:sz w:val="25"/>
          <w:szCs w:val="25"/>
        </w:rPr>
        <w:t>В ходе судебного разбирательства исследованы следующие доказательства:</w:t>
      </w:r>
    </w:p>
    <w:p w:rsidR="00EE745F" w:rsidRPr="00412D7D" w:rsidP="00412D7D">
      <w:pPr>
        <w:autoSpaceDE w:val="0"/>
        <w:autoSpaceDN w:val="0"/>
        <w:adjustRightInd w:val="0"/>
        <w:spacing w:line="250" w:lineRule="exact"/>
        <w:ind w:firstLine="540"/>
        <w:jc w:val="both"/>
        <w:rPr>
          <w:sz w:val="25"/>
          <w:szCs w:val="25"/>
        </w:rPr>
      </w:pPr>
      <w:r w:rsidRPr="00412D7D">
        <w:rPr>
          <w:sz w:val="25"/>
          <w:szCs w:val="25"/>
        </w:rPr>
        <w:t xml:space="preserve">- протокол об административном правонарушении серия </w:t>
      </w:r>
      <w:r w:rsidR="00D56F9B">
        <w:rPr>
          <w:sz w:val="25"/>
          <w:szCs w:val="25"/>
        </w:rPr>
        <w:t>*</w:t>
      </w:r>
      <w:r w:rsidRPr="00412D7D">
        <w:rPr>
          <w:sz w:val="25"/>
          <w:szCs w:val="25"/>
        </w:rPr>
        <w:t xml:space="preserve"> от </w:t>
      </w:r>
      <w:r w:rsidR="00D56F9B">
        <w:rPr>
          <w:sz w:val="25"/>
          <w:szCs w:val="25"/>
        </w:rPr>
        <w:t>*</w:t>
      </w:r>
      <w:r w:rsidRPr="00412D7D">
        <w:rPr>
          <w:sz w:val="25"/>
          <w:szCs w:val="25"/>
        </w:rPr>
        <w:t xml:space="preserve"> года, согласно которому </w:t>
      </w:r>
      <w:r w:rsidRPr="00412D7D">
        <w:rPr>
          <w:sz w:val="25"/>
          <w:szCs w:val="25"/>
        </w:rPr>
        <w:t>Оджа</w:t>
      </w:r>
      <w:r w:rsidRPr="00412D7D" w:rsidR="00412D7D">
        <w:rPr>
          <w:sz w:val="25"/>
          <w:szCs w:val="25"/>
        </w:rPr>
        <w:t>г</w:t>
      </w:r>
      <w:r w:rsidRPr="00412D7D">
        <w:rPr>
          <w:sz w:val="25"/>
          <w:szCs w:val="25"/>
        </w:rPr>
        <w:t>кулиев</w:t>
      </w:r>
      <w:r w:rsidRPr="00412D7D">
        <w:rPr>
          <w:sz w:val="25"/>
          <w:szCs w:val="25"/>
        </w:rPr>
        <w:t xml:space="preserve"> Ш.Х.О. </w:t>
      </w:r>
      <w:r w:rsidR="00D56F9B">
        <w:rPr>
          <w:sz w:val="25"/>
          <w:szCs w:val="25"/>
        </w:rPr>
        <w:t>*</w:t>
      </w:r>
      <w:r w:rsidRPr="00412D7D">
        <w:rPr>
          <w:sz w:val="25"/>
          <w:szCs w:val="25"/>
        </w:rPr>
        <w:t xml:space="preserve"> года в </w:t>
      </w:r>
      <w:r w:rsidR="00D56F9B">
        <w:rPr>
          <w:sz w:val="25"/>
          <w:szCs w:val="25"/>
        </w:rPr>
        <w:t>*</w:t>
      </w:r>
      <w:r w:rsidRPr="00412D7D">
        <w:rPr>
          <w:sz w:val="25"/>
          <w:szCs w:val="25"/>
        </w:rPr>
        <w:t xml:space="preserve"> часов </w:t>
      </w:r>
      <w:r w:rsidR="00D56F9B">
        <w:rPr>
          <w:sz w:val="25"/>
          <w:szCs w:val="25"/>
        </w:rPr>
        <w:t>*</w:t>
      </w:r>
      <w:r w:rsidRPr="00412D7D">
        <w:rPr>
          <w:sz w:val="25"/>
          <w:szCs w:val="25"/>
        </w:rPr>
        <w:t xml:space="preserve"> минут по адресу: </w:t>
      </w:r>
      <w:r w:rsidR="00D56F9B">
        <w:rPr>
          <w:sz w:val="25"/>
          <w:szCs w:val="25"/>
        </w:rPr>
        <w:t>*</w:t>
      </w:r>
      <w:r w:rsidRPr="00412D7D">
        <w:rPr>
          <w:sz w:val="25"/>
          <w:szCs w:val="25"/>
        </w:rPr>
        <w:t xml:space="preserve">, в нарушение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управлял транспортным средством марки </w:t>
      </w:r>
      <w:r w:rsidR="00D56F9B">
        <w:rPr>
          <w:sz w:val="25"/>
          <w:szCs w:val="25"/>
        </w:rPr>
        <w:t>*</w:t>
      </w:r>
      <w:r w:rsidRPr="00412D7D">
        <w:rPr>
          <w:sz w:val="25"/>
          <w:szCs w:val="25"/>
        </w:rPr>
        <w:t xml:space="preserve"> с заведомо подложными государственными регистрационными знаками </w:t>
      </w:r>
      <w:r w:rsidR="00D56F9B">
        <w:rPr>
          <w:sz w:val="25"/>
          <w:szCs w:val="25"/>
        </w:rPr>
        <w:t>*</w:t>
      </w:r>
      <w:r w:rsidRPr="00412D7D">
        <w:rPr>
          <w:sz w:val="25"/>
          <w:szCs w:val="25"/>
        </w:rPr>
        <w:t>;</w:t>
      </w:r>
    </w:p>
    <w:p w:rsidR="00EE745F" w:rsidRPr="00412D7D" w:rsidP="00412D7D">
      <w:pPr>
        <w:autoSpaceDE w:val="0"/>
        <w:autoSpaceDN w:val="0"/>
        <w:adjustRightInd w:val="0"/>
        <w:spacing w:line="250" w:lineRule="exact"/>
        <w:ind w:firstLine="540"/>
        <w:jc w:val="both"/>
        <w:rPr>
          <w:sz w:val="25"/>
          <w:szCs w:val="25"/>
        </w:rPr>
      </w:pPr>
      <w:r w:rsidRPr="00412D7D">
        <w:rPr>
          <w:sz w:val="25"/>
          <w:szCs w:val="25"/>
        </w:rPr>
        <w:t xml:space="preserve">- карточка учета транспортного средства </w:t>
      </w:r>
      <w:r w:rsidR="00D56F9B">
        <w:rPr>
          <w:sz w:val="25"/>
          <w:szCs w:val="25"/>
        </w:rPr>
        <w:t>*</w:t>
      </w:r>
      <w:r w:rsidRPr="00412D7D">
        <w:rPr>
          <w:sz w:val="25"/>
          <w:szCs w:val="25"/>
        </w:rPr>
        <w:t xml:space="preserve">, владелец </w:t>
      </w:r>
      <w:r w:rsidR="00D56F9B">
        <w:rPr>
          <w:sz w:val="25"/>
          <w:szCs w:val="25"/>
        </w:rPr>
        <w:t>*</w:t>
      </w:r>
      <w:r w:rsidRPr="00412D7D">
        <w:rPr>
          <w:sz w:val="25"/>
          <w:szCs w:val="25"/>
        </w:rPr>
        <w:t xml:space="preserve"> В.С. за которым числится регистрационный знак </w:t>
      </w:r>
      <w:r w:rsidR="00D56F9B">
        <w:rPr>
          <w:sz w:val="25"/>
          <w:szCs w:val="25"/>
        </w:rPr>
        <w:t>*</w:t>
      </w:r>
      <w:r w:rsidRPr="00412D7D">
        <w:rPr>
          <w:sz w:val="25"/>
          <w:szCs w:val="25"/>
        </w:rPr>
        <w:t>;</w:t>
      </w:r>
    </w:p>
    <w:p w:rsidR="00EE745F" w:rsidRPr="00412D7D" w:rsidP="00412D7D">
      <w:pPr>
        <w:autoSpaceDE w:val="0"/>
        <w:autoSpaceDN w:val="0"/>
        <w:adjustRightInd w:val="0"/>
        <w:spacing w:line="250" w:lineRule="exact"/>
        <w:ind w:firstLine="540"/>
        <w:jc w:val="both"/>
        <w:rPr>
          <w:sz w:val="25"/>
          <w:szCs w:val="25"/>
        </w:rPr>
      </w:pPr>
      <w:r w:rsidRPr="00412D7D">
        <w:rPr>
          <w:sz w:val="25"/>
          <w:szCs w:val="25"/>
        </w:rPr>
        <w:t xml:space="preserve">- карточка учета транспортного средства </w:t>
      </w:r>
      <w:r w:rsidR="00D56F9B">
        <w:rPr>
          <w:sz w:val="25"/>
          <w:szCs w:val="25"/>
        </w:rPr>
        <w:t>*</w:t>
      </w:r>
      <w:r w:rsidRPr="00412D7D">
        <w:rPr>
          <w:sz w:val="25"/>
          <w:szCs w:val="25"/>
        </w:rPr>
        <w:t xml:space="preserve">, владелец </w:t>
      </w:r>
      <w:r w:rsidR="00D56F9B">
        <w:rPr>
          <w:sz w:val="25"/>
          <w:szCs w:val="25"/>
        </w:rPr>
        <w:t>*</w:t>
      </w:r>
      <w:r w:rsidRPr="00412D7D">
        <w:rPr>
          <w:sz w:val="25"/>
          <w:szCs w:val="25"/>
        </w:rPr>
        <w:t xml:space="preserve"> А.А. за которым числится регистрационный знак </w:t>
      </w:r>
      <w:r w:rsidR="00D56F9B">
        <w:rPr>
          <w:sz w:val="25"/>
          <w:szCs w:val="25"/>
        </w:rPr>
        <w:t>*</w:t>
      </w:r>
      <w:r w:rsidRPr="00412D7D">
        <w:rPr>
          <w:sz w:val="25"/>
          <w:szCs w:val="25"/>
        </w:rPr>
        <w:t>;</w:t>
      </w:r>
    </w:p>
    <w:p w:rsidR="00EE745F" w:rsidRPr="00412D7D" w:rsidP="00412D7D">
      <w:pPr>
        <w:autoSpaceDE w:val="0"/>
        <w:autoSpaceDN w:val="0"/>
        <w:adjustRightInd w:val="0"/>
        <w:spacing w:line="250" w:lineRule="exact"/>
        <w:ind w:firstLine="540"/>
        <w:jc w:val="both"/>
        <w:rPr>
          <w:sz w:val="25"/>
          <w:szCs w:val="25"/>
        </w:rPr>
      </w:pPr>
      <w:r w:rsidRPr="00412D7D">
        <w:rPr>
          <w:sz w:val="25"/>
          <w:szCs w:val="25"/>
        </w:rPr>
        <w:t xml:space="preserve">- копия водительского удостоверения </w:t>
      </w:r>
      <w:r w:rsidRPr="00412D7D">
        <w:rPr>
          <w:sz w:val="25"/>
          <w:szCs w:val="25"/>
        </w:rPr>
        <w:t>Оджагкулиева</w:t>
      </w:r>
      <w:r w:rsidRPr="00412D7D">
        <w:rPr>
          <w:sz w:val="25"/>
          <w:szCs w:val="25"/>
        </w:rPr>
        <w:t xml:space="preserve"> Ш.Х.О.;</w:t>
      </w:r>
    </w:p>
    <w:p w:rsidR="00EE745F" w:rsidRPr="00412D7D" w:rsidP="00412D7D">
      <w:pPr>
        <w:autoSpaceDE w:val="0"/>
        <w:autoSpaceDN w:val="0"/>
        <w:adjustRightInd w:val="0"/>
        <w:spacing w:line="250" w:lineRule="exact"/>
        <w:ind w:firstLine="540"/>
        <w:jc w:val="both"/>
        <w:rPr>
          <w:sz w:val="25"/>
          <w:szCs w:val="25"/>
        </w:rPr>
      </w:pPr>
      <w:r w:rsidRPr="00412D7D">
        <w:rPr>
          <w:sz w:val="25"/>
          <w:szCs w:val="25"/>
        </w:rPr>
        <w:t xml:space="preserve">- фото транспортного средства </w:t>
      </w:r>
      <w:r w:rsidR="00D56F9B">
        <w:rPr>
          <w:sz w:val="25"/>
          <w:szCs w:val="25"/>
        </w:rPr>
        <w:t>*</w:t>
      </w:r>
      <w:r w:rsidRPr="00412D7D">
        <w:rPr>
          <w:sz w:val="25"/>
          <w:szCs w:val="25"/>
        </w:rPr>
        <w:t xml:space="preserve"> с государственными регистрационными знаками </w:t>
      </w:r>
      <w:r w:rsidR="00D56F9B">
        <w:rPr>
          <w:sz w:val="25"/>
          <w:szCs w:val="25"/>
        </w:rPr>
        <w:t>*</w:t>
      </w:r>
      <w:r w:rsidRPr="00412D7D">
        <w:rPr>
          <w:sz w:val="25"/>
          <w:szCs w:val="25"/>
        </w:rPr>
        <w:t>;</w:t>
      </w:r>
    </w:p>
    <w:p w:rsidR="00EE745F" w:rsidRPr="00412D7D" w:rsidP="00412D7D">
      <w:pPr>
        <w:autoSpaceDE w:val="0"/>
        <w:autoSpaceDN w:val="0"/>
        <w:adjustRightInd w:val="0"/>
        <w:spacing w:line="250" w:lineRule="exact"/>
        <w:ind w:firstLine="540"/>
        <w:jc w:val="both"/>
        <w:rPr>
          <w:sz w:val="25"/>
          <w:szCs w:val="25"/>
        </w:rPr>
      </w:pPr>
      <w:r w:rsidRPr="00412D7D">
        <w:rPr>
          <w:sz w:val="25"/>
          <w:szCs w:val="25"/>
        </w:rPr>
        <w:t xml:space="preserve">- результаты </w:t>
      </w:r>
      <w:r w:rsidRPr="00412D7D" w:rsidR="00231B8D">
        <w:rPr>
          <w:sz w:val="25"/>
          <w:szCs w:val="25"/>
        </w:rPr>
        <w:t xml:space="preserve">поиска правонарушений </w:t>
      </w:r>
      <w:r w:rsidRPr="00412D7D" w:rsidR="00231B8D">
        <w:rPr>
          <w:sz w:val="25"/>
          <w:szCs w:val="25"/>
        </w:rPr>
        <w:t>Оджагкулиева</w:t>
      </w:r>
      <w:r w:rsidRPr="00412D7D" w:rsidR="00231B8D">
        <w:rPr>
          <w:sz w:val="25"/>
          <w:szCs w:val="25"/>
        </w:rPr>
        <w:t xml:space="preserve"> Ш.Х.О.;</w:t>
      </w:r>
    </w:p>
    <w:p w:rsidR="00231B8D" w:rsidRPr="00412D7D" w:rsidP="00412D7D">
      <w:pPr>
        <w:autoSpaceDE w:val="0"/>
        <w:autoSpaceDN w:val="0"/>
        <w:adjustRightInd w:val="0"/>
        <w:spacing w:line="250" w:lineRule="exact"/>
        <w:ind w:firstLine="540"/>
        <w:jc w:val="both"/>
        <w:rPr>
          <w:sz w:val="25"/>
          <w:szCs w:val="25"/>
        </w:rPr>
      </w:pPr>
      <w:r w:rsidRPr="00412D7D">
        <w:rPr>
          <w:sz w:val="25"/>
          <w:szCs w:val="25"/>
        </w:rPr>
        <w:t xml:space="preserve">- информация из ГУ МВД РФ по СК от </w:t>
      </w:r>
      <w:r w:rsidR="00D56F9B">
        <w:rPr>
          <w:sz w:val="25"/>
          <w:szCs w:val="25"/>
        </w:rPr>
        <w:t>*</w:t>
      </w:r>
      <w:r w:rsidRPr="00412D7D">
        <w:rPr>
          <w:sz w:val="25"/>
          <w:szCs w:val="25"/>
        </w:rPr>
        <w:t xml:space="preserve"> года о данных государственной регистрации транспортных средств </w:t>
      </w:r>
      <w:r w:rsidR="00D56F9B">
        <w:rPr>
          <w:sz w:val="25"/>
          <w:szCs w:val="25"/>
        </w:rPr>
        <w:t>*</w:t>
      </w:r>
      <w:r w:rsidRPr="00412D7D">
        <w:rPr>
          <w:sz w:val="25"/>
          <w:szCs w:val="25"/>
        </w:rPr>
        <w:t xml:space="preserve"> регистрационный знак </w:t>
      </w:r>
      <w:r w:rsidR="00D56F9B">
        <w:rPr>
          <w:sz w:val="25"/>
          <w:szCs w:val="25"/>
        </w:rPr>
        <w:t>*</w:t>
      </w:r>
      <w:r w:rsidRPr="00412D7D">
        <w:rPr>
          <w:sz w:val="25"/>
          <w:szCs w:val="25"/>
        </w:rPr>
        <w:t xml:space="preserve">, </w:t>
      </w:r>
      <w:r w:rsidR="00D56F9B">
        <w:rPr>
          <w:sz w:val="25"/>
          <w:szCs w:val="25"/>
        </w:rPr>
        <w:t>*</w:t>
      </w:r>
      <w:r w:rsidRPr="00412D7D">
        <w:rPr>
          <w:sz w:val="25"/>
          <w:szCs w:val="25"/>
        </w:rPr>
        <w:t xml:space="preserve"> регистрационный знак </w:t>
      </w:r>
      <w:r w:rsidR="00D56F9B">
        <w:rPr>
          <w:sz w:val="25"/>
          <w:szCs w:val="25"/>
        </w:rPr>
        <w:t>*</w:t>
      </w:r>
      <w:r w:rsidRPr="00412D7D">
        <w:rPr>
          <w:sz w:val="25"/>
          <w:szCs w:val="25"/>
        </w:rPr>
        <w:t xml:space="preserve">, о государственном учете транспортных средств за </w:t>
      </w:r>
      <w:r w:rsidRPr="00412D7D">
        <w:rPr>
          <w:sz w:val="25"/>
          <w:szCs w:val="25"/>
        </w:rPr>
        <w:t>Оджагкулиевым</w:t>
      </w:r>
      <w:r w:rsidRPr="00412D7D">
        <w:rPr>
          <w:sz w:val="25"/>
          <w:szCs w:val="25"/>
        </w:rPr>
        <w:t xml:space="preserve"> Ш.Х.О.</w:t>
      </w:r>
    </w:p>
    <w:p w:rsidR="00A3474E" w:rsidRPr="00412D7D" w:rsidP="00412D7D">
      <w:pPr>
        <w:pStyle w:val="BodyTextIndent2"/>
        <w:spacing w:line="250" w:lineRule="exact"/>
        <w:ind w:firstLine="709"/>
        <w:contextualSpacing/>
        <w:jc w:val="both"/>
        <w:rPr>
          <w:sz w:val="25"/>
          <w:szCs w:val="25"/>
        </w:rPr>
      </w:pPr>
      <w:r w:rsidRPr="00412D7D">
        <w:rPr>
          <w:sz w:val="25"/>
          <w:szCs w:val="25"/>
        </w:rPr>
        <w:t xml:space="preserve">Выслушав лицо, привлекаемое к административной ответственности, исследовав материалы дела, мировой судья приходит к выводу </w:t>
      </w:r>
      <w:r w:rsidRPr="00412D7D" w:rsidR="002A642C">
        <w:rPr>
          <w:sz w:val="25"/>
          <w:szCs w:val="25"/>
        </w:rPr>
        <w:t>о</w:t>
      </w:r>
      <w:r w:rsidRPr="00412D7D">
        <w:rPr>
          <w:sz w:val="25"/>
          <w:szCs w:val="25"/>
        </w:rPr>
        <w:t xml:space="preserve">б отсутствии в действиях                    </w:t>
      </w:r>
      <w:r w:rsidRPr="00412D7D">
        <w:rPr>
          <w:sz w:val="25"/>
          <w:szCs w:val="25"/>
        </w:rPr>
        <w:t>Оджагкулиева</w:t>
      </w:r>
      <w:r w:rsidRPr="00412D7D">
        <w:rPr>
          <w:sz w:val="25"/>
          <w:szCs w:val="25"/>
        </w:rPr>
        <w:t xml:space="preserve"> Ш.Х.О. состава административного правонарушения, предусмотренного </w:t>
      </w:r>
      <w:r w:rsidR="00412D7D">
        <w:rPr>
          <w:sz w:val="25"/>
          <w:szCs w:val="25"/>
        </w:rPr>
        <w:t xml:space="preserve">           </w:t>
      </w:r>
      <w:r w:rsidRPr="00412D7D">
        <w:rPr>
          <w:sz w:val="25"/>
          <w:szCs w:val="25"/>
        </w:rPr>
        <w:t>ч. 4 ст. 12.2 КоАП РФ.</w:t>
      </w:r>
    </w:p>
    <w:p w:rsidR="000A23B9" w:rsidRPr="00412D7D" w:rsidP="00412D7D">
      <w:pPr>
        <w:pStyle w:val="BodyTextIndent2"/>
        <w:spacing w:line="250" w:lineRule="exact"/>
        <w:ind w:firstLine="709"/>
        <w:contextualSpacing/>
        <w:jc w:val="both"/>
        <w:rPr>
          <w:sz w:val="25"/>
          <w:szCs w:val="25"/>
        </w:rPr>
      </w:pPr>
      <w:r w:rsidRPr="00412D7D">
        <w:rPr>
          <w:sz w:val="25"/>
          <w:szCs w:val="25"/>
        </w:rPr>
        <w:t>В соответствии с</w:t>
      </w:r>
      <w:r w:rsidRPr="00412D7D" w:rsidR="002A642C">
        <w:rPr>
          <w:sz w:val="25"/>
          <w:szCs w:val="25"/>
        </w:rPr>
        <w:t xml:space="preserve"> ч. 4 ст. 12.2 КоАП РФ административным правонарушением признается управление транспортным средством с заведомо подложными государственными регистрационными знаками. </w:t>
      </w:r>
    </w:p>
    <w:p w:rsidR="00912E16" w:rsidRPr="00412D7D" w:rsidP="00412D7D">
      <w:pPr>
        <w:pStyle w:val="BodyTextIndent2"/>
        <w:spacing w:line="250" w:lineRule="exact"/>
        <w:ind w:firstLine="709"/>
        <w:contextualSpacing/>
        <w:jc w:val="both"/>
        <w:rPr>
          <w:sz w:val="25"/>
          <w:szCs w:val="25"/>
        </w:rPr>
      </w:pPr>
      <w:r w:rsidRPr="00412D7D">
        <w:rPr>
          <w:sz w:val="25"/>
          <w:szCs w:val="25"/>
        </w:rPr>
        <w:t>В соответствии с п. 2</w:t>
      </w:r>
      <w:r w:rsidRPr="00412D7D" w:rsidR="002A642C">
        <w:rPr>
          <w:sz w:val="25"/>
          <w:szCs w:val="25"/>
        </w:rPr>
        <w:t xml:space="preserve"> </w:t>
      </w:r>
      <w:r w:rsidRPr="00412D7D">
        <w:rPr>
          <w:sz w:val="25"/>
          <w:szCs w:val="25"/>
        </w:rPr>
        <w:t>Постановление Правите</w:t>
      </w:r>
      <w:r w:rsidR="00412D7D">
        <w:rPr>
          <w:sz w:val="25"/>
          <w:szCs w:val="25"/>
        </w:rPr>
        <w:t>льства РФ от 23.10.1993 N 1090 «</w:t>
      </w:r>
      <w:r w:rsidRPr="00412D7D">
        <w:rPr>
          <w:sz w:val="25"/>
          <w:szCs w:val="25"/>
        </w:rPr>
        <w:t>О Правилах дорожного движения</w:t>
      </w:r>
      <w:r w:rsidR="00412D7D">
        <w:rPr>
          <w:sz w:val="25"/>
          <w:szCs w:val="25"/>
        </w:rPr>
        <w:t>»</w:t>
      </w:r>
      <w:r w:rsidRPr="00412D7D">
        <w:rPr>
          <w:sz w:val="25"/>
          <w:szCs w:val="25"/>
        </w:rPr>
        <w:t xml:space="preserve">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w:t>
      </w:r>
      <w:hyperlink r:id="rId4" w:history="1">
        <w:r w:rsidRPr="00412D7D">
          <w:rPr>
            <w:sz w:val="25"/>
            <w:szCs w:val="25"/>
          </w:rPr>
          <w:t>местах</w:t>
        </w:r>
      </w:hyperlink>
      <w:r w:rsidRPr="00412D7D">
        <w:rPr>
          <w:sz w:val="25"/>
          <w:szCs w:val="25"/>
        </w:rPr>
        <w:t xml:space="preserve"> регистрационные знаки соответствующего образца.</w:t>
      </w:r>
    </w:p>
    <w:p w:rsidR="008F6155" w:rsidRPr="00412D7D" w:rsidP="00412D7D">
      <w:pPr>
        <w:pStyle w:val="NormalWeb"/>
        <w:spacing w:before="0" w:beforeAutospacing="0" w:after="0" w:afterAutospacing="0" w:line="250" w:lineRule="exact"/>
        <w:ind w:firstLine="709"/>
        <w:jc w:val="both"/>
        <w:rPr>
          <w:sz w:val="25"/>
          <w:szCs w:val="25"/>
        </w:rPr>
      </w:pPr>
      <w:r w:rsidRPr="00412D7D">
        <w:rPr>
          <w:sz w:val="25"/>
          <w:szCs w:val="25"/>
        </w:rPr>
        <w:t>В соответствии с п</w:t>
      </w:r>
      <w:r w:rsidRPr="00412D7D" w:rsidR="002A642C">
        <w:rPr>
          <w:sz w:val="25"/>
          <w:szCs w:val="25"/>
        </w:rPr>
        <w:t>.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3474E" w:rsidRPr="00412D7D" w:rsidP="00412D7D">
      <w:pPr>
        <w:autoSpaceDE w:val="0"/>
        <w:autoSpaceDN w:val="0"/>
        <w:adjustRightInd w:val="0"/>
        <w:spacing w:line="250" w:lineRule="exact"/>
        <w:ind w:firstLine="540"/>
        <w:jc w:val="both"/>
        <w:rPr>
          <w:sz w:val="25"/>
          <w:szCs w:val="25"/>
        </w:rPr>
      </w:pPr>
      <w:r w:rsidRPr="00412D7D">
        <w:rPr>
          <w:sz w:val="25"/>
          <w:szCs w:val="25"/>
        </w:rPr>
        <w:t xml:space="preserve">В соответствии с п. </w:t>
      </w:r>
      <w:r w:rsidRPr="00412D7D" w:rsidR="001178D6">
        <w:rPr>
          <w:sz w:val="25"/>
          <w:szCs w:val="25"/>
        </w:rPr>
        <w:t xml:space="preserve">4 Постановления Пленума Верховного Суда РФ от 25.06.2019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w:t>
      </w:r>
      <w:hyperlink r:id="rId5" w:history="1">
        <w:r w:rsidRPr="00412D7D" w:rsidR="001178D6">
          <w:rPr>
            <w:sz w:val="25"/>
            <w:szCs w:val="25"/>
          </w:rPr>
          <w:t>части 3</w:t>
        </w:r>
      </w:hyperlink>
      <w:r w:rsidRPr="00412D7D" w:rsidR="001178D6">
        <w:rPr>
          <w:sz w:val="25"/>
          <w:szCs w:val="25"/>
        </w:rPr>
        <w:t xml:space="preserve"> (установка на транспортном средстве заведомо подложных государственных регистрационных знаков) или </w:t>
      </w:r>
      <w:hyperlink r:id="rId6" w:history="1">
        <w:r w:rsidRPr="00412D7D" w:rsidR="001178D6">
          <w:rPr>
            <w:sz w:val="25"/>
            <w:szCs w:val="25"/>
          </w:rPr>
          <w:t>4</w:t>
        </w:r>
      </w:hyperlink>
      <w:r w:rsidRPr="00412D7D" w:rsidR="001178D6">
        <w:rPr>
          <w:sz w:val="25"/>
          <w:szCs w:val="25"/>
        </w:rPr>
        <w:t xml:space="preserve">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w:t>
      </w:r>
    </w:p>
    <w:p w:rsidR="00A3474E" w:rsidRPr="00412D7D" w:rsidP="00412D7D">
      <w:pPr>
        <w:autoSpaceDE w:val="0"/>
        <w:autoSpaceDN w:val="0"/>
        <w:adjustRightInd w:val="0"/>
        <w:spacing w:line="250" w:lineRule="exact"/>
        <w:ind w:firstLine="540"/>
        <w:jc w:val="both"/>
        <w:rPr>
          <w:sz w:val="25"/>
          <w:szCs w:val="25"/>
        </w:rPr>
      </w:pPr>
      <w:r w:rsidRPr="00412D7D">
        <w:rPr>
          <w:sz w:val="25"/>
          <w:szCs w:val="25"/>
        </w:rPr>
        <w:t>-</w:t>
      </w:r>
      <w:r w:rsidRPr="00412D7D" w:rsidR="001178D6">
        <w:rPr>
          <w:sz w:val="25"/>
          <w:szCs w:val="25"/>
        </w:rPr>
        <w:t xml:space="preserve"> 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 </w:t>
      </w:r>
    </w:p>
    <w:p w:rsidR="00A3474E" w:rsidRPr="00412D7D" w:rsidP="00412D7D">
      <w:pPr>
        <w:autoSpaceDE w:val="0"/>
        <w:autoSpaceDN w:val="0"/>
        <w:adjustRightInd w:val="0"/>
        <w:spacing w:line="250" w:lineRule="exact"/>
        <w:ind w:firstLine="540"/>
        <w:jc w:val="both"/>
        <w:rPr>
          <w:sz w:val="25"/>
          <w:szCs w:val="25"/>
        </w:rPr>
      </w:pPr>
      <w:r w:rsidRPr="00412D7D">
        <w:rPr>
          <w:sz w:val="25"/>
          <w:szCs w:val="25"/>
        </w:rPr>
        <w:t xml:space="preserve">- </w:t>
      </w:r>
      <w:r w:rsidRPr="00412D7D" w:rsidR="001178D6">
        <w:rPr>
          <w:sz w:val="25"/>
          <w:szCs w:val="25"/>
        </w:rPr>
        <w:t xml:space="preserve">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 </w:t>
      </w:r>
    </w:p>
    <w:p w:rsidR="001178D6" w:rsidRPr="00412D7D" w:rsidP="00412D7D">
      <w:pPr>
        <w:autoSpaceDE w:val="0"/>
        <w:autoSpaceDN w:val="0"/>
        <w:adjustRightInd w:val="0"/>
        <w:spacing w:line="250" w:lineRule="exact"/>
        <w:ind w:firstLine="540"/>
        <w:jc w:val="both"/>
        <w:rPr>
          <w:sz w:val="25"/>
          <w:szCs w:val="25"/>
        </w:rPr>
      </w:pPr>
      <w:r w:rsidRPr="00412D7D">
        <w:rPr>
          <w:sz w:val="25"/>
          <w:szCs w:val="25"/>
        </w:rPr>
        <w:t xml:space="preserve">- </w:t>
      </w:r>
      <w:r w:rsidRPr="00412D7D">
        <w:rPr>
          <w:sz w:val="25"/>
          <w:szCs w:val="25"/>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25596E" w:rsidRPr="00412D7D" w:rsidP="00412D7D">
      <w:pPr>
        <w:autoSpaceDE w:val="0"/>
        <w:autoSpaceDN w:val="0"/>
        <w:adjustRightInd w:val="0"/>
        <w:spacing w:line="250" w:lineRule="exact"/>
        <w:ind w:firstLine="540"/>
        <w:jc w:val="both"/>
        <w:rPr>
          <w:sz w:val="25"/>
          <w:szCs w:val="25"/>
        </w:rPr>
      </w:pPr>
      <w:r w:rsidRPr="00412D7D">
        <w:rPr>
          <w:sz w:val="25"/>
          <w:szCs w:val="25"/>
        </w:rPr>
        <w:t xml:space="preserve">В ходе судебного разбирательства установлено, что </w:t>
      </w:r>
      <w:r w:rsidRPr="00412D7D">
        <w:rPr>
          <w:sz w:val="25"/>
          <w:szCs w:val="25"/>
        </w:rPr>
        <w:t>Оджа</w:t>
      </w:r>
      <w:r w:rsidRPr="00412D7D" w:rsidR="00412D7D">
        <w:rPr>
          <w:sz w:val="25"/>
          <w:szCs w:val="25"/>
        </w:rPr>
        <w:t>г</w:t>
      </w:r>
      <w:r w:rsidRPr="00412D7D">
        <w:rPr>
          <w:sz w:val="25"/>
          <w:szCs w:val="25"/>
        </w:rPr>
        <w:t>кулиев</w:t>
      </w:r>
      <w:r w:rsidRPr="00412D7D">
        <w:rPr>
          <w:sz w:val="25"/>
          <w:szCs w:val="25"/>
        </w:rPr>
        <w:t xml:space="preserve"> Ш.Х.О. приобрел транспортное средство </w:t>
      </w:r>
      <w:r w:rsidR="00D56F9B">
        <w:rPr>
          <w:sz w:val="25"/>
          <w:szCs w:val="25"/>
        </w:rPr>
        <w:t>*</w:t>
      </w:r>
      <w:r w:rsidRPr="00412D7D">
        <w:rPr>
          <w:sz w:val="25"/>
          <w:szCs w:val="25"/>
        </w:rPr>
        <w:t xml:space="preserve">с регистрационными знаками </w:t>
      </w:r>
      <w:r w:rsidR="00D56F9B">
        <w:rPr>
          <w:sz w:val="25"/>
          <w:szCs w:val="25"/>
        </w:rPr>
        <w:t>*</w:t>
      </w:r>
      <w:r w:rsidRPr="00412D7D">
        <w:rPr>
          <w:sz w:val="25"/>
          <w:szCs w:val="25"/>
        </w:rPr>
        <w:t xml:space="preserve"> находящимися в багажном отделении, регистрационные документы на транспортное средство при его покупке отсутствовали и </w:t>
      </w:r>
      <w:r w:rsidRPr="00412D7D">
        <w:rPr>
          <w:sz w:val="25"/>
          <w:szCs w:val="25"/>
        </w:rPr>
        <w:t>Оджакулиеву</w:t>
      </w:r>
      <w:r w:rsidRPr="00412D7D">
        <w:rPr>
          <w:sz w:val="25"/>
          <w:szCs w:val="25"/>
        </w:rPr>
        <w:t xml:space="preserve"> Ш.Х.О. не передавались, в свою очередь </w:t>
      </w:r>
      <w:r w:rsidRPr="00412D7D">
        <w:rPr>
          <w:sz w:val="25"/>
          <w:szCs w:val="25"/>
        </w:rPr>
        <w:t>Оджа</w:t>
      </w:r>
      <w:r w:rsidRPr="00412D7D" w:rsidR="00412D7D">
        <w:rPr>
          <w:sz w:val="25"/>
          <w:szCs w:val="25"/>
        </w:rPr>
        <w:t>г</w:t>
      </w:r>
      <w:r w:rsidRPr="00412D7D">
        <w:rPr>
          <w:sz w:val="25"/>
          <w:szCs w:val="25"/>
        </w:rPr>
        <w:t>кулиев</w:t>
      </w:r>
      <w:r w:rsidRPr="00412D7D">
        <w:rPr>
          <w:sz w:val="25"/>
          <w:szCs w:val="25"/>
        </w:rPr>
        <w:t xml:space="preserve"> Ш.Х.О. действий по постановке транспортного средства </w:t>
      </w:r>
      <w:r w:rsidR="00D56F9B">
        <w:rPr>
          <w:sz w:val="25"/>
          <w:szCs w:val="25"/>
        </w:rPr>
        <w:t>*</w:t>
      </w:r>
      <w:r w:rsidRPr="00412D7D">
        <w:rPr>
          <w:sz w:val="25"/>
          <w:szCs w:val="25"/>
        </w:rPr>
        <w:t xml:space="preserve"> с регистрационными знаками </w:t>
      </w:r>
      <w:r w:rsidR="00D56F9B">
        <w:rPr>
          <w:sz w:val="25"/>
          <w:szCs w:val="25"/>
        </w:rPr>
        <w:t>*</w:t>
      </w:r>
      <w:r w:rsidRPr="00412D7D">
        <w:rPr>
          <w:sz w:val="25"/>
          <w:szCs w:val="25"/>
        </w:rPr>
        <w:t xml:space="preserve">на регистрационный учет, не выполнял. </w:t>
      </w:r>
      <w:r w:rsidRPr="00412D7D">
        <w:rPr>
          <w:sz w:val="25"/>
          <w:szCs w:val="25"/>
        </w:rPr>
        <w:t xml:space="preserve">При приобретении транспортного средства </w:t>
      </w:r>
      <w:r w:rsidR="00D56F9B">
        <w:rPr>
          <w:sz w:val="25"/>
          <w:szCs w:val="25"/>
        </w:rPr>
        <w:t>*</w:t>
      </w:r>
      <w:r w:rsidRPr="00412D7D">
        <w:rPr>
          <w:sz w:val="25"/>
          <w:szCs w:val="25"/>
        </w:rPr>
        <w:t xml:space="preserve">с регистрационными знаками </w:t>
      </w:r>
      <w:r w:rsidR="00D56F9B">
        <w:rPr>
          <w:sz w:val="25"/>
          <w:szCs w:val="25"/>
        </w:rPr>
        <w:t>*</w:t>
      </w:r>
      <w:r w:rsidRPr="00412D7D">
        <w:rPr>
          <w:sz w:val="25"/>
          <w:szCs w:val="25"/>
        </w:rPr>
        <w:t xml:space="preserve"> </w:t>
      </w:r>
      <w:r w:rsidRPr="00412D7D">
        <w:rPr>
          <w:sz w:val="25"/>
          <w:szCs w:val="25"/>
        </w:rPr>
        <w:t>Оджа</w:t>
      </w:r>
      <w:r w:rsidRPr="00412D7D" w:rsidR="00412D7D">
        <w:rPr>
          <w:sz w:val="25"/>
          <w:szCs w:val="25"/>
        </w:rPr>
        <w:t>г</w:t>
      </w:r>
      <w:r w:rsidRPr="00412D7D">
        <w:rPr>
          <w:sz w:val="25"/>
          <w:szCs w:val="25"/>
        </w:rPr>
        <w:t>кулиев</w:t>
      </w:r>
      <w:r w:rsidRPr="00412D7D">
        <w:rPr>
          <w:sz w:val="25"/>
          <w:szCs w:val="25"/>
        </w:rPr>
        <w:t xml:space="preserve"> Ш.Х.О. сведениями о том, что регистрационные знаки </w:t>
      </w:r>
      <w:r w:rsidR="00D56F9B">
        <w:rPr>
          <w:sz w:val="25"/>
          <w:szCs w:val="25"/>
        </w:rPr>
        <w:t>*</w:t>
      </w:r>
      <w:r w:rsidRPr="00412D7D">
        <w:rPr>
          <w:sz w:val="25"/>
          <w:szCs w:val="25"/>
        </w:rPr>
        <w:t xml:space="preserve"> выданы на другое транспортное средство, не информировался. </w:t>
      </w:r>
    </w:p>
    <w:p w:rsidR="0025596E" w:rsidRPr="00412D7D" w:rsidP="00412D7D">
      <w:pPr>
        <w:autoSpaceDE w:val="0"/>
        <w:autoSpaceDN w:val="0"/>
        <w:adjustRightInd w:val="0"/>
        <w:spacing w:line="250" w:lineRule="exact"/>
        <w:ind w:firstLine="540"/>
        <w:jc w:val="both"/>
        <w:rPr>
          <w:sz w:val="25"/>
          <w:szCs w:val="25"/>
        </w:rPr>
      </w:pPr>
      <w:r w:rsidRPr="00412D7D">
        <w:rPr>
          <w:sz w:val="25"/>
          <w:szCs w:val="25"/>
        </w:rPr>
        <w:t>Из исследованных в судебном разбирательстве доказательств следует, то, что сотрудниками ГИБДД ОМВД «</w:t>
      </w:r>
      <w:r w:rsidRPr="00412D7D">
        <w:rPr>
          <w:sz w:val="25"/>
          <w:szCs w:val="25"/>
        </w:rPr>
        <w:t>Благодарненский</w:t>
      </w:r>
      <w:r w:rsidRPr="00412D7D">
        <w:rPr>
          <w:sz w:val="25"/>
          <w:szCs w:val="25"/>
        </w:rPr>
        <w:t xml:space="preserve">» установлен </w:t>
      </w:r>
      <w:r w:rsidRPr="00412D7D">
        <w:rPr>
          <w:sz w:val="25"/>
          <w:szCs w:val="25"/>
        </w:rPr>
        <w:t>Оджа</w:t>
      </w:r>
      <w:r w:rsidRPr="00412D7D" w:rsidR="00412D7D">
        <w:rPr>
          <w:sz w:val="25"/>
          <w:szCs w:val="25"/>
        </w:rPr>
        <w:t>г</w:t>
      </w:r>
      <w:r w:rsidRPr="00412D7D">
        <w:rPr>
          <w:sz w:val="25"/>
          <w:szCs w:val="25"/>
        </w:rPr>
        <w:t>кулиев</w:t>
      </w:r>
      <w:r w:rsidRPr="00412D7D">
        <w:rPr>
          <w:sz w:val="25"/>
          <w:szCs w:val="25"/>
        </w:rPr>
        <w:t xml:space="preserve"> Ш.Х.О., который управлял транспортным средством </w:t>
      </w:r>
      <w:r w:rsidR="00D56F9B">
        <w:rPr>
          <w:sz w:val="25"/>
          <w:szCs w:val="25"/>
        </w:rPr>
        <w:t>*</w:t>
      </w:r>
      <w:r w:rsidRPr="00412D7D">
        <w:rPr>
          <w:sz w:val="25"/>
          <w:szCs w:val="25"/>
        </w:rPr>
        <w:t xml:space="preserve"> с регистрационными знаками </w:t>
      </w:r>
      <w:r w:rsidR="00D56F9B">
        <w:rPr>
          <w:sz w:val="25"/>
          <w:szCs w:val="25"/>
        </w:rPr>
        <w:t>*</w:t>
      </w:r>
      <w:r w:rsidRPr="00412D7D">
        <w:rPr>
          <w:sz w:val="25"/>
          <w:szCs w:val="25"/>
        </w:rPr>
        <w:t xml:space="preserve">, из карточки учета транспортного средства </w:t>
      </w:r>
      <w:r w:rsidR="00D56F9B">
        <w:rPr>
          <w:sz w:val="25"/>
          <w:szCs w:val="25"/>
        </w:rPr>
        <w:t>*</w:t>
      </w:r>
      <w:r w:rsidRPr="00412D7D">
        <w:rPr>
          <w:sz w:val="25"/>
          <w:szCs w:val="25"/>
        </w:rPr>
        <w:t xml:space="preserve">, </w:t>
      </w:r>
      <w:r w:rsidR="00D56F9B">
        <w:rPr>
          <w:sz w:val="25"/>
          <w:szCs w:val="25"/>
        </w:rPr>
        <w:t>*</w:t>
      </w:r>
      <w:r w:rsidRPr="00412D7D">
        <w:rPr>
          <w:sz w:val="25"/>
          <w:szCs w:val="25"/>
        </w:rPr>
        <w:t xml:space="preserve"> года выпуска, </w:t>
      </w:r>
      <w:r w:rsidRPr="00412D7D" w:rsidR="000523E0">
        <w:rPr>
          <w:sz w:val="25"/>
          <w:szCs w:val="25"/>
        </w:rPr>
        <w:t xml:space="preserve">следует, что за ним числится регистрационный знак </w:t>
      </w:r>
      <w:r w:rsidR="00D56F9B">
        <w:rPr>
          <w:sz w:val="25"/>
          <w:szCs w:val="25"/>
        </w:rPr>
        <w:t>*</w:t>
      </w:r>
      <w:r w:rsidRPr="00412D7D" w:rsidR="000523E0">
        <w:rPr>
          <w:sz w:val="25"/>
          <w:szCs w:val="25"/>
        </w:rPr>
        <w:t>, в</w:t>
      </w:r>
      <w:r w:rsidRPr="00412D7D">
        <w:rPr>
          <w:sz w:val="25"/>
          <w:szCs w:val="25"/>
        </w:rPr>
        <w:t xml:space="preserve">ладелец </w:t>
      </w:r>
      <w:r w:rsidR="00D56F9B">
        <w:rPr>
          <w:sz w:val="25"/>
          <w:szCs w:val="25"/>
        </w:rPr>
        <w:t>*</w:t>
      </w:r>
      <w:r w:rsidRPr="00412D7D">
        <w:rPr>
          <w:sz w:val="25"/>
          <w:szCs w:val="25"/>
        </w:rPr>
        <w:t xml:space="preserve"> В.С.</w:t>
      </w:r>
      <w:r w:rsidRPr="00412D7D" w:rsidR="000523E0">
        <w:rPr>
          <w:sz w:val="25"/>
          <w:szCs w:val="25"/>
        </w:rPr>
        <w:t xml:space="preserve">, из </w:t>
      </w:r>
      <w:r w:rsidRPr="00412D7D">
        <w:rPr>
          <w:sz w:val="25"/>
          <w:szCs w:val="25"/>
        </w:rPr>
        <w:t>карточк</w:t>
      </w:r>
      <w:r w:rsidRPr="00412D7D" w:rsidR="000523E0">
        <w:rPr>
          <w:sz w:val="25"/>
          <w:szCs w:val="25"/>
        </w:rPr>
        <w:t>и</w:t>
      </w:r>
      <w:r w:rsidRPr="00412D7D">
        <w:rPr>
          <w:sz w:val="25"/>
          <w:szCs w:val="25"/>
        </w:rPr>
        <w:t xml:space="preserve"> учета транспортного средства </w:t>
      </w:r>
      <w:r w:rsidR="00D56F9B">
        <w:rPr>
          <w:sz w:val="25"/>
          <w:szCs w:val="25"/>
        </w:rPr>
        <w:t>*</w:t>
      </w:r>
      <w:r w:rsidRPr="00412D7D">
        <w:rPr>
          <w:sz w:val="25"/>
          <w:szCs w:val="25"/>
        </w:rPr>
        <w:t xml:space="preserve">, </w:t>
      </w:r>
      <w:r w:rsidR="00D56F9B">
        <w:rPr>
          <w:sz w:val="25"/>
          <w:szCs w:val="25"/>
        </w:rPr>
        <w:t>*</w:t>
      </w:r>
      <w:r w:rsidRPr="00412D7D" w:rsidR="000523E0">
        <w:rPr>
          <w:sz w:val="25"/>
          <w:szCs w:val="25"/>
        </w:rPr>
        <w:t xml:space="preserve"> года выпуска следует, что регистрация транспортного средства прекращена в связи с </w:t>
      </w:r>
      <w:r w:rsidRPr="00412D7D" w:rsidR="000523E0">
        <w:rPr>
          <w:sz w:val="25"/>
          <w:szCs w:val="25"/>
        </w:rPr>
        <w:t xml:space="preserve">наличием сведений о смерти физического лица, либо сведений о прекращении деятельности юридического лица, являющихся собственниками транспортных средств, последним </w:t>
      </w:r>
      <w:r w:rsidRPr="00412D7D">
        <w:rPr>
          <w:sz w:val="25"/>
          <w:szCs w:val="25"/>
        </w:rPr>
        <w:t>владел</w:t>
      </w:r>
      <w:r w:rsidRPr="00412D7D" w:rsidR="000523E0">
        <w:rPr>
          <w:sz w:val="25"/>
          <w:szCs w:val="25"/>
        </w:rPr>
        <w:t xml:space="preserve">ьцем являлся </w:t>
      </w:r>
      <w:r w:rsidR="00D56F9B">
        <w:rPr>
          <w:sz w:val="25"/>
          <w:szCs w:val="25"/>
        </w:rPr>
        <w:t>*</w:t>
      </w:r>
      <w:r w:rsidRPr="00412D7D">
        <w:rPr>
          <w:sz w:val="25"/>
          <w:szCs w:val="25"/>
        </w:rPr>
        <w:t xml:space="preserve"> А.А.</w:t>
      </w:r>
      <w:r w:rsidRPr="00412D7D" w:rsidR="000523E0">
        <w:rPr>
          <w:sz w:val="25"/>
          <w:szCs w:val="25"/>
        </w:rPr>
        <w:t>,</w:t>
      </w:r>
      <w:r w:rsidRPr="00412D7D">
        <w:rPr>
          <w:sz w:val="25"/>
          <w:szCs w:val="25"/>
        </w:rPr>
        <w:t xml:space="preserve"> за</w:t>
      </w:r>
      <w:r w:rsidRPr="00412D7D" w:rsidR="000523E0">
        <w:rPr>
          <w:sz w:val="25"/>
          <w:szCs w:val="25"/>
        </w:rPr>
        <w:t xml:space="preserve"> транспортным средством </w:t>
      </w:r>
      <w:r w:rsidR="00D56F9B">
        <w:rPr>
          <w:sz w:val="25"/>
          <w:szCs w:val="25"/>
        </w:rPr>
        <w:t>*</w:t>
      </w:r>
      <w:r w:rsidRPr="00412D7D">
        <w:rPr>
          <w:sz w:val="25"/>
          <w:szCs w:val="25"/>
        </w:rPr>
        <w:t xml:space="preserve"> </w:t>
      </w:r>
      <w:r w:rsidRPr="00412D7D" w:rsidR="000523E0">
        <w:rPr>
          <w:sz w:val="25"/>
          <w:szCs w:val="25"/>
        </w:rPr>
        <w:t>ч</w:t>
      </w:r>
      <w:r w:rsidRPr="00412D7D">
        <w:rPr>
          <w:sz w:val="25"/>
          <w:szCs w:val="25"/>
        </w:rPr>
        <w:t xml:space="preserve">ислится регистрационный знак </w:t>
      </w:r>
      <w:r w:rsidR="00D56F9B">
        <w:rPr>
          <w:sz w:val="25"/>
          <w:szCs w:val="25"/>
        </w:rPr>
        <w:t>*</w:t>
      </w:r>
      <w:r w:rsidRPr="00412D7D" w:rsidR="000523E0">
        <w:rPr>
          <w:sz w:val="25"/>
          <w:szCs w:val="25"/>
        </w:rPr>
        <w:t>.</w:t>
      </w:r>
    </w:p>
    <w:p w:rsidR="0025596E" w:rsidRPr="00412D7D" w:rsidP="00412D7D">
      <w:pPr>
        <w:autoSpaceDE w:val="0"/>
        <w:autoSpaceDN w:val="0"/>
        <w:adjustRightInd w:val="0"/>
        <w:spacing w:line="250" w:lineRule="exact"/>
        <w:ind w:firstLine="540"/>
        <w:jc w:val="both"/>
        <w:rPr>
          <w:sz w:val="25"/>
          <w:szCs w:val="25"/>
        </w:rPr>
      </w:pPr>
      <w:r w:rsidRPr="00412D7D">
        <w:rPr>
          <w:sz w:val="25"/>
          <w:szCs w:val="25"/>
        </w:rPr>
        <w:t xml:space="preserve">Из </w:t>
      </w:r>
      <w:r w:rsidRPr="00412D7D">
        <w:rPr>
          <w:sz w:val="25"/>
          <w:szCs w:val="25"/>
        </w:rPr>
        <w:t xml:space="preserve">информации ГУ МВД РФ по СК от </w:t>
      </w:r>
      <w:r w:rsidR="00D56F9B">
        <w:rPr>
          <w:sz w:val="25"/>
          <w:szCs w:val="25"/>
        </w:rPr>
        <w:t>*</w:t>
      </w:r>
      <w:r w:rsidRPr="00412D7D">
        <w:rPr>
          <w:sz w:val="25"/>
          <w:szCs w:val="25"/>
        </w:rPr>
        <w:t>года о данных государственной регистрации транспортн</w:t>
      </w:r>
      <w:r w:rsidRPr="00412D7D">
        <w:rPr>
          <w:sz w:val="25"/>
          <w:szCs w:val="25"/>
        </w:rPr>
        <w:t xml:space="preserve">ого </w:t>
      </w:r>
      <w:r w:rsidRPr="00412D7D">
        <w:rPr>
          <w:sz w:val="25"/>
          <w:szCs w:val="25"/>
        </w:rPr>
        <w:t>средств</w:t>
      </w:r>
      <w:r w:rsidRPr="00412D7D">
        <w:rPr>
          <w:sz w:val="25"/>
          <w:szCs w:val="25"/>
        </w:rPr>
        <w:t>а</w:t>
      </w:r>
      <w:r w:rsidRPr="00412D7D">
        <w:rPr>
          <w:sz w:val="25"/>
          <w:szCs w:val="25"/>
        </w:rPr>
        <w:t xml:space="preserve"> </w:t>
      </w:r>
      <w:r w:rsidR="00D56F9B">
        <w:rPr>
          <w:sz w:val="25"/>
          <w:szCs w:val="25"/>
        </w:rPr>
        <w:t>*</w:t>
      </w:r>
      <w:r w:rsidRPr="00412D7D">
        <w:rPr>
          <w:sz w:val="25"/>
          <w:szCs w:val="25"/>
        </w:rPr>
        <w:t xml:space="preserve"> </w:t>
      </w:r>
      <w:r w:rsidRPr="00412D7D">
        <w:rPr>
          <w:sz w:val="25"/>
          <w:szCs w:val="25"/>
        </w:rPr>
        <w:t xml:space="preserve">с </w:t>
      </w:r>
      <w:r w:rsidRPr="00412D7D">
        <w:rPr>
          <w:sz w:val="25"/>
          <w:szCs w:val="25"/>
        </w:rPr>
        <w:t>регистрационны</w:t>
      </w:r>
      <w:r w:rsidRPr="00412D7D">
        <w:rPr>
          <w:sz w:val="25"/>
          <w:szCs w:val="25"/>
        </w:rPr>
        <w:t>м</w:t>
      </w:r>
      <w:r w:rsidRPr="00412D7D">
        <w:rPr>
          <w:sz w:val="25"/>
          <w:szCs w:val="25"/>
        </w:rPr>
        <w:t xml:space="preserve"> знак</w:t>
      </w:r>
      <w:r w:rsidRPr="00412D7D">
        <w:rPr>
          <w:sz w:val="25"/>
          <w:szCs w:val="25"/>
        </w:rPr>
        <w:t>ом</w:t>
      </w:r>
      <w:r w:rsidRPr="00412D7D">
        <w:rPr>
          <w:sz w:val="25"/>
          <w:szCs w:val="25"/>
        </w:rPr>
        <w:t xml:space="preserve"> </w:t>
      </w:r>
      <w:r w:rsidR="00D56F9B">
        <w:rPr>
          <w:sz w:val="25"/>
          <w:szCs w:val="25"/>
        </w:rPr>
        <w:t>*</w:t>
      </w:r>
      <w:r w:rsidRPr="00412D7D">
        <w:rPr>
          <w:sz w:val="25"/>
          <w:szCs w:val="25"/>
        </w:rPr>
        <w:t xml:space="preserve"> следует, что </w:t>
      </w:r>
      <w:r w:rsidRPr="00412D7D">
        <w:rPr>
          <w:sz w:val="25"/>
          <w:szCs w:val="25"/>
        </w:rPr>
        <w:t xml:space="preserve">собственником является </w:t>
      </w:r>
      <w:r w:rsidR="00D56F9B">
        <w:rPr>
          <w:sz w:val="25"/>
          <w:szCs w:val="25"/>
        </w:rPr>
        <w:t>*</w:t>
      </w:r>
      <w:r w:rsidRPr="00412D7D">
        <w:rPr>
          <w:sz w:val="25"/>
          <w:szCs w:val="25"/>
        </w:rPr>
        <w:t xml:space="preserve"> В.С., с момента постановки на регистрационный учет по настоящее время регистрационных действий с вышеуказанным транспортным средством не производилось. Транспортное средство с </w:t>
      </w:r>
      <w:r w:rsidR="00D56F9B">
        <w:rPr>
          <w:sz w:val="25"/>
          <w:szCs w:val="25"/>
        </w:rPr>
        <w:t>*</w:t>
      </w:r>
      <w:r w:rsidRPr="00412D7D">
        <w:rPr>
          <w:sz w:val="25"/>
          <w:szCs w:val="25"/>
        </w:rPr>
        <w:t xml:space="preserve"> в Федеральной информационной системе Госавтоинспекции не значится.</w:t>
      </w:r>
    </w:p>
    <w:p w:rsidR="003A2FEB" w:rsidRPr="00412D7D" w:rsidP="00412D7D">
      <w:pPr>
        <w:autoSpaceDE w:val="0"/>
        <w:autoSpaceDN w:val="0"/>
        <w:adjustRightInd w:val="0"/>
        <w:spacing w:line="250" w:lineRule="exact"/>
        <w:ind w:firstLine="567"/>
        <w:jc w:val="both"/>
        <w:rPr>
          <w:sz w:val="25"/>
          <w:szCs w:val="25"/>
        </w:rPr>
      </w:pPr>
      <w:r w:rsidRPr="00412D7D">
        <w:rPr>
          <w:sz w:val="25"/>
          <w:szCs w:val="25"/>
        </w:rPr>
        <w:t xml:space="preserve">Собственник транспортного средства </w:t>
      </w:r>
      <w:r w:rsidR="00D56F9B">
        <w:rPr>
          <w:sz w:val="25"/>
          <w:szCs w:val="25"/>
        </w:rPr>
        <w:t>*</w:t>
      </w:r>
      <w:r w:rsidRPr="00412D7D">
        <w:rPr>
          <w:sz w:val="25"/>
          <w:szCs w:val="25"/>
        </w:rPr>
        <w:t xml:space="preserve"> </w:t>
      </w:r>
      <w:r w:rsidR="00D56F9B">
        <w:rPr>
          <w:sz w:val="25"/>
          <w:szCs w:val="25"/>
        </w:rPr>
        <w:t>*</w:t>
      </w:r>
      <w:r w:rsidRPr="00412D7D">
        <w:rPr>
          <w:sz w:val="25"/>
          <w:szCs w:val="25"/>
        </w:rPr>
        <w:t xml:space="preserve"> В.С. сотрудниками ГИБДД ОМВД «Благодарненский» не устанавливался.</w:t>
      </w:r>
    </w:p>
    <w:p w:rsidR="00655285" w:rsidRPr="00412D7D" w:rsidP="00412D7D">
      <w:pPr>
        <w:autoSpaceDE w:val="0"/>
        <w:autoSpaceDN w:val="0"/>
        <w:adjustRightInd w:val="0"/>
        <w:spacing w:line="250" w:lineRule="exact"/>
        <w:jc w:val="both"/>
        <w:rPr>
          <w:sz w:val="25"/>
          <w:szCs w:val="25"/>
        </w:rPr>
      </w:pPr>
      <w:r w:rsidRPr="00412D7D">
        <w:rPr>
          <w:sz w:val="25"/>
          <w:szCs w:val="25"/>
        </w:rPr>
        <w:t xml:space="preserve">Таким образом, анализ </w:t>
      </w:r>
      <w:r w:rsidRPr="00412D7D" w:rsidR="00F42CCD">
        <w:rPr>
          <w:sz w:val="25"/>
          <w:szCs w:val="25"/>
        </w:rPr>
        <w:t>исследованных</w:t>
      </w:r>
      <w:r w:rsidRPr="00412D7D">
        <w:rPr>
          <w:sz w:val="25"/>
          <w:szCs w:val="25"/>
        </w:rPr>
        <w:t xml:space="preserve"> </w:t>
      </w:r>
      <w:r w:rsidRPr="00412D7D" w:rsidR="00F42CCD">
        <w:rPr>
          <w:sz w:val="25"/>
          <w:szCs w:val="25"/>
        </w:rPr>
        <w:t>доказательств</w:t>
      </w:r>
      <w:r w:rsidRPr="00412D7D" w:rsidR="00C67C5A">
        <w:rPr>
          <w:sz w:val="25"/>
          <w:szCs w:val="25"/>
        </w:rPr>
        <w:t xml:space="preserve"> дает основание полагать, </w:t>
      </w:r>
      <w:r w:rsidRPr="00412D7D">
        <w:rPr>
          <w:sz w:val="25"/>
          <w:szCs w:val="25"/>
        </w:rPr>
        <w:t xml:space="preserve">что </w:t>
      </w:r>
      <w:r w:rsidRPr="00412D7D">
        <w:rPr>
          <w:sz w:val="25"/>
          <w:szCs w:val="25"/>
        </w:rPr>
        <w:t>Оджа</w:t>
      </w:r>
      <w:r w:rsidRPr="00412D7D" w:rsidR="00F96D6B">
        <w:rPr>
          <w:sz w:val="25"/>
          <w:szCs w:val="25"/>
        </w:rPr>
        <w:t>г</w:t>
      </w:r>
      <w:r w:rsidRPr="00412D7D">
        <w:rPr>
          <w:sz w:val="25"/>
          <w:szCs w:val="25"/>
        </w:rPr>
        <w:t>кулиев</w:t>
      </w:r>
      <w:r w:rsidRPr="00412D7D">
        <w:rPr>
          <w:sz w:val="25"/>
          <w:szCs w:val="25"/>
        </w:rPr>
        <w:t xml:space="preserve"> Ш.Х.О. сведениями о том, что регистрационные знаки </w:t>
      </w:r>
      <w:r w:rsidR="00D56F9B">
        <w:rPr>
          <w:sz w:val="25"/>
          <w:szCs w:val="25"/>
        </w:rPr>
        <w:t>*</w:t>
      </w:r>
      <w:r w:rsidRPr="00412D7D">
        <w:rPr>
          <w:sz w:val="25"/>
          <w:szCs w:val="25"/>
        </w:rPr>
        <w:t xml:space="preserve"> не выдавались на транспортное средство </w:t>
      </w:r>
      <w:r w:rsidR="00D56F9B">
        <w:rPr>
          <w:sz w:val="25"/>
          <w:szCs w:val="25"/>
        </w:rPr>
        <w:t>*</w:t>
      </w:r>
      <w:r w:rsidRPr="00412D7D">
        <w:rPr>
          <w:sz w:val="25"/>
          <w:szCs w:val="25"/>
        </w:rPr>
        <w:t xml:space="preserve"> и выданы на другое транспортное средство, не обладал</w:t>
      </w:r>
      <w:r w:rsidRPr="00412D7D">
        <w:rPr>
          <w:sz w:val="25"/>
          <w:szCs w:val="25"/>
        </w:rPr>
        <w:t xml:space="preserve">, следовательно, оснований полагать, что </w:t>
      </w:r>
      <w:r w:rsidRPr="00412D7D">
        <w:rPr>
          <w:sz w:val="25"/>
          <w:szCs w:val="25"/>
        </w:rPr>
        <w:t>Оджа</w:t>
      </w:r>
      <w:r w:rsidRPr="00412D7D" w:rsidR="00F96D6B">
        <w:rPr>
          <w:sz w:val="25"/>
          <w:szCs w:val="25"/>
        </w:rPr>
        <w:t>г</w:t>
      </w:r>
      <w:r w:rsidRPr="00412D7D">
        <w:rPr>
          <w:sz w:val="25"/>
          <w:szCs w:val="25"/>
        </w:rPr>
        <w:t>кулиев</w:t>
      </w:r>
      <w:r w:rsidRPr="00412D7D">
        <w:rPr>
          <w:sz w:val="25"/>
          <w:szCs w:val="25"/>
        </w:rPr>
        <w:t xml:space="preserve"> Ш.Х.О. заведомо для последнего управлял транспортным средством с подложными государственными регистрационными знаками, не имеется.</w:t>
      </w:r>
    </w:p>
    <w:p w:rsidR="00655285" w:rsidRPr="00412D7D" w:rsidP="00412D7D">
      <w:pPr>
        <w:pStyle w:val="NormalWeb"/>
        <w:spacing w:before="0" w:beforeAutospacing="0" w:after="0" w:afterAutospacing="0" w:line="250" w:lineRule="exact"/>
        <w:ind w:firstLine="540"/>
        <w:jc w:val="both"/>
        <w:rPr>
          <w:sz w:val="25"/>
          <w:szCs w:val="25"/>
        </w:rPr>
      </w:pPr>
      <w:r w:rsidRPr="00412D7D">
        <w:rPr>
          <w:sz w:val="25"/>
          <w:szCs w:val="25"/>
        </w:rPr>
        <w:t xml:space="preserve">Вместе с тем, </w:t>
      </w:r>
      <w:r w:rsidRPr="00412D7D">
        <w:rPr>
          <w:sz w:val="25"/>
          <w:szCs w:val="25"/>
        </w:rPr>
        <w:t xml:space="preserve">в ходе судебного разбирательства </w:t>
      </w:r>
      <w:r w:rsidRPr="00412D7D">
        <w:rPr>
          <w:sz w:val="25"/>
          <w:szCs w:val="25"/>
        </w:rPr>
        <w:t>Оджа</w:t>
      </w:r>
      <w:r w:rsidRPr="00412D7D" w:rsidR="00F96D6B">
        <w:rPr>
          <w:sz w:val="25"/>
          <w:szCs w:val="25"/>
        </w:rPr>
        <w:t>г</w:t>
      </w:r>
      <w:r w:rsidRPr="00412D7D">
        <w:rPr>
          <w:sz w:val="25"/>
          <w:szCs w:val="25"/>
        </w:rPr>
        <w:t>кулиев</w:t>
      </w:r>
      <w:r w:rsidRPr="00412D7D">
        <w:rPr>
          <w:sz w:val="25"/>
          <w:szCs w:val="25"/>
        </w:rPr>
        <w:t xml:space="preserve"> Ш.Х.О. пояснил, что </w:t>
      </w:r>
      <w:r w:rsidR="00D56F9B">
        <w:rPr>
          <w:sz w:val="25"/>
          <w:szCs w:val="25"/>
        </w:rPr>
        <w:t>*</w:t>
      </w:r>
      <w:r w:rsidRPr="00412D7D">
        <w:rPr>
          <w:sz w:val="25"/>
          <w:szCs w:val="25"/>
        </w:rPr>
        <w:t xml:space="preserve"> года он регистрационные знаки </w:t>
      </w:r>
      <w:r w:rsidR="00D56F9B">
        <w:rPr>
          <w:sz w:val="25"/>
          <w:szCs w:val="25"/>
        </w:rPr>
        <w:t>*</w:t>
      </w:r>
      <w:r w:rsidRPr="00412D7D">
        <w:rPr>
          <w:sz w:val="25"/>
          <w:szCs w:val="25"/>
        </w:rPr>
        <w:t xml:space="preserve"> сам установил на транспортное средство </w:t>
      </w:r>
      <w:r w:rsidR="00D56F9B">
        <w:rPr>
          <w:sz w:val="25"/>
          <w:szCs w:val="25"/>
        </w:rPr>
        <w:t>*</w:t>
      </w:r>
      <w:r w:rsidRPr="00412D7D">
        <w:rPr>
          <w:sz w:val="25"/>
          <w:szCs w:val="25"/>
        </w:rPr>
        <w:t>.</w:t>
      </w:r>
    </w:p>
    <w:p w:rsidR="00772D2D" w:rsidRPr="00412D7D" w:rsidP="00412D7D">
      <w:pPr>
        <w:pStyle w:val="NormalWeb"/>
        <w:spacing w:before="0" w:beforeAutospacing="0" w:after="0" w:afterAutospacing="0" w:line="250" w:lineRule="exact"/>
        <w:ind w:firstLine="539"/>
        <w:jc w:val="both"/>
        <w:rPr>
          <w:sz w:val="25"/>
          <w:szCs w:val="25"/>
        </w:rPr>
      </w:pPr>
      <w:r w:rsidRPr="00412D7D">
        <w:rPr>
          <w:sz w:val="25"/>
          <w:szCs w:val="25"/>
        </w:rPr>
        <w:t>У</w:t>
      </w:r>
      <w:r w:rsidRPr="00412D7D" w:rsidR="00CA5BC5">
        <w:rPr>
          <w:sz w:val="25"/>
          <w:szCs w:val="25"/>
        </w:rPr>
        <w:t xml:space="preserve">казанное </w:t>
      </w:r>
      <w:r w:rsidRPr="00412D7D">
        <w:rPr>
          <w:sz w:val="25"/>
          <w:szCs w:val="25"/>
        </w:rPr>
        <w:t xml:space="preserve">по мнению мирового судьи </w:t>
      </w:r>
      <w:r w:rsidRPr="00412D7D" w:rsidR="00CA5BC5">
        <w:rPr>
          <w:sz w:val="25"/>
          <w:szCs w:val="25"/>
        </w:rPr>
        <w:t xml:space="preserve">свидетельствует </w:t>
      </w:r>
      <w:r w:rsidRPr="00412D7D">
        <w:rPr>
          <w:sz w:val="25"/>
          <w:szCs w:val="25"/>
        </w:rPr>
        <w:t>о наличии</w:t>
      </w:r>
      <w:r w:rsidRPr="00412D7D" w:rsidR="00CA5BC5">
        <w:rPr>
          <w:sz w:val="25"/>
          <w:szCs w:val="25"/>
        </w:rPr>
        <w:t xml:space="preserve"> в действиях                         </w:t>
      </w:r>
      <w:r w:rsidRPr="00412D7D" w:rsidR="00CA5BC5">
        <w:rPr>
          <w:sz w:val="25"/>
          <w:szCs w:val="25"/>
        </w:rPr>
        <w:t>Оджа</w:t>
      </w:r>
      <w:r w:rsidRPr="00412D7D" w:rsidR="00F96D6B">
        <w:rPr>
          <w:sz w:val="25"/>
          <w:szCs w:val="25"/>
        </w:rPr>
        <w:t>г</w:t>
      </w:r>
      <w:r w:rsidRPr="00412D7D" w:rsidR="00CA5BC5">
        <w:rPr>
          <w:sz w:val="25"/>
          <w:szCs w:val="25"/>
        </w:rPr>
        <w:t>кулиева</w:t>
      </w:r>
      <w:r w:rsidRPr="00412D7D" w:rsidR="00CA5BC5">
        <w:rPr>
          <w:sz w:val="25"/>
          <w:szCs w:val="25"/>
        </w:rPr>
        <w:t xml:space="preserve"> Ш.Х.О. состава административного правонарушения, предусмотренного </w:t>
      </w:r>
      <w:r w:rsidR="00412D7D">
        <w:rPr>
          <w:sz w:val="25"/>
          <w:szCs w:val="25"/>
        </w:rPr>
        <w:t xml:space="preserve">              </w:t>
      </w:r>
      <w:r w:rsidRPr="00412D7D" w:rsidR="00CA5BC5">
        <w:rPr>
          <w:sz w:val="25"/>
          <w:szCs w:val="25"/>
        </w:rPr>
        <w:t xml:space="preserve">ч. 3 ст. 12.2 КоАП РФ, поскольку на </w:t>
      </w:r>
      <w:r w:rsidRPr="00412D7D" w:rsidR="00CA5BC5">
        <w:rPr>
          <w:sz w:val="25"/>
          <w:szCs w:val="25"/>
        </w:rPr>
        <w:t>Оджа</w:t>
      </w:r>
      <w:r w:rsidRPr="00412D7D" w:rsidR="00F96D6B">
        <w:rPr>
          <w:sz w:val="25"/>
          <w:szCs w:val="25"/>
        </w:rPr>
        <w:t>г</w:t>
      </w:r>
      <w:r w:rsidRPr="00412D7D" w:rsidR="00CA5BC5">
        <w:rPr>
          <w:sz w:val="25"/>
          <w:szCs w:val="25"/>
        </w:rPr>
        <w:t>кулиеве</w:t>
      </w:r>
      <w:r w:rsidRPr="00412D7D" w:rsidR="00CA5BC5">
        <w:rPr>
          <w:sz w:val="25"/>
          <w:szCs w:val="25"/>
        </w:rPr>
        <w:t xml:space="preserve"> Ш.Х.О. как на водителе транспортного средства лежит обязанность по проверке документов на транспортное средство, предусмотренная п. 2.3.1 ПДД РФ, согласно которому перед выездом и в пути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обязанностями должностных лиц по обеспечению безопасности дорожного движения.</w:t>
      </w:r>
      <w:r w:rsidRPr="00412D7D">
        <w:rPr>
          <w:sz w:val="25"/>
          <w:szCs w:val="25"/>
        </w:rPr>
        <w:t xml:space="preserve"> </w:t>
      </w:r>
    </w:p>
    <w:p w:rsidR="00886A91" w:rsidRPr="00412D7D" w:rsidP="00412D7D">
      <w:pPr>
        <w:pStyle w:val="NormalWeb"/>
        <w:spacing w:before="0" w:beforeAutospacing="0" w:after="0" w:afterAutospacing="0" w:line="250" w:lineRule="exact"/>
        <w:ind w:firstLine="539"/>
        <w:jc w:val="both"/>
        <w:rPr>
          <w:sz w:val="25"/>
          <w:szCs w:val="25"/>
        </w:rPr>
      </w:pPr>
      <w:r w:rsidRPr="00412D7D">
        <w:rPr>
          <w:sz w:val="25"/>
          <w:szCs w:val="25"/>
        </w:rPr>
        <w:t xml:space="preserve">Однако </w:t>
      </w:r>
      <w:r w:rsidRPr="00412D7D" w:rsidR="00772D2D">
        <w:rPr>
          <w:sz w:val="25"/>
          <w:szCs w:val="25"/>
        </w:rPr>
        <w:t>Оджа</w:t>
      </w:r>
      <w:r w:rsidRPr="00412D7D" w:rsidR="00F96D6B">
        <w:rPr>
          <w:sz w:val="25"/>
          <w:szCs w:val="25"/>
        </w:rPr>
        <w:t>г</w:t>
      </w:r>
      <w:r w:rsidRPr="00412D7D" w:rsidR="00772D2D">
        <w:rPr>
          <w:sz w:val="25"/>
          <w:szCs w:val="25"/>
        </w:rPr>
        <w:t>кулиев</w:t>
      </w:r>
      <w:r w:rsidRPr="00412D7D" w:rsidR="00772D2D">
        <w:rPr>
          <w:sz w:val="25"/>
          <w:szCs w:val="25"/>
        </w:rPr>
        <w:t xml:space="preserve"> Ш.Х.О. </w:t>
      </w:r>
      <w:r w:rsidRPr="00412D7D">
        <w:rPr>
          <w:sz w:val="25"/>
          <w:szCs w:val="25"/>
        </w:rPr>
        <w:t>должных мер по проверке эксплуатируемо</w:t>
      </w:r>
      <w:r w:rsidRPr="00412D7D">
        <w:rPr>
          <w:sz w:val="25"/>
          <w:szCs w:val="25"/>
        </w:rPr>
        <w:t xml:space="preserve">го им автомобиля не предпринял, а установил регистрационные знаки </w:t>
      </w:r>
      <w:r w:rsidR="00D56F9B">
        <w:rPr>
          <w:sz w:val="25"/>
          <w:szCs w:val="25"/>
        </w:rPr>
        <w:t>*</w:t>
      </w:r>
      <w:r w:rsidRPr="00412D7D">
        <w:rPr>
          <w:sz w:val="25"/>
          <w:szCs w:val="25"/>
        </w:rPr>
        <w:t xml:space="preserve"> на транспортное средство </w:t>
      </w:r>
      <w:r w:rsidR="00D56F9B">
        <w:rPr>
          <w:sz w:val="25"/>
          <w:szCs w:val="25"/>
        </w:rPr>
        <w:t>*</w:t>
      </w:r>
      <w:r w:rsidRPr="00412D7D">
        <w:rPr>
          <w:sz w:val="25"/>
          <w:szCs w:val="25"/>
        </w:rPr>
        <w:t>.</w:t>
      </w:r>
    </w:p>
    <w:p w:rsidR="00E9027B" w:rsidRPr="00412D7D" w:rsidP="00412D7D">
      <w:pPr>
        <w:pStyle w:val="NormalWeb"/>
        <w:spacing w:before="0" w:beforeAutospacing="0" w:after="0" w:afterAutospacing="0" w:line="250" w:lineRule="exact"/>
        <w:ind w:firstLine="539"/>
        <w:jc w:val="both"/>
        <w:rPr>
          <w:sz w:val="25"/>
          <w:szCs w:val="25"/>
        </w:rPr>
      </w:pPr>
      <w:r w:rsidRPr="00412D7D">
        <w:rPr>
          <w:sz w:val="25"/>
          <w:szCs w:val="25"/>
        </w:rPr>
        <w:t xml:space="preserve">Изложенное объективно свидетельствует о том, что при должной внимательности и осмотрительности </w:t>
      </w:r>
      <w:r w:rsidRPr="00412D7D">
        <w:rPr>
          <w:sz w:val="25"/>
          <w:szCs w:val="25"/>
        </w:rPr>
        <w:t>Оджа</w:t>
      </w:r>
      <w:r w:rsidRPr="00412D7D" w:rsidR="00F96D6B">
        <w:rPr>
          <w:sz w:val="25"/>
          <w:szCs w:val="25"/>
        </w:rPr>
        <w:t>г</w:t>
      </w:r>
      <w:r w:rsidRPr="00412D7D">
        <w:rPr>
          <w:sz w:val="25"/>
          <w:szCs w:val="25"/>
        </w:rPr>
        <w:t>кулиев</w:t>
      </w:r>
      <w:r w:rsidRPr="00412D7D">
        <w:rPr>
          <w:sz w:val="25"/>
          <w:szCs w:val="25"/>
        </w:rPr>
        <w:t xml:space="preserve"> Ш.Х.О. мог бы избежать нарушения требований Правил дорожного движения, которые он, тем не менее, нарушил.</w:t>
      </w:r>
    </w:p>
    <w:p w:rsidR="00E9027B" w:rsidRPr="00412D7D" w:rsidP="00412D7D">
      <w:pPr>
        <w:pStyle w:val="NormalWeb"/>
        <w:spacing w:before="0" w:beforeAutospacing="0" w:after="0" w:afterAutospacing="0" w:line="250" w:lineRule="exact"/>
        <w:ind w:firstLine="539"/>
        <w:jc w:val="both"/>
        <w:rPr>
          <w:sz w:val="25"/>
          <w:szCs w:val="25"/>
        </w:rPr>
      </w:pPr>
      <w:r w:rsidRPr="00412D7D">
        <w:rPr>
          <w:sz w:val="25"/>
          <w:szCs w:val="25"/>
        </w:rPr>
        <w:t xml:space="preserve">С учетом установленных по делу обстоятельств, мировой судья полагает переквалифицировать действия </w:t>
      </w:r>
      <w:r w:rsidRPr="00412D7D">
        <w:rPr>
          <w:sz w:val="25"/>
          <w:szCs w:val="25"/>
        </w:rPr>
        <w:t>Оджа</w:t>
      </w:r>
      <w:r w:rsidRPr="00412D7D" w:rsidR="00F96D6B">
        <w:rPr>
          <w:sz w:val="25"/>
          <w:szCs w:val="25"/>
        </w:rPr>
        <w:t>г</w:t>
      </w:r>
      <w:r w:rsidRPr="00412D7D">
        <w:rPr>
          <w:sz w:val="25"/>
          <w:szCs w:val="25"/>
        </w:rPr>
        <w:t>кулиева</w:t>
      </w:r>
      <w:r w:rsidRPr="00412D7D">
        <w:rPr>
          <w:sz w:val="25"/>
          <w:szCs w:val="25"/>
        </w:rPr>
        <w:t xml:space="preserve"> Ш.Х.О. с ч. 4 ст. 12.2 КоАП РФ на ч. 3</w:t>
      </w:r>
      <w:r w:rsidR="00412D7D">
        <w:rPr>
          <w:sz w:val="25"/>
          <w:szCs w:val="25"/>
        </w:rPr>
        <w:t xml:space="preserve">              </w:t>
      </w:r>
      <w:r w:rsidRPr="00412D7D">
        <w:rPr>
          <w:sz w:val="25"/>
          <w:szCs w:val="25"/>
        </w:rPr>
        <w:t xml:space="preserve"> ст. 12.2 КоАП РФ, поскольку доказательств о наличии у </w:t>
      </w:r>
      <w:r w:rsidRPr="00412D7D">
        <w:rPr>
          <w:sz w:val="25"/>
          <w:szCs w:val="25"/>
        </w:rPr>
        <w:t>Оджа</w:t>
      </w:r>
      <w:r w:rsidRPr="00412D7D" w:rsidR="00F96D6B">
        <w:rPr>
          <w:sz w:val="25"/>
          <w:szCs w:val="25"/>
        </w:rPr>
        <w:t>г</w:t>
      </w:r>
      <w:r w:rsidRPr="00412D7D">
        <w:rPr>
          <w:sz w:val="25"/>
          <w:szCs w:val="25"/>
        </w:rPr>
        <w:t>кулиева</w:t>
      </w:r>
      <w:r w:rsidRPr="00412D7D">
        <w:rPr>
          <w:sz w:val="25"/>
          <w:szCs w:val="25"/>
        </w:rPr>
        <w:t xml:space="preserve"> Ш.Х.О. умысла на управление транспортным средством с заведомо подложными государственными регистрационными знаками не имеется. </w:t>
      </w:r>
    </w:p>
    <w:p w:rsidR="00C84FC0" w:rsidRPr="00412D7D" w:rsidP="00412D7D">
      <w:pPr>
        <w:pStyle w:val="BodyText"/>
        <w:spacing w:after="0" w:line="250" w:lineRule="exact"/>
        <w:ind w:firstLine="539"/>
        <w:contextualSpacing/>
        <w:jc w:val="both"/>
        <w:rPr>
          <w:sz w:val="25"/>
          <w:szCs w:val="25"/>
        </w:rPr>
      </w:pPr>
      <w:r w:rsidRPr="00412D7D">
        <w:rPr>
          <w:sz w:val="25"/>
          <w:szCs w:val="25"/>
        </w:rPr>
        <w:t>Исследовав все доказательства, мировой судья считает, что они получены без нарушения закона, и допустимы в качестве доказательств, при установлении вины правонарушителя. У мирового судьи, сомнение в законности полученных доказательств не возникает, так как порядок их получения, предусмотренный нормами административного законодательства, соблюден.</w:t>
      </w:r>
    </w:p>
    <w:p w:rsidR="002A642C" w:rsidRPr="00412D7D" w:rsidP="00412D7D">
      <w:pPr>
        <w:pStyle w:val="NormalWeb"/>
        <w:spacing w:before="0" w:beforeAutospacing="0" w:after="0" w:afterAutospacing="0" w:line="250" w:lineRule="exact"/>
        <w:ind w:firstLine="539"/>
        <w:jc w:val="both"/>
        <w:rPr>
          <w:sz w:val="25"/>
          <w:szCs w:val="25"/>
        </w:rPr>
      </w:pPr>
      <w:r w:rsidRPr="00412D7D">
        <w:rPr>
          <w:sz w:val="25"/>
          <w:szCs w:val="25"/>
        </w:rPr>
        <w:t xml:space="preserve">Согласно ч. 3 ст. 12.2 КоАП РФ административным правонарушением признается установка на транспортном средстве заведомо подложных государственных регистрационных знаков. </w:t>
      </w:r>
    </w:p>
    <w:p w:rsidR="002A642C" w:rsidRPr="00412D7D" w:rsidP="00412D7D">
      <w:pPr>
        <w:pStyle w:val="NormalWeb"/>
        <w:spacing w:before="0" w:beforeAutospacing="0" w:after="0" w:afterAutospacing="0" w:line="250" w:lineRule="exact"/>
        <w:ind w:firstLine="539"/>
        <w:jc w:val="both"/>
        <w:rPr>
          <w:sz w:val="25"/>
          <w:szCs w:val="25"/>
        </w:rPr>
      </w:pPr>
      <w:r w:rsidRPr="00412D7D">
        <w:rPr>
          <w:sz w:val="25"/>
          <w:szCs w:val="25"/>
        </w:rPr>
        <w:t xml:space="preserve">В соответствии с </w:t>
      </w:r>
      <w:r w:rsidRPr="00412D7D">
        <w:rPr>
          <w:sz w:val="25"/>
          <w:szCs w:val="25"/>
        </w:rPr>
        <w:t xml:space="preserve">п. 4 </w:t>
      </w:r>
      <w:r w:rsidRPr="00412D7D">
        <w:rPr>
          <w:sz w:val="25"/>
          <w:szCs w:val="25"/>
        </w:rPr>
        <w:t xml:space="preserve">Постановления Пленума Верховного Суда РФ от 25.06.2019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w:t>
      </w:r>
      <w:hyperlink r:id="rId5" w:history="1">
        <w:r w:rsidRPr="00412D7D">
          <w:rPr>
            <w:sz w:val="25"/>
            <w:szCs w:val="25"/>
          </w:rPr>
          <w:t>части 3</w:t>
        </w:r>
      </w:hyperlink>
      <w:r w:rsidRPr="00412D7D">
        <w:rPr>
          <w:sz w:val="25"/>
          <w:szCs w:val="25"/>
        </w:rPr>
        <w:t xml:space="preserve"> (установка на транспортном средстве заведомо подложных государственных регистрационных знаков) под </w:t>
      </w:r>
      <w:r w:rsidRPr="00412D7D">
        <w:rPr>
          <w:sz w:val="25"/>
          <w:szCs w:val="25"/>
        </w:rPr>
        <w:t xml:space="preserve">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либо выданные на другое транспортное средство, либо не выдававшиеся в установленном порядке. </w:t>
      </w:r>
    </w:p>
    <w:p w:rsidR="005E6E01" w:rsidRPr="00412D7D" w:rsidP="00412D7D">
      <w:pPr>
        <w:autoSpaceDE w:val="0"/>
        <w:autoSpaceDN w:val="0"/>
        <w:adjustRightInd w:val="0"/>
        <w:spacing w:line="250" w:lineRule="exact"/>
        <w:ind w:firstLine="709"/>
        <w:jc w:val="both"/>
        <w:rPr>
          <w:sz w:val="25"/>
          <w:szCs w:val="25"/>
        </w:rPr>
      </w:pPr>
      <w:r w:rsidRPr="00412D7D">
        <w:rPr>
          <w:sz w:val="25"/>
          <w:szCs w:val="25"/>
        </w:rPr>
        <w:t>Согласно п. 20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5E6E01" w:rsidRPr="00412D7D" w:rsidP="00412D7D">
      <w:pPr>
        <w:autoSpaceDE w:val="0"/>
        <w:autoSpaceDN w:val="0"/>
        <w:adjustRightInd w:val="0"/>
        <w:spacing w:line="250" w:lineRule="exact"/>
        <w:ind w:firstLine="709"/>
        <w:jc w:val="both"/>
        <w:rPr>
          <w:sz w:val="25"/>
          <w:szCs w:val="25"/>
        </w:rPr>
      </w:pPr>
      <w:r w:rsidRPr="00412D7D">
        <w:rPr>
          <w:sz w:val="25"/>
          <w:szCs w:val="25"/>
        </w:rPr>
        <w:t>Составы административных правонарушений, предусмотренных ч. 4 ст. 12.2 КоАП РФ и ч. 3 ст.12.2 КоАП РФ, имеют единый родовой объект посягательства, санкции данных норм являются тождественными, в результате переквалификации подведомственность рассмотрения дела не изменяется.</w:t>
      </w:r>
    </w:p>
    <w:p w:rsidR="005E6E01" w:rsidRPr="00412D7D" w:rsidP="00412D7D">
      <w:pPr>
        <w:autoSpaceDE w:val="0"/>
        <w:autoSpaceDN w:val="0"/>
        <w:adjustRightInd w:val="0"/>
        <w:spacing w:line="250" w:lineRule="exact"/>
        <w:ind w:firstLine="709"/>
        <w:jc w:val="both"/>
        <w:rPr>
          <w:sz w:val="25"/>
          <w:szCs w:val="25"/>
        </w:rPr>
      </w:pPr>
      <w:r w:rsidRPr="00412D7D">
        <w:rPr>
          <w:sz w:val="25"/>
          <w:szCs w:val="25"/>
        </w:rPr>
        <w:t>Наказание, предусмотренное санкцией ч. 3 ст. 12.2 КоАП РФ не является более строгим и его назначение не ухудшает положение лица, в отношении которого ведется производство по делу.</w:t>
      </w:r>
    </w:p>
    <w:p w:rsidR="002A642C" w:rsidRPr="00412D7D" w:rsidP="00412D7D">
      <w:pPr>
        <w:pStyle w:val="NormalWeb"/>
        <w:spacing w:before="0" w:beforeAutospacing="0" w:after="0" w:afterAutospacing="0" w:line="250" w:lineRule="exact"/>
        <w:ind w:firstLine="709"/>
        <w:jc w:val="both"/>
        <w:rPr>
          <w:sz w:val="25"/>
          <w:szCs w:val="25"/>
        </w:rPr>
      </w:pPr>
      <w:r w:rsidRPr="00412D7D">
        <w:rPr>
          <w:sz w:val="25"/>
          <w:szCs w:val="25"/>
        </w:rPr>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При этом лицо, в отношении которого ведется производство по делу об административном правонарушении, не обязано доказывать свою невиновность, а неустранимые сомнения в виновности указанного лица толкуются в пользу этого лица. </w:t>
      </w:r>
    </w:p>
    <w:p w:rsidR="00C84FC0" w:rsidRPr="00412D7D" w:rsidP="00412D7D">
      <w:pPr>
        <w:autoSpaceDE w:val="0"/>
        <w:autoSpaceDN w:val="0"/>
        <w:adjustRightInd w:val="0"/>
        <w:spacing w:line="250" w:lineRule="exact"/>
        <w:ind w:firstLine="709"/>
        <w:jc w:val="both"/>
        <w:rPr>
          <w:sz w:val="25"/>
          <w:szCs w:val="25"/>
        </w:rPr>
      </w:pPr>
      <w:r w:rsidRPr="00412D7D">
        <w:rPr>
          <w:sz w:val="25"/>
          <w:szCs w:val="25"/>
        </w:rPr>
        <w:t xml:space="preserve">Действия </w:t>
      </w:r>
      <w:r w:rsidRPr="00412D7D" w:rsidR="00A059A5">
        <w:rPr>
          <w:sz w:val="25"/>
          <w:szCs w:val="25"/>
        </w:rPr>
        <w:t>Оджа</w:t>
      </w:r>
      <w:r w:rsidRPr="00412D7D" w:rsidR="00F96D6B">
        <w:rPr>
          <w:sz w:val="25"/>
          <w:szCs w:val="25"/>
        </w:rPr>
        <w:t>г</w:t>
      </w:r>
      <w:r w:rsidRPr="00412D7D" w:rsidR="00A059A5">
        <w:rPr>
          <w:sz w:val="25"/>
          <w:szCs w:val="25"/>
        </w:rPr>
        <w:t>кулиева</w:t>
      </w:r>
      <w:r w:rsidRPr="00412D7D" w:rsidR="00A059A5">
        <w:rPr>
          <w:sz w:val="25"/>
          <w:szCs w:val="25"/>
        </w:rPr>
        <w:t xml:space="preserve"> Ш.Х.О. </w:t>
      </w:r>
      <w:r w:rsidRPr="00412D7D">
        <w:rPr>
          <w:sz w:val="25"/>
          <w:szCs w:val="25"/>
        </w:rPr>
        <w:t xml:space="preserve">мировой судья квалифицирует по ч. 3 ст. 12.2 КоАП РФ, то есть </w:t>
      </w:r>
      <w:r w:rsidRPr="00412D7D" w:rsidR="00A21910">
        <w:rPr>
          <w:sz w:val="25"/>
          <w:szCs w:val="25"/>
        </w:rPr>
        <w:t>установка на транспортном средстве заведомо подложных государственных регистрационных знаков.</w:t>
      </w:r>
    </w:p>
    <w:p w:rsidR="00C84FC0" w:rsidRPr="00412D7D" w:rsidP="00412D7D">
      <w:pPr>
        <w:autoSpaceDE w:val="0"/>
        <w:autoSpaceDN w:val="0"/>
        <w:adjustRightInd w:val="0"/>
        <w:spacing w:line="250" w:lineRule="exact"/>
        <w:ind w:firstLine="709"/>
        <w:jc w:val="both"/>
        <w:rPr>
          <w:sz w:val="25"/>
          <w:szCs w:val="25"/>
        </w:rPr>
      </w:pPr>
      <w:r w:rsidRPr="00412D7D">
        <w:rPr>
          <w:sz w:val="25"/>
          <w:szCs w:val="25"/>
        </w:rPr>
        <w:t xml:space="preserve">Оснований для прекращения производства по делу об административном правонарушении в отношении </w:t>
      </w:r>
      <w:r w:rsidRPr="00412D7D" w:rsidR="00A21910">
        <w:rPr>
          <w:sz w:val="25"/>
          <w:szCs w:val="25"/>
        </w:rPr>
        <w:t>Оджакулиева</w:t>
      </w:r>
      <w:r w:rsidRPr="00412D7D" w:rsidR="00A21910">
        <w:rPr>
          <w:sz w:val="25"/>
          <w:szCs w:val="25"/>
        </w:rPr>
        <w:t xml:space="preserve"> Ш.Х.О. </w:t>
      </w:r>
      <w:r w:rsidRPr="00412D7D">
        <w:rPr>
          <w:sz w:val="25"/>
          <w:szCs w:val="25"/>
        </w:rPr>
        <w:t xml:space="preserve">по ч. </w:t>
      </w:r>
      <w:r w:rsidRPr="00412D7D" w:rsidR="00A21910">
        <w:rPr>
          <w:sz w:val="25"/>
          <w:szCs w:val="25"/>
        </w:rPr>
        <w:t>3</w:t>
      </w:r>
      <w:r w:rsidRPr="00412D7D">
        <w:rPr>
          <w:sz w:val="25"/>
          <w:szCs w:val="25"/>
        </w:rPr>
        <w:t xml:space="preserve"> ст. 12.2 КоАП РФ, предусмотренных ст. 24.5 КоАП РФ, не имеется.</w:t>
      </w:r>
    </w:p>
    <w:p w:rsidR="00E17051" w:rsidRPr="00412D7D" w:rsidP="00412D7D">
      <w:pPr>
        <w:pStyle w:val="BodyText"/>
        <w:spacing w:after="0" w:line="250" w:lineRule="exact"/>
        <w:ind w:firstLine="720"/>
        <w:jc w:val="both"/>
        <w:rPr>
          <w:sz w:val="25"/>
          <w:szCs w:val="25"/>
        </w:rPr>
      </w:pPr>
      <w:r w:rsidRPr="00412D7D">
        <w:rPr>
          <w:sz w:val="25"/>
          <w:szCs w:val="25"/>
        </w:rPr>
        <w:t xml:space="preserve">Обстоятельством, смягчающим административную ответственность, в совершении правонарушения, в соответствии с ч. 2 ст. 4.2 КоАП РФ, мировым судьей признается признание вины </w:t>
      </w:r>
      <w:r w:rsidRPr="00412D7D">
        <w:rPr>
          <w:sz w:val="25"/>
          <w:szCs w:val="25"/>
        </w:rPr>
        <w:t>Оджагкулиевым</w:t>
      </w:r>
      <w:r w:rsidRPr="00412D7D">
        <w:rPr>
          <w:sz w:val="25"/>
          <w:szCs w:val="25"/>
        </w:rPr>
        <w:t xml:space="preserve"> Ш.Х.О. в совершении правонарушения, наличие на иждивении малолетнего ребенка.</w:t>
      </w:r>
    </w:p>
    <w:p w:rsidR="00E17051" w:rsidRPr="00412D7D" w:rsidP="00412D7D">
      <w:pPr>
        <w:pStyle w:val="BodyText"/>
        <w:spacing w:after="0" w:line="250" w:lineRule="exact"/>
        <w:ind w:firstLine="720"/>
        <w:contextualSpacing/>
        <w:jc w:val="both"/>
        <w:rPr>
          <w:sz w:val="25"/>
          <w:szCs w:val="25"/>
        </w:rPr>
      </w:pPr>
      <w:r w:rsidRPr="00412D7D">
        <w:rPr>
          <w:sz w:val="25"/>
          <w:szCs w:val="25"/>
        </w:rPr>
        <w:t xml:space="preserve">Обстоятельств, отягчающих административную ответственность, </w:t>
      </w:r>
      <w:r w:rsidRPr="00412D7D">
        <w:rPr>
          <w:sz w:val="25"/>
          <w:szCs w:val="25"/>
        </w:rPr>
        <w:t>предусмотренных  ст.</w:t>
      </w:r>
      <w:r w:rsidRPr="00412D7D">
        <w:rPr>
          <w:sz w:val="25"/>
          <w:szCs w:val="25"/>
        </w:rPr>
        <w:t xml:space="preserve"> 4.3 КоАП РФ, мировым судьей, не установлено.</w:t>
      </w:r>
    </w:p>
    <w:p w:rsidR="00E17051" w:rsidRPr="00412D7D" w:rsidP="00412D7D">
      <w:pPr>
        <w:pStyle w:val="BodyTextIndent2"/>
        <w:spacing w:line="250" w:lineRule="exact"/>
        <w:ind w:firstLine="709"/>
        <w:contextualSpacing/>
        <w:jc w:val="both"/>
        <w:rPr>
          <w:color w:val="000000"/>
          <w:sz w:val="25"/>
          <w:szCs w:val="25"/>
          <w:shd w:val="clear" w:color="auto" w:fill="FFFFFF"/>
        </w:rPr>
      </w:pPr>
      <w:r w:rsidRPr="00412D7D">
        <w:rPr>
          <w:color w:val="000000"/>
          <w:sz w:val="25"/>
          <w:szCs w:val="25"/>
          <w:shd w:val="clear" w:color="auto" w:fill="FFFFFF"/>
        </w:rPr>
        <w:t xml:space="preserve">Оснований для применения положений п. 2.2 </w:t>
      </w:r>
      <w:r w:rsidRPr="00412D7D">
        <w:rPr>
          <w:rStyle w:val="snippetequal"/>
          <w:bCs/>
          <w:color w:val="333333"/>
          <w:sz w:val="25"/>
          <w:szCs w:val="25"/>
          <w:bdr w:val="none" w:sz="0" w:space="0" w:color="auto" w:frame="1"/>
        </w:rPr>
        <w:t>ст</w:t>
      </w:r>
      <w:r w:rsidRPr="00412D7D">
        <w:rPr>
          <w:color w:val="000000"/>
          <w:sz w:val="25"/>
          <w:szCs w:val="25"/>
          <w:shd w:val="clear" w:color="auto" w:fill="FFFFFF"/>
        </w:rPr>
        <w:t xml:space="preserve">. 4.1 КоАП РФ, предусматривающей возможность назначения административного наказания ниже низшего предела, установленного санкцией </w:t>
      </w:r>
      <w:r w:rsidRPr="00412D7D">
        <w:rPr>
          <w:rStyle w:val="snippetequal"/>
          <w:bCs/>
          <w:color w:val="333333"/>
          <w:sz w:val="25"/>
          <w:szCs w:val="25"/>
          <w:bdr w:val="none" w:sz="0" w:space="0" w:color="auto" w:frame="1"/>
        </w:rPr>
        <w:t>статьи</w:t>
      </w:r>
      <w:r w:rsidRPr="00412D7D">
        <w:rPr>
          <w:color w:val="000000"/>
          <w:sz w:val="25"/>
          <w:szCs w:val="25"/>
          <w:shd w:val="clear" w:color="auto" w:fill="FFFFFF"/>
        </w:rPr>
        <w:t xml:space="preserve">, в данном случае не имеется, поскольку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w:t>
      </w:r>
      <w:r w:rsidRPr="00412D7D">
        <w:rPr>
          <w:sz w:val="25"/>
          <w:szCs w:val="25"/>
        </w:rPr>
        <w:t>Оджагкулиева</w:t>
      </w:r>
      <w:r w:rsidRPr="00412D7D">
        <w:rPr>
          <w:sz w:val="25"/>
          <w:szCs w:val="25"/>
        </w:rPr>
        <w:t xml:space="preserve"> Ш.Х.О.</w:t>
      </w:r>
      <w:r w:rsidRPr="00412D7D">
        <w:rPr>
          <w:color w:val="000000"/>
          <w:sz w:val="25"/>
          <w:szCs w:val="25"/>
          <w:shd w:val="clear" w:color="auto" w:fill="FFFFFF"/>
        </w:rPr>
        <w:t xml:space="preserve"> не установлено.</w:t>
      </w:r>
    </w:p>
    <w:p w:rsidR="00E17051" w:rsidRPr="00412D7D" w:rsidP="00412D7D">
      <w:pPr>
        <w:pStyle w:val="BodyTextIndent2"/>
        <w:spacing w:line="250" w:lineRule="exact"/>
        <w:ind w:firstLine="709"/>
        <w:contextualSpacing/>
        <w:jc w:val="both"/>
        <w:rPr>
          <w:color w:val="000000"/>
          <w:sz w:val="25"/>
          <w:szCs w:val="25"/>
          <w:shd w:val="clear" w:color="auto" w:fill="FFFFFF"/>
        </w:rPr>
      </w:pPr>
      <w:r w:rsidRPr="00412D7D">
        <w:rPr>
          <w:color w:val="000000"/>
          <w:sz w:val="25"/>
          <w:szCs w:val="25"/>
          <w:shd w:val="clear" w:color="auto" w:fill="FFFFFF"/>
        </w:rPr>
        <w:t xml:space="preserve">В соответствии с общими правилами ч. 1 ст. 4.1 КоАП РФ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E17051" w:rsidRPr="00412D7D" w:rsidP="00412D7D">
      <w:pPr>
        <w:pStyle w:val="BodyTextIndent2"/>
        <w:spacing w:line="250" w:lineRule="exact"/>
        <w:ind w:firstLine="709"/>
        <w:contextualSpacing/>
        <w:jc w:val="both"/>
        <w:rPr>
          <w:color w:val="000000"/>
          <w:sz w:val="25"/>
          <w:szCs w:val="25"/>
          <w:shd w:val="clear" w:color="auto" w:fill="FFFFFF"/>
        </w:rPr>
      </w:pPr>
      <w:r w:rsidRPr="00412D7D">
        <w:rPr>
          <w:color w:val="000000"/>
          <w:sz w:val="25"/>
          <w:szCs w:val="25"/>
          <w:shd w:val="clear" w:color="auto" w:fill="FFFFFF"/>
        </w:rPr>
        <w:t xml:space="preserve">При назначении наказания в соответствии со </w:t>
      </w:r>
      <w:r w:rsidRPr="00412D7D">
        <w:rPr>
          <w:rStyle w:val="snippetequal"/>
          <w:bCs/>
          <w:color w:val="333333"/>
          <w:sz w:val="25"/>
          <w:szCs w:val="25"/>
          <w:bdr w:val="none" w:sz="0" w:space="0" w:color="auto" w:frame="1"/>
        </w:rPr>
        <w:t xml:space="preserve">ст. 4.1 КоАП РФ мировой судья </w:t>
      </w:r>
      <w:r w:rsidRPr="00412D7D">
        <w:rPr>
          <w:color w:val="000000"/>
          <w:sz w:val="25"/>
          <w:szCs w:val="25"/>
          <w:shd w:val="clear" w:color="auto" w:fill="FFFFFF"/>
        </w:rPr>
        <w:t xml:space="preserve">учитывает характер совершенного </w:t>
      </w:r>
      <w:r w:rsidRPr="00412D7D">
        <w:rPr>
          <w:sz w:val="25"/>
          <w:szCs w:val="25"/>
        </w:rPr>
        <w:t>Оджагкулиевым</w:t>
      </w:r>
      <w:r w:rsidRPr="00412D7D">
        <w:rPr>
          <w:sz w:val="25"/>
          <w:szCs w:val="25"/>
        </w:rPr>
        <w:t xml:space="preserve"> Ш.Х.О. </w:t>
      </w:r>
      <w:r w:rsidRPr="00412D7D">
        <w:rPr>
          <w:color w:val="000000"/>
          <w:sz w:val="25"/>
          <w:szCs w:val="25"/>
          <w:shd w:val="clear" w:color="auto" w:fill="FFFFFF"/>
        </w:rPr>
        <w:t xml:space="preserve">административного правонарушения, личность виновного, его имущественное и семейное положение, в </w:t>
      </w:r>
      <w:r w:rsidRPr="00412D7D">
        <w:rPr>
          <w:color w:val="000000"/>
          <w:sz w:val="25"/>
          <w:szCs w:val="25"/>
          <w:shd w:val="clear" w:color="auto" w:fill="FFFFFF"/>
        </w:rPr>
        <w:t>т.ч</w:t>
      </w:r>
      <w:r w:rsidRPr="00412D7D">
        <w:rPr>
          <w:color w:val="000000"/>
          <w:sz w:val="25"/>
          <w:szCs w:val="25"/>
          <w:shd w:val="clear" w:color="auto" w:fill="FFFFFF"/>
        </w:rPr>
        <w:t xml:space="preserve">. наличие смягчающих и отсутствие отягчающих ответственность обстоятельств, мировой судья полагает необходимым назначить </w:t>
      </w:r>
      <w:r w:rsidRPr="00412D7D">
        <w:rPr>
          <w:sz w:val="25"/>
          <w:szCs w:val="25"/>
        </w:rPr>
        <w:t>Оджагкулиеву</w:t>
      </w:r>
      <w:r w:rsidRPr="00412D7D">
        <w:rPr>
          <w:sz w:val="25"/>
          <w:szCs w:val="25"/>
        </w:rPr>
        <w:t xml:space="preserve"> Ш.Х.О. </w:t>
      </w:r>
      <w:r w:rsidRPr="00412D7D">
        <w:rPr>
          <w:color w:val="000000"/>
          <w:sz w:val="25"/>
          <w:szCs w:val="25"/>
          <w:shd w:val="clear" w:color="auto" w:fill="FFFFFF"/>
        </w:rPr>
        <w:t>административное наказание по ч. 3 ст. 12.2 КоАП РФ в виде административного штрафа.</w:t>
      </w:r>
    </w:p>
    <w:p w:rsidR="00E17051" w:rsidRPr="00412D7D" w:rsidP="00412D7D">
      <w:pPr>
        <w:pStyle w:val="BodyTextIndent2"/>
        <w:spacing w:line="250" w:lineRule="exact"/>
        <w:ind w:firstLine="709"/>
        <w:contextualSpacing/>
        <w:jc w:val="both"/>
        <w:rPr>
          <w:color w:val="000000"/>
          <w:sz w:val="25"/>
          <w:szCs w:val="25"/>
          <w:shd w:val="clear" w:color="auto" w:fill="FFFFFF"/>
        </w:rPr>
      </w:pPr>
      <w:r w:rsidRPr="00412D7D">
        <w:rPr>
          <w:color w:val="000000"/>
          <w:sz w:val="25"/>
          <w:szCs w:val="25"/>
          <w:shd w:val="clear" w:color="auto" w:fill="FFFFFF"/>
        </w:rPr>
        <w:t>Процессуальные издержки по делу отсутствуют.</w:t>
      </w:r>
    </w:p>
    <w:p w:rsidR="00E17051" w:rsidRPr="00412D7D" w:rsidP="00412D7D">
      <w:pPr>
        <w:pStyle w:val="BodyTextIndent2"/>
        <w:spacing w:line="250" w:lineRule="exact"/>
        <w:ind w:firstLine="709"/>
        <w:jc w:val="both"/>
        <w:rPr>
          <w:sz w:val="25"/>
          <w:szCs w:val="25"/>
        </w:rPr>
      </w:pPr>
      <w:r w:rsidRPr="00412D7D">
        <w:rPr>
          <w:sz w:val="25"/>
          <w:szCs w:val="25"/>
        </w:rPr>
        <w:t xml:space="preserve">Руководствуясь ч. 3 ст. 12.2, ст. 29.9 - 29.10 КоАП РФ, </w:t>
      </w:r>
    </w:p>
    <w:p w:rsidR="00E17051" w:rsidRPr="00412D7D" w:rsidP="00412D7D">
      <w:pPr>
        <w:pStyle w:val="BodyTextIndent2"/>
        <w:spacing w:line="250" w:lineRule="exact"/>
        <w:ind w:firstLine="709"/>
        <w:jc w:val="both"/>
        <w:rPr>
          <w:sz w:val="25"/>
          <w:szCs w:val="25"/>
        </w:rPr>
      </w:pPr>
    </w:p>
    <w:p w:rsidR="00E17051" w:rsidRPr="00412D7D" w:rsidP="00412D7D">
      <w:pPr>
        <w:spacing w:line="250" w:lineRule="exact"/>
        <w:jc w:val="center"/>
        <w:rPr>
          <w:b/>
          <w:bCs/>
          <w:sz w:val="25"/>
          <w:szCs w:val="25"/>
        </w:rPr>
      </w:pPr>
      <w:r w:rsidRPr="00412D7D">
        <w:rPr>
          <w:b/>
          <w:bCs/>
          <w:sz w:val="25"/>
          <w:szCs w:val="25"/>
        </w:rPr>
        <w:t>постановил:</w:t>
      </w:r>
    </w:p>
    <w:p w:rsidR="00E17051" w:rsidRPr="00412D7D" w:rsidP="00412D7D">
      <w:pPr>
        <w:spacing w:line="250" w:lineRule="exact"/>
        <w:jc w:val="center"/>
        <w:rPr>
          <w:b/>
          <w:bCs/>
          <w:sz w:val="25"/>
          <w:szCs w:val="25"/>
        </w:rPr>
      </w:pPr>
    </w:p>
    <w:p w:rsidR="00E17051" w:rsidRPr="00412D7D" w:rsidP="00412D7D">
      <w:pPr>
        <w:pStyle w:val="BodyTextIndent2"/>
        <w:spacing w:line="250" w:lineRule="exact"/>
        <w:ind w:firstLine="709"/>
        <w:jc w:val="both"/>
        <w:rPr>
          <w:sz w:val="25"/>
          <w:szCs w:val="25"/>
        </w:rPr>
      </w:pPr>
      <w:r w:rsidRPr="00412D7D">
        <w:rPr>
          <w:sz w:val="25"/>
          <w:szCs w:val="25"/>
        </w:rPr>
        <w:t>Оджагкулиева</w:t>
      </w:r>
      <w:r w:rsidRPr="00412D7D">
        <w:rPr>
          <w:sz w:val="25"/>
          <w:szCs w:val="25"/>
        </w:rPr>
        <w:t xml:space="preserve"> </w:t>
      </w:r>
      <w:r w:rsidR="00D56F9B">
        <w:rPr>
          <w:sz w:val="25"/>
          <w:szCs w:val="25"/>
        </w:rPr>
        <w:t>Ш.Х.О.</w:t>
      </w:r>
      <w:r w:rsidRPr="00412D7D">
        <w:rPr>
          <w:sz w:val="25"/>
          <w:szCs w:val="25"/>
        </w:rPr>
        <w:t xml:space="preserve"> признать виновным в совершении административного правонарушения, предусмотренного ч. 3 ст. 12.2 КоАП РФ и назначить административное наказание в виде административного штрафа в размере </w:t>
      </w:r>
      <w:r w:rsidR="008C7CFB">
        <w:rPr>
          <w:sz w:val="25"/>
          <w:szCs w:val="25"/>
        </w:rPr>
        <w:t>2</w:t>
      </w:r>
      <w:r w:rsidRPr="00412D7D">
        <w:rPr>
          <w:sz w:val="25"/>
          <w:szCs w:val="25"/>
        </w:rPr>
        <w:t>500 рублей.</w:t>
      </w:r>
    </w:p>
    <w:p w:rsidR="00E17051" w:rsidRPr="00412D7D" w:rsidP="00412D7D">
      <w:pPr>
        <w:pStyle w:val="BodyTextIndent2"/>
        <w:spacing w:line="250" w:lineRule="exact"/>
        <w:ind w:firstLine="709"/>
        <w:jc w:val="both"/>
        <w:rPr>
          <w:sz w:val="25"/>
          <w:szCs w:val="25"/>
        </w:rPr>
      </w:pP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Наименование получателя платежа (штраф) - </w:t>
      </w:r>
      <w:r w:rsidR="00D56F9B">
        <w:rPr>
          <w:sz w:val="25"/>
          <w:szCs w:val="25"/>
        </w:rPr>
        <w:t>***</w:t>
      </w:r>
    </w:p>
    <w:p w:rsidR="00E17051" w:rsidRPr="00412D7D" w:rsidP="00412D7D">
      <w:pPr>
        <w:autoSpaceDE w:val="0"/>
        <w:autoSpaceDN w:val="0"/>
        <w:adjustRightInd w:val="0"/>
        <w:spacing w:line="250" w:lineRule="exact"/>
        <w:ind w:firstLine="709"/>
        <w:jc w:val="both"/>
        <w:rPr>
          <w:sz w:val="25"/>
          <w:szCs w:val="25"/>
        </w:rPr>
      </w:pPr>
    </w:p>
    <w:p w:rsidR="00E17051" w:rsidRPr="00412D7D" w:rsidP="00412D7D">
      <w:pPr>
        <w:pStyle w:val="BodyTextIndent2"/>
        <w:tabs>
          <w:tab w:val="left" w:pos="709"/>
        </w:tabs>
        <w:spacing w:line="250" w:lineRule="exact"/>
        <w:ind w:firstLine="709"/>
        <w:jc w:val="both"/>
        <w:rPr>
          <w:sz w:val="25"/>
          <w:szCs w:val="25"/>
        </w:rPr>
      </w:pPr>
      <w:r w:rsidRPr="00412D7D">
        <w:rPr>
          <w:sz w:val="25"/>
          <w:szCs w:val="25"/>
        </w:rPr>
        <w:t xml:space="preserve">Разъяснить </w:t>
      </w:r>
      <w:r w:rsidRPr="00412D7D">
        <w:rPr>
          <w:sz w:val="25"/>
          <w:szCs w:val="25"/>
        </w:rPr>
        <w:t>Оджагкулиеву</w:t>
      </w:r>
      <w:r w:rsidRPr="00412D7D">
        <w:rPr>
          <w:sz w:val="25"/>
          <w:szCs w:val="25"/>
        </w:rPr>
        <w:t xml:space="preserve"> Ш.Х.О.:</w:t>
      </w:r>
    </w:p>
    <w:p w:rsidR="00E17051" w:rsidRPr="00412D7D" w:rsidP="00412D7D">
      <w:pPr>
        <w:pStyle w:val="BodyTextIndent2"/>
        <w:spacing w:line="250" w:lineRule="exact"/>
        <w:ind w:firstLine="709"/>
        <w:jc w:val="both"/>
        <w:rPr>
          <w:sz w:val="25"/>
          <w:szCs w:val="25"/>
        </w:rPr>
      </w:pPr>
    </w:p>
    <w:p w:rsidR="00E17051" w:rsidRPr="00412D7D" w:rsidP="00412D7D">
      <w:pPr>
        <w:pStyle w:val="BodyTextIndent2"/>
        <w:spacing w:line="250" w:lineRule="exact"/>
        <w:ind w:firstLine="709"/>
        <w:jc w:val="both"/>
        <w:rPr>
          <w:b/>
          <w:bCs/>
          <w:sz w:val="25"/>
          <w:szCs w:val="25"/>
        </w:rPr>
      </w:pPr>
      <w:r w:rsidRPr="00412D7D">
        <w:rPr>
          <w:b/>
          <w:bCs/>
          <w:sz w:val="25"/>
          <w:szCs w:val="25"/>
        </w:rPr>
        <w:t>Статья 32.2. Исполнение постановления о наложении административного штрафа</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7" w:history="1">
        <w:r w:rsidRPr="00412D7D">
          <w:rPr>
            <w:sz w:val="25"/>
            <w:szCs w:val="25"/>
          </w:rPr>
          <w:t>частями 1.1</w:t>
        </w:r>
      </w:hyperlink>
      <w:r w:rsidRPr="00412D7D">
        <w:rPr>
          <w:sz w:val="25"/>
          <w:szCs w:val="25"/>
        </w:rPr>
        <w:t xml:space="preserve">, </w:t>
      </w:r>
      <w:hyperlink r:id="rId8" w:history="1">
        <w:r w:rsidRPr="00412D7D">
          <w:rPr>
            <w:sz w:val="25"/>
            <w:szCs w:val="25"/>
          </w:rPr>
          <w:t>1.3</w:t>
        </w:r>
      </w:hyperlink>
      <w:r w:rsidRPr="00412D7D">
        <w:rPr>
          <w:sz w:val="25"/>
          <w:szCs w:val="25"/>
        </w:rPr>
        <w:t xml:space="preserve">, </w:t>
      </w:r>
      <w:hyperlink r:id="rId9" w:history="1">
        <w:r w:rsidRPr="00412D7D">
          <w:rPr>
            <w:sz w:val="25"/>
            <w:szCs w:val="25"/>
          </w:rPr>
          <w:t>1.3-1</w:t>
        </w:r>
      </w:hyperlink>
      <w:r w:rsidRPr="00412D7D">
        <w:rPr>
          <w:sz w:val="25"/>
          <w:szCs w:val="25"/>
        </w:rPr>
        <w:t xml:space="preserve"> и </w:t>
      </w:r>
      <w:hyperlink r:id="rId10" w:history="1">
        <w:r w:rsidRPr="00412D7D">
          <w:rPr>
            <w:sz w:val="25"/>
            <w:szCs w:val="25"/>
          </w:rPr>
          <w:t>1.4</w:t>
        </w:r>
      </w:hyperlink>
      <w:r w:rsidRPr="00412D7D">
        <w:rPr>
          <w:sz w:val="25"/>
          <w:szCs w:val="25"/>
        </w:rPr>
        <w:t xml:space="preserve"> настоящей статьи, либо со дня истечения срока отсрочки или срока рассрочки, предусмотренных </w:t>
      </w:r>
      <w:hyperlink r:id="rId11" w:history="1">
        <w:r w:rsidRPr="00412D7D">
          <w:rPr>
            <w:sz w:val="25"/>
            <w:szCs w:val="25"/>
          </w:rPr>
          <w:t>статьей 31.5</w:t>
        </w:r>
      </w:hyperlink>
      <w:r w:rsidRPr="00412D7D">
        <w:rPr>
          <w:sz w:val="25"/>
          <w:szCs w:val="25"/>
        </w:rPr>
        <w:t xml:space="preserve"> настоящего Кодекса.</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1.5. Административный штраф, предусмотренный </w:t>
      </w:r>
      <w:hyperlink r:id="rId12" w:history="1">
        <w:r w:rsidRPr="00412D7D">
          <w:rPr>
            <w:sz w:val="25"/>
            <w:szCs w:val="25"/>
          </w:rPr>
          <w:t>частями 1</w:t>
        </w:r>
      </w:hyperlink>
      <w:r w:rsidRPr="00412D7D">
        <w:rPr>
          <w:sz w:val="25"/>
          <w:szCs w:val="25"/>
        </w:rPr>
        <w:t xml:space="preserve"> - </w:t>
      </w:r>
      <w:hyperlink r:id="rId13" w:history="1">
        <w:r w:rsidRPr="00412D7D">
          <w:rPr>
            <w:sz w:val="25"/>
            <w:szCs w:val="25"/>
          </w:rPr>
          <w:t>1.4</w:t>
        </w:r>
      </w:hyperlink>
      <w:r w:rsidRPr="00412D7D">
        <w:rPr>
          <w:sz w:val="25"/>
          <w:szCs w:val="25"/>
        </w:rP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4" w:history="1">
        <w:r w:rsidRPr="00412D7D">
          <w:rPr>
            <w:sz w:val="25"/>
            <w:szCs w:val="25"/>
          </w:rPr>
          <w:t>части 1</w:t>
        </w:r>
      </w:hyperlink>
      <w:r w:rsidRPr="00412D7D">
        <w:rPr>
          <w:sz w:val="25"/>
          <w:szCs w:val="25"/>
        </w:rPr>
        <w:t xml:space="preserve"> статьи 32.2 КоАП РФ, судья, вынесшие постановление,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Кроме того, в случае неуплаты административного штрафа в срок, предусмотренный </w:t>
      </w:r>
      <w:hyperlink r:id="rId14" w:history="1">
        <w:r w:rsidRPr="00412D7D">
          <w:rPr>
            <w:sz w:val="25"/>
            <w:szCs w:val="25"/>
          </w:rPr>
          <w:t>части 1</w:t>
        </w:r>
      </w:hyperlink>
      <w:r w:rsidRPr="00412D7D">
        <w:rPr>
          <w:sz w:val="25"/>
          <w:szCs w:val="25"/>
        </w:rPr>
        <w:t xml:space="preserve"> статьи 32.2 КоАП РФ в отношении лица, не уплатившего административный штраф по делу об административном правонарушении, рассмотренному судьей, судебный пристав-исполнитель составляет протокол об административном правонарушении, предусмотренном </w:t>
      </w:r>
      <w:hyperlink r:id="rId15" w:history="1">
        <w:r w:rsidRPr="00412D7D">
          <w:rPr>
            <w:sz w:val="25"/>
            <w:szCs w:val="25"/>
          </w:rPr>
          <w:t>частью 1 статьи 20.25</w:t>
        </w:r>
      </w:hyperlink>
      <w:r w:rsidRPr="00412D7D">
        <w:rPr>
          <w:sz w:val="25"/>
          <w:szCs w:val="25"/>
        </w:rPr>
        <w:t xml:space="preserve"> КоАП РФ.</w:t>
      </w:r>
    </w:p>
    <w:p w:rsidR="00E17051" w:rsidRPr="00412D7D" w:rsidP="00412D7D">
      <w:pPr>
        <w:autoSpaceDE w:val="0"/>
        <w:autoSpaceDN w:val="0"/>
        <w:adjustRightInd w:val="0"/>
        <w:spacing w:line="250" w:lineRule="exact"/>
        <w:ind w:firstLine="709"/>
        <w:jc w:val="both"/>
        <w:outlineLvl w:val="0"/>
        <w:rPr>
          <w:sz w:val="25"/>
          <w:szCs w:val="25"/>
        </w:rPr>
      </w:pPr>
      <w:r w:rsidRPr="00412D7D">
        <w:rPr>
          <w:sz w:val="25"/>
          <w:szCs w:val="25"/>
        </w:rPr>
        <w:t>Квитанцию об оплате штрафа не позднее срока, предусмотренного ст. 32.2 КоАП РФ (60-дневного срока) со дня вступления постановления в законную силу необходимо представить в судебный участок № 3 Благодарненского района Ставропольского края.</w:t>
      </w:r>
    </w:p>
    <w:p w:rsidR="00E17051" w:rsidRPr="00412D7D" w:rsidP="00412D7D">
      <w:pPr>
        <w:autoSpaceDE w:val="0"/>
        <w:autoSpaceDN w:val="0"/>
        <w:adjustRightInd w:val="0"/>
        <w:spacing w:line="250" w:lineRule="exact"/>
        <w:ind w:firstLine="709"/>
        <w:jc w:val="both"/>
        <w:outlineLvl w:val="0"/>
        <w:rPr>
          <w:sz w:val="25"/>
          <w:szCs w:val="25"/>
        </w:rPr>
      </w:pPr>
    </w:p>
    <w:p w:rsidR="00E17051" w:rsidRPr="00412D7D" w:rsidP="00412D7D">
      <w:pPr>
        <w:autoSpaceDE w:val="0"/>
        <w:autoSpaceDN w:val="0"/>
        <w:adjustRightInd w:val="0"/>
        <w:spacing w:line="250" w:lineRule="exact"/>
        <w:ind w:firstLine="709"/>
        <w:jc w:val="both"/>
        <w:outlineLvl w:val="0"/>
        <w:rPr>
          <w:b/>
          <w:bCs/>
          <w:sz w:val="25"/>
          <w:szCs w:val="25"/>
        </w:rPr>
      </w:pPr>
      <w:r w:rsidRPr="00412D7D">
        <w:rPr>
          <w:b/>
          <w:bCs/>
          <w:sz w:val="25"/>
          <w:szCs w:val="25"/>
        </w:rPr>
        <w:t>Статья 31.5. Отсрочка и рассрочка исполнения постановления о назначении административного наказания</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1. При наличии обстоятельств, вследствие которых исполнение постановления о назначении административного наказания в виде лишения специального права, административного штрафа невозможно в установленные сроки, судья, вынесшие постановление, может отсрочить исполнение постановления на срок до одного месяца.</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вынесшими постановление, на срок до трех месяцев. </w:t>
      </w: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4. При применении отсрочки или рассрочки исполнения постановления о назначении административного наказания суд, вынесший постановление, указывают в постановлении срок, с которого начинается исполнение административного наказания.</w:t>
      </w:r>
    </w:p>
    <w:p w:rsidR="00E17051" w:rsidRPr="00412D7D" w:rsidP="00412D7D">
      <w:pPr>
        <w:autoSpaceDE w:val="0"/>
        <w:autoSpaceDN w:val="0"/>
        <w:adjustRightInd w:val="0"/>
        <w:spacing w:line="250" w:lineRule="exact"/>
        <w:ind w:firstLine="851"/>
        <w:jc w:val="both"/>
        <w:rPr>
          <w:sz w:val="25"/>
          <w:szCs w:val="25"/>
        </w:rPr>
      </w:pPr>
    </w:p>
    <w:p w:rsidR="00E17051" w:rsidRPr="00412D7D" w:rsidP="00412D7D">
      <w:pPr>
        <w:autoSpaceDE w:val="0"/>
        <w:autoSpaceDN w:val="0"/>
        <w:adjustRightInd w:val="0"/>
        <w:spacing w:line="250" w:lineRule="exact"/>
        <w:ind w:firstLine="709"/>
        <w:jc w:val="both"/>
        <w:rPr>
          <w:sz w:val="25"/>
          <w:szCs w:val="25"/>
        </w:rPr>
      </w:pPr>
      <w:r w:rsidRPr="00412D7D">
        <w:rPr>
          <w:sz w:val="25"/>
          <w:szCs w:val="25"/>
        </w:rPr>
        <w:t xml:space="preserve">Постановление может быть обжаловано в Благодарненский районный суд Ставропольского края в течение десяти суток со дня вручения или получения копии постановления </w:t>
      </w:r>
      <w:r w:rsidRPr="00412D7D">
        <w:rPr>
          <w:sz w:val="25"/>
          <w:szCs w:val="25"/>
        </w:rPr>
        <w:t>через мирового судью</w:t>
      </w:r>
      <w:r w:rsidRPr="00412D7D">
        <w:rPr>
          <w:sz w:val="25"/>
          <w:szCs w:val="25"/>
        </w:rPr>
        <w:t xml:space="preserve"> судебного участка № 3 Благодарненского района Ставропольского края. </w:t>
      </w:r>
    </w:p>
    <w:p w:rsidR="00E17051" w:rsidRPr="00412D7D" w:rsidP="00412D7D">
      <w:pPr>
        <w:pStyle w:val="BodyText"/>
        <w:spacing w:after="0" w:line="250" w:lineRule="exact"/>
        <w:ind w:firstLine="708"/>
        <w:rPr>
          <w:sz w:val="25"/>
          <w:szCs w:val="25"/>
        </w:rPr>
      </w:pPr>
    </w:p>
    <w:p w:rsidR="00E17051" w:rsidRPr="00412D7D" w:rsidP="00412D7D">
      <w:pPr>
        <w:pStyle w:val="BodyText"/>
        <w:spacing w:after="0" w:line="250" w:lineRule="exact"/>
        <w:ind w:firstLine="708"/>
        <w:rPr>
          <w:sz w:val="25"/>
          <w:szCs w:val="25"/>
        </w:rPr>
      </w:pPr>
    </w:p>
    <w:p w:rsidR="00E17051" w:rsidRPr="00412D7D" w:rsidP="00412D7D">
      <w:pPr>
        <w:spacing w:line="250" w:lineRule="exact"/>
        <w:rPr>
          <w:sz w:val="25"/>
          <w:szCs w:val="25"/>
        </w:rPr>
      </w:pPr>
      <w:r w:rsidRPr="00412D7D">
        <w:rPr>
          <w:sz w:val="25"/>
          <w:szCs w:val="25"/>
        </w:rPr>
        <w:t xml:space="preserve">Мировой судья                               </w:t>
      </w:r>
      <w:r w:rsidR="00412D7D">
        <w:rPr>
          <w:sz w:val="25"/>
          <w:szCs w:val="25"/>
        </w:rPr>
        <w:t xml:space="preserve">  </w:t>
      </w:r>
      <w:r w:rsidRPr="00412D7D">
        <w:rPr>
          <w:sz w:val="25"/>
          <w:szCs w:val="25"/>
        </w:rPr>
        <w:t xml:space="preserve">                                                                   А.В. Трофимова</w:t>
      </w:r>
    </w:p>
    <w:sectPr w:rsidSect="004341BF">
      <w:footerReference w:type="default" r:id="rId16"/>
      <w:pgSz w:w="11906" w:h="16838"/>
      <w:pgMar w:top="1134" w:right="567" w:bottom="1134" w:left="1701" w:header="709"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2D2D">
    <w:pPr>
      <w:pStyle w:val="Footer"/>
      <w:jc w:val="right"/>
    </w:pPr>
    <w:r>
      <w:fldChar w:fldCharType="begin"/>
    </w:r>
    <w:r>
      <w:instrText xml:space="preserve"> PAGE   \* MERGEFORMAT </w:instrText>
    </w:r>
    <w:r>
      <w:fldChar w:fldCharType="separate"/>
    </w:r>
    <w:r w:rsidR="00D56F9B">
      <w:rPr>
        <w:noProof/>
      </w:rPr>
      <w:t>5</w:t>
    </w:r>
    <w:r>
      <w:rPr>
        <w:noProof/>
      </w:rPr>
      <w:fldChar w:fldCharType="end"/>
    </w:r>
  </w:p>
  <w:p w:rsidR="00772D2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04"/>
    <w:rsid w:val="000040A9"/>
    <w:rsid w:val="000065D4"/>
    <w:rsid w:val="000072BB"/>
    <w:rsid w:val="0000744A"/>
    <w:rsid w:val="00010AEF"/>
    <w:rsid w:val="000113DB"/>
    <w:rsid w:val="000122C1"/>
    <w:rsid w:val="00013097"/>
    <w:rsid w:val="000144AF"/>
    <w:rsid w:val="0001585B"/>
    <w:rsid w:val="00020549"/>
    <w:rsid w:val="00021841"/>
    <w:rsid w:val="00023B6C"/>
    <w:rsid w:val="00023F9D"/>
    <w:rsid w:val="00024C21"/>
    <w:rsid w:val="000256BC"/>
    <w:rsid w:val="0003097E"/>
    <w:rsid w:val="00033043"/>
    <w:rsid w:val="00033606"/>
    <w:rsid w:val="00033EE0"/>
    <w:rsid w:val="00036961"/>
    <w:rsid w:val="000375C4"/>
    <w:rsid w:val="000412FD"/>
    <w:rsid w:val="00042141"/>
    <w:rsid w:val="00044CCA"/>
    <w:rsid w:val="00044D12"/>
    <w:rsid w:val="000470AB"/>
    <w:rsid w:val="0004711B"/>
    <w:rsid w:val="00050951"/>
    <w:rsid w:val="000523E0"/>
    <w:rsid w:val="00053386"/>
    <w:rsid w:val="00053E4B"/>
    <w:rsid w:val="00054B13"/>
    <w:rsid w:val="0005638B"/>
    <w:rsid w:val="00056958"/>
    <w:rsid w:val="00060113"/>
    <w:rsid w:val="00061279"/>
    <w:rsid w:val="00063AAA"/>
    <w:rsid w:val="00065669"/>
    <w:rsid w:val="000657ED"/>
    <w:rsid w:val="000659C1"/>
    <w:rsid w:val="00065C34"/>
    <w:rsid w:val="00074744"/>
    <w:rsid w:val="00077086"/>
    <w:rsid w:val="000777C0"/>
    <w:rsid w:val="000800E3"/>
    <w:rsid w:val="0008438B"/>
    <w:rsid w:val="000844C1"/>
    <w:rsid w:val="00084A74"/>
    <w:rsid w:val="00084FA8"/>
    <w:rsid w:val="00087F83"/>
    <w:rsid w:val="00090C1A"/>
    <w:rsid w:val="0009217F"/>
    <w:rsid w:val="0009328A"/>
    <w:rsid w:val="00094E2D"/>
    <w:rsid w:val="0009576E"/>
    <w:rsid w:val="00095A84"/>
    <w:rsid w:val="00096448"/>
    <w:rsid w:val="000A149B"/>
    <w:rsid w:val="000A23B9"/>
    <w:rsid w:val="000A2524"/>
    <w:rsid w:val="000A29A1"/>
    <w:rsid w:val="000A7B8B"/>
    <w:rsid w:val="000B0FA5"/>
    <w:rsid w:val="000B11B7"/>
    <w:rsid w:val="000B3F1B"/>
    <w:rsid w:val="000B44C3"/>
    <w:rsid w:val="000B6F97"/>
    <w:rsid w:val="000B7EE0"/>
    <w:rsid w:val="000C0039"/>
    <w:rsid w:val="000C2E01"/>
    <w:rsid w:val="000C62C0"/>
    <w:rsid w:val="000D0866"/>
    <w:rsid w:val="000D572B"/>
    <w:rsid w:val="000D573F"/>
    <w:rsid w:val="000D6174"/>
    <w:rsid w:val="000D6503"/>
    <w:rsid w:val="000D671C"/>
    <w:rsid w:val="000D702A"/>
    <w:rsid w:val="000E046F"/>
    <w:rsid w:val="000E0DA6"/>
    <w:rsid w:val="000E1113"/>
    <w:rsid w:val="000E2F65"/>
    <w:rsid w:val="000E66BF"/>
    <w:rsid w:val="000E66C7"/>
    <w:rsid w:val="000F20D9"/>
    <w:rsid w:val="000F2117"/>
    <w:rsid w:val="000F3364"/>
    <w:rsid w:val="000F3B65"/>
    <w:rsid w:val="00102A16"/>
    <w:rsid w:val="00103CA7"/>
    <w:rsid w:val="001048CC"/>
    <w:rsid w:val="00107523"/>
    <w:rsid w:val="0011192A"/>
    <w:rsid w:val="00111F54"/>
    <w:rsid w:val="0011277E"/>
    <w:rsid w:val="00113DFA"/>
    <w:rsid w:val="00116A78"/>
    <w:rsid w:val="001178D6"/>
    <w:rsid w:val="00117B6C"/>
    <w:rsid w:val="00121B5D"/>
    <w:rsid w:val="00121F6B"/>
    <w:rsid w:val="00123F28"/>
    <w:rsid w:val="00131DFE"/>
    <w:rsid w:val="001329B5"/>
    <w:rsid w:val="0013368F"/>
    <w:rsid w:val="00134950"/>
    <w:rsid w:val="00136E4E"/>
    <w:rsid w:val="00140601"/>
    <w:rsid w:val="00141A42"/>
    <w:rsid w:val="0014256F"/>
    <w:rsid w:val="00145AF9"/>
    <w:rsid w:val="00145DAA"/>
    <w:rsid w:val="00150281"/>
    <w:rsid w:val="00152C5E"/>
    <w:rsid w:val="00153402"/>
    <w:rsid w:val="00153DE8"/>
    <w:rsid w:val="00156AC9"/>
    <w:rsid w:val="0016440D"/>
    <w:rsid w:val="001704CD"/>
    <w:rsid w:val="001716FC"/>
    <w:rsid w:val="00171DC4"/>
    <w:rsid w:val="00171E48"/>
    <w:rsid w:val="001728BD"/>
    <w:rsid w:val="00172F6D"/>
    <w:rsid w:val="001748C3"/>
    <w:rsid w:val="0017605D"/>
    <w:rsid w:val="00180555"/>
    <w:rsid w:val="00180616"/>
    <w:rsid w:val="001807AE"/>
    <w:rsid w:val="00180B46"/>
    <w:rsid w:val="00184CE6"/>
    <w:rsid w:val="00185CF1"/>
    <w:rsid w:val="00186D87"/>
    <w:rsid w:val="00192150"/>
    <w:rsid w:val="001932EB"/>
    <w:rsid w:val="00193DE1"/>
    <w:rsid w:val="00194A87"/>
    <w:rsid w:val="001A39D3"/>
    <w:rsid w:val="001A4583"/>
    <w:rsid w:val="001A46E4"/>
    <w:rsid w:val="001B0C1F"/>
    <w:rsid w:val="001B4D02"/>
    <w:rsid w:val="001C0A46"/>
    <w:rsid w:val="001C1159"/>
    <w:rsid w:val="001C4430"/>
    <w:rsid w:val="001C47E8"/>
    <w:rsid w:val="001C7479"/>
    <w:rsid w:val="001C7488"/>
    <w:rsid w:val="001D2E6C"/>
    <w:rsid w:val="001D4EEF"/>
    <w:rsid w:val="001D65F5"/>
    <w:rsid w:val="001D6BF6"/>
    <w:rsid w:val="001E2B7A"/>
    <w:rsid w:val="001E3B18"/>
    <w:rsid w:val="001E46B0"/>
    <w:rsid w:val="001E5595"/>
    <w:rsid w:val="001E6AC7"/>
    <w:rsid w:val="001E7B68"/>
    <w:rsid w:val="001F1439"/>
    <w:rsid w:val="001F2235"/>
    <w:rsid w:val="001F4555"/>
    <w:rsid w:val="001F55CB"/>
    <w:rsid w:val="001F6316"/>
    <w:rsid w:val="001F7CA8"/>
    <w:rsid w:val="001F7D67"/>
    <w:rsid w:val="002017E4"/>
    <w:rsid w:val="00202DE8"/>
    <w:rsid w:val="002035E9"/>
    <w:rsid w:val="00205E62"/>
    <w:rsid w:val="002069A9"/>
    <w:rsid w:val="0020758E"/>
    <w:rsid w:val="0021574E"/>
    <w:rsid w:val="0021643D"/>
    <w:rsid w:val="00221A2F"/>
    <w:rsid w:val="00223A5A"/>
    <w:rsid w:val="00224568"/>
    <w:rsid w:val="00227849"/>
    <w:rsid w:val="00231B8D"/>
    <w:rsid w:val="002359E3"/>
    <w:rsid w:val="00236820"/>
    <w:rsid w:val="00236F9E"/>
    <w:rsid w:val="00237B7B"/>
    <w:rsid w:val="002401C7"/>
    <w:rsid w:val="00242334"/>
    <w:rsid w:val="00243B16"/>
    <w:rsid w:val="002515E3"/>
    <w:rsid w:val="0025392C"/>
    <w:rsid w:val="002541B1"/>
    <w:rsid w:val="00254518"/>
    <w:rsid w:val="00255767"/>
    <w:rsid w:val="0025596E"/>
    <w:rsid w:val="002616E6"/>
    <w:rsid w:val="00264CF8"/>
    <w:rsid w:val="002663D8"/>
    <w:rsid w:val="0026644F"/>
    <w:rsid w:val="002667B4"/>
    <w:rsid w:val="00267FB7"/>
    <w:rsid w:val="002714B0"/>
    <w:rsid w:val="0027256C"/>
    <w:rsid w:val="00276227"/>
    <w:rsid w:val="002768AF"/>
    <w:rsid w:val="002772FA"/>
    <w:rsid w:val="0027751D"/>
    <w:rsid w:val="002804F5"/>
    <w:rsid w:val="00282AC9"/>
    <w:rsid w:val="002854E0"/>
    <w:rsid w:val="00285FDE"/>
    <w:rsid w:val="00286F84"/>
    <w:rsid w:val="00287801"/>
    <w:rsid w:val="00287C17"/>
    <w:rsid w:val="00293807"/>
    <w:rsid w:val="002942F1"/>
    <w:rsid w:val="00294BA8"/>
    <w:rsid w:val="002955FD"/>
    <w:rsid w:val="00296CF1"/>
    <w:rsid w:val="002A34D9"/>
    <w:rsid w:val="002A3530"/>
    <w:rsid w:val="002A3756"/>
    <w:rsid w:val="002A642C"/>
    <w:rsid w:val="002A6771"/>
    <w:rsid w:val="002A6BBD"/>
    <w:rsid w:val="002A7DDC"/>
    <w:rsid w:val="002B25A7"/>
    <w:rsid w:val="002B290D"/>
    <w:rsid w:val="002B2A0F"/>
    <w:rsid w:val="002B2D2B"/>
    <w:rsid w:val="002B35EE"/>
    <w:rsid w:val="002B41D8"/>
    <w:rsid w:val="002B4988"/>
    <w:rsid w:val="002B5495"/>
    <w:rsid w:val="002B5FA2"/>
    <w:rsid w:val="002B7E63"/>
    <w:rsid w:val="002C124D"/>
    <w:rsid w:val="002C3B9D"/>
    <w:rsid w:val="002C3E63"/>
    <w:rsid w:val="002C50CE"/>
    <w:rsid w:val="002C52DB"/>
    <w:rsid w:val="002C6285"/>
    <w:rsid w:val="002C7F70"/>
    <w:rsid w:val="002D14F2"/>
    <w:rsid w:val="002D5224"/>
    <w:rsid w:val="002D5AD9"/>
    <w:rsid w:val="002D6323"/>
    <w:rsid w:val="002E1F9E"/>
    <w:rsid w:val="002E6997"/>
    <w:rsid w:val="002E6BDC"/>
    <w:rsid w:val="002F25DD"/>
    <w:rsid w:val="002F27F5"/>
    <w:rsid w:val="002F2C8D"/>
    <w:rsid w:val="002F3C03"/>
    <w:rsid w:val="002F64B9"/>
    <w:rsid w:val="002F6EE2"/>
    <w:rsid w:val="00300D94"/>
    <w:rsid w:val="00302C26"/>
    <w:rsid w:val="00302FAE"/>
    <w:rsid w:val="003040D7"/>
    <w:rsid w:val="003043A8"/>
    <w:rsid w:val="00304A51"/>
    <w:rsid w:val="00305454"/>
    <w:rsid w:val="00305942"/>
    <w:rsid w:val="00306923"/>
    <w:rsid w:val="00307E1C"/>
    <w:rsid w:val="00310976"/>
    <w:rsid w:val="003120C5"/>
    <w:rsid w:val="00315987"/>
    <w:rsid w:val="003234AE"/>
    <w:rsid w:val="00324B64"/>
    <w:rsid w:val="00331658"/>
    <w:rsid w:val="00331747"/>
    <w:rsid w:val="0033205C"/>
    <w:rsid w:val="003360BB"/>
    <w:rsid w:val="003412A7"/>
    <w:rsid w:val="00341832"/>
    <w:rsid w:val="0034213D"/>
    <w:rsid w:val="0034352F"/>
    <w:rsid w:val="003437C7"/>
    <w:rsid w:val="00346681"/>
    <w:rsid w:val="003472DD"/>
    <w:rsid w:val="003505BE"/>
    <w:rsid w:val="00350B2C"/>
    <w:rsid w:val="00351122"/>
    <w:rsid w:val="00351125"/>
    <w:rsid w:val="00354310"/>
    <w:rsid w:val="00355FBC"/>
    <w:rsid w:val="003563A1"/>
    <w:rsid w:val="0035640A"/>
    <w:rsid w:val="003566F2"/>
    <w:rsid w:val="003572F6"/>
    <w:rsid w:val="003576FA"/>
    <w:rsid w:val="00360710"/>
    <w:rsid w:val="0036466E"/>
    <w:rsid w:val="00366D1F"/>
    <w:rsid w:val="00367538"/>
    <w:rsid w:val="00373771"/>
    <w:rsid w:val="003761C7"/>
    <w:rsid w:val="003773C1"/>
    <w:rsid w:val="003801E6"/>
    <w:rsid w:val="00383F4C"/>
    <w:rsid w:val="00390A87"/>
    <w:rsid w:val="00390BB9"/>
    <w:rsid w:val="00393870"/>
    <w:rsid w:val="00396891"/>
    <w:rsid w:val="00397198"/>
    <w:rsid w:val="003A0E1D"/>
    <w:rsid w:val="003A1441"/>
    <w:rsid w:val="003A1769"/>
    <w:rsid w:val="003A235B"/>
    <w:rsid w:val="003A2514"/>
    <w:rsid w:val="003A2FEB"/>
    <w:rsid w:val="003A32C2"/>
    <w:rsid w:val="003A44A9"/>
    <w:rsid w:val="003A6522"/>
    <w:rsid w:val="003A6733"/>
    <w:rsid w:val="003A6997"/>
    <w:rsid w:val="003A7A13"/>
    <w:rsid w:val="003B150F"/>
    <w:rsid w:val="003B20B7"/>
    <w:rsid w:val="003B6B2D"/>
    <w:rsid w:val="003B75AF"/>
    <w:rsid w:val="003C0980"/>
    <w:rsid w:val="003C1905"/>
    <w:rsid w:val="003C21A2"/>
    <w:rsid w:val="003C249E"/>
    <w:rsid w:val="003C6353"/>
    <w:rsid w:val="003C6EBD"/>
    <w:rsid w:val="003C7ADD"/>
    <w:rsid w:val="003D34CD"/>
    <w:rsid w:val="003D40FE"/>
    <w:rsid w:val="003D6335"/>
    <w:rsid w:val="003E0086"/>
    <w:rsid w:val="003E237B"/>
    <w:rsid w:val="003E2540"/>
    <w:rsid w:val="003E2EFB"/>
    <w:rsid w:val="003E5773"/>
    <w:rsid w:val="003E71EC"/>
    <w:rsid w:val="003F028B"/>
    <w:rsid w:val="003F07C7"/>
    <w:rsid w:val="003F0DAA"/>
    <w:rsid w:val="003F11D2"/>
    <w:rsid w:val="003F1BB9"/>
    <w:rsid w:val="003F2800"/>
    <w:rsid w:val="003F2D1C"/>
    <w:rsid w:val="003F313E"/>
    <w:rsid w:val="003F3E10"/>
    <w:rsid w:val="003F586B"/>
    <w:rsid w:val="003F712E"/>
    <w:rsid w:val="003F7ADB"/>
    <w:rsid w:val="00400F71"/>
    <w:rsid w:val="00401982"/>
    <w:rsid w:val="004033A5"/>
    <w:rsid w:val="004043BD"/>
    <w:rsid w:val="004068E9"/>
    <w:rsid w:val="00407532"/>
    <w:rsid w:val="00407FFA"/>
    <w:rsid w:val="00410323"/>
    <w:rsid w:val="00412D71"/>
    <w:rsid w:val="00412D7D"/>
    <w:rsid w:val="0041489E"/>
    <w:rsid w:val="004157BA"/>
    <w:rsid w:val="00415C32"/>
    <w:rsid w:val="004221A1"/>
    <w:rsid w:val="00422AC3"/>
    <w:rsid w:val="00422E79"/>
    <w:rsid w:val="00423F6A"/>
    <w:rsid w:val="004269B4"/>
    <w:rsid w:val="0043082C"/>
    <w:rsid w:val="00431E1D"/>
    <w:rsid w:val="00431FB4"/>
    <w:rsid w:val="004341BF"/>
    <w:rsid w:val="004379FD"/>
    <w:rsid w:val="00441CAD"/>
    <w:rsid w:val="004424A8"/>
    <w:rsid w:val="00442738"/>
    <w:rsid w:val="00443E08"/>
    <w:rsid w:val="00444F08"/>
    <w:rsid w:val="0045041C"/>
    <w:rsid w:val="0045050D"/>
    <w:rsid w:val="00451115"/>
    <w:rsid w:val="00451122"/>
    <w:rsid w:val="0045169F"/>
    <w:rsid w:val="004520F2"/>
    <w:rsid w:val="004540A8"/>
    <w:rsid w:val="0045475C"/>
    <w:rsid w:val="0045549B"/>
    <w:rsid w:val="00455822"/>
    <w:rsid w:val="00457BD2"/>
    <w:rsid w:val="00460F3C"/>
    <w:rsid w:val="00461EEB"/>
    <w:rsid w:val="00470C70"/>
    <w:rsid w:val="00471784"/>
    <w:rsid w:val="00472EF3"/>
    <w:rsid w:val="00473FB1"/>
    <w:rsid w:val="004927D4"/>
    <w:rsid w:val="00496687"/>
    <w:rsid w:val="004A0B5A"/>
    <w:rsid w:val="004A1F91"/>
    <w:rsid w:val="004A2B0D"/>
    <w:rsid w:val="004A3C9B"/>
    <w:rsid w:val="004A5227"/>
    <w:rsid w:val="004A6CDB"/>
    <w:rsid w:val="004A7795"/>
    <w:rsid w:val="004B0B4B"/>
    <w:rsid w:val="004B16AA"/>
    <w:rsid w:val="004B22C1"/>
    <w:rsid w:val="004B59DD"/>
    <w:rsid w:val="004B7C08"/>
    <w:rsid w:val="004C0F4B"/>
    <w:rsid w:val="004C1126"/>
    <w:rsid w:val="004C1FD6"/>
    <w:rsid w:val="004C368E"/>
    <w:rsid w:val="004C47CA"/>
    <w:rsid w:val="004C59E2"/>
    <w:rsid w:val="004C61FA"/>
    <w:rsid w:val="004C6437"/>
    <w:rsid w:val="004C74DA"/>
    <w:rsid w:val="004C7858"/>
    <w:rsid w:val="004C7F25"/>
    <w:rsid w:val="004D0337"/>
    <w:rsid w:val="004D117A"/>
    <w:rsid w:val="004D14B4"/>
    <w:rsid w:val="004E100C"/>
    <w:rsid w:val="004E3B1A"/>
    <w:rsid w:val="004E43B7"/>
    <w:rsid w:val="004E482D"/>
    <w:rsid w:val="004E6A42"/>
    <w:rsid w:val="004F0522"/>
    <w:rsid w:val="004F1925"/>
    <w:rsid w:val="004F43F7"/>
    <w:rsid w:val="004F4BDD"/>
    <w:rsid w:val="004F4DDC"/>
    <w:rsid w:val="00503B7F"/>
    <w:rsid w:val="00503D8A"/>
    <w:rsid w:val="00504325"/>
    <w:rsid w:val="00506126"/>
    <w:rsid w:val="00507A0A"/>
    <w:rsid w:val="005143F2"/>
    <w:rsid w:val="00514C61"/>
    <w:rsid w:val="00517CF0"/>
    <w:rsid w:val="00520905"/>
    <w:rsid w:val="0052321C"/>
    <w:rsid w:val="005254DD"/>
    <w:rsid w:val="005260D2"/>
    <w:rsid w:val="00533AA3"/>
    <w:rsid w:val="005341A6"/>
    <w:rsid w:val="00535B18"/>
    <w:rsid w:val="005405C8"/>
    <w:rsid w:val="00541204"/>
    <w:rsid w:val="005418C3"/>
    <w:rsid w:val="00545D47"/>
    <w:rsid w:val="005472FB"/>
    <w:rsid w:val="00550218"/>
    <w:rsid w:val="00552C43"/>
    <w:rsid w:val="00560FD0"/>
    <w:rsid w:val="00561CF6"/>
    <w:rsid w:val="0056675B"/>
    <w:rsid w:val="00570FF1"/>
    <w:rsid w:val="005741D8"/>
    <w:rsid w:val="00575A9B"/>
    <w:rsid w:val="00576A45"/>
    <w:rsid w:val="005779B1"/>
    <w:rsid w:val="00577B08"/>
    <w:rsid w:val="00580BE9"/>
    <w:rsid w:val="00581D0D"/>
    <w:rsid w:val="00581D19"/>
    <w:rsid w:val="00582C27"/>
    <w:rsid w:val="0058320F"/>
    <w:rsid w:val="005846DA"/>
    <w:rsid w:val="0058482C"/>
    <w:rsid w:val="005848F0"/>
    <w:rsid w:val="00584E38"/>
    <w:rsid w:val="005860FA"/>
    <w:rsid w:val="00586FAA"/>
    <w:rsid w:val="0058789F"/>
    <w:rsid w:val="0059170B"/>
    <w:rsid w:val="00591FC6"/>
    <w:rsid w:val="005922F2"/>
    <w:rsid w:val="0059239A"/>
    <w:rsid w:val="005925CF"/>
    <w:rsid w:val="00592D50"/>
    <w:rsid w:val="00594DBE"/>
    <w:rsid w:val="005960F6"/>
    <w:rsid w:val="005A1BAB"/>
    <w:rsid w:val="005A1EEE"/>
    <w:rsid w:val="005A3ADC"/>
    <w:rsid w:val="005A43D4"/>
    <w:rsid w:val="005A4535"/>
    <w:rsid w:val="005A4995"/>
    <w:rsid w:val="005A77BF"/>
    <w:rsid w:val="005B03CB"/>
    <w:rsid w:val="005B31A5"/>
    <w:rsid w:val="005B3C6A"/>
    <w:rsid w:val="005B5A9D"/>
    <w:rsid w:val="005B7468"/>
    <w:rsid w:val="005C3135"/>
    <w:rsid w:val="005C44D7"/>
    <w:rsid w:val="005C6359"/>
    <w:rsid w:val="005C755D"/>
    <w:rsid w:val="005D18A2"/>
    <w:rsid w:val="005D6828"/>
    <w:rsid w:val="005D7DF1"/>
    <w:rsid w:val="005E2C15"/>
    <w:rsid w:val="005E4818"/>
    <w:rsid w:val="005E4E6D"/>
    <w:rsid w:val="005E6E01"/>
    <w:rsid w:val="005F0337"/>
    <w:rsid w:val="00600441"/>
    <w:rsid w:val="006036A9"/>
    <w:rsid w:val="00607072"/>
    <w:rsid w:val="0061245F"/>
    <w:rsid w:val="00612F56"/>
    <w:rsid w:val="00613EB8"/>
    <w:rsid w:val="0061462A"/>
    <w:rsid w:val="00614D11"/>
    <w:rsid w:val="00620A63"/>
    <w:rsid w:val="00620F9E"/>
    <w:rsid w:val="00621647"/>
    <w:rsid w:val="006234C5"/>
    <w:rsid w:val="00624952"/>
    <w:rsid w:val="00625470"/>
    <w:rsid w:val="00631FE3"/>
    <w:rsid w:val="006322E5"/>
    <w:rsid w:val="0063270F"/>
    <w:rsid w:val="00634886"/>
    <w:rsid w:val="006355AE"/>
    <w:rsid w:val="00636E6D"/>
    <w:rsid w:val="00637B05"/>
    <w:rsid w:val="00640888"/>
    <w:rsid w:val="006430B5"/>
    <w:rsid w:val="006448B3"/>
    <w:rsid w:val="00646593"/>
    <w:rsid w:val="00646BDC"/>
    <w:rsid w:val="00650C9C"/>
    <w:rsid w:val="006513ED"/>
    <w:rsid w:val="00652EC9"/>
    <w:rsid w:val="00652F53"/>
    <w:rsid w:val="006531F1"/>
    <w:rsid w:val="006539E2"/>
    <w:rsid w:val="00655285"/>
    <w:rsid w:val="00663093"/>
    <w:rsid w:val="0066409A"/>
    <w:rsid w:val="00665BCB"/>
    <w:rsid w:val="006674C1"/>
    <w:rsid w:val="00667831"/>
    <w:rsid w:val="00670E18"/>
    <w:rsid w:val="00672651"/>
    <w:rsid w:val="00674C89"/>
    <w:rsid w:val="00676033"/>
    <w:rsid w:val="00676ED0"/>
    <w:rsid w:val="00676F74"/>
    <w:rsid w:val="0067717F"/>
    <w:rsid w:val="00682868"/>
    <w:rsid w:val="00685D1C"/>
    <w:rsid w:val="006877F9"/>
    <w:rsid w:val="006906EE"/>
    <w:rsid w:val="00690B00"/>
    <w:rsid w:val="00691090"/>
    <w:rsid w:val="00694AD3"/>
    <w:rsid w:val="00694B82"/>
    <w:rsid w:val="0069603B"/>
    <w:rsid w:val="006962AE"/>
    <w:rsid w:val="00696A83"/>
    <w:rsid w:val="00696B8E"/>
    <w:rsid w:val="006970EF"/>
    <w:rsid w:val="006973B6"/>
    <w:rsid w:val="006973C3"/>
    <w:rsid w:val="006974CD"/>
    <w:rsid w:val="006979D7"/>
    <w:rsid w:val="006A0AEA"/>
    <w:rsid w:val="006A0E98"/>
    <w:rsid w:val="006A19E1"/>
    <w:rsid w:val="006A255A"/>
    <w:rsid w:val="006A2FD1"/>
    <w:rsid w:val="006A3823"/>
    <w:rsid w:val="006A4F13"/>
    <w:rsid w:val="006A6416"/>
    <w:rsid w:val="006A6E60"/>
    <w:rsid w:val="006A7861"/>
    <w:rsid w:val="006A7AC8"/>
    <w:rsid w:val="006B082A"/>
    <w:rsid w:val="006B3FFD"/>
    <w:rsid w:val="006B4450"/>
    <w:rsid w:val="006B5B34"/>
    <w:rsid w:val="006B6978"/>
    <w:rsid w:val="006C1C9F"/>
    <w:rsid w:val="006C206E"/>
    <w:rsid w:val="006C22C7"/>
    <w:rsid w:val="006C2518"/>
    <w:rsid w:val="006C5F21"/>
    <w:rsid w:val="006C6BEF"/>
    <w:rsid w:val="006C6D38"/>
    <w:rsid w:val="006C7258"/>
    <w:rsid w:val="006C7C2F"/>
    <w:rsid w:val="006D14A9"/>
    <w:rsid w:val="006D1CE2"/>
    <w:rsid w:val="006D1CE4"/>
    <w:rsid w:val="006D51D7"/>
    <w:rsid w:val="006D7C7A"/>
    <w:rsid w:val="006E0ABF"/>
    <w:rsid w:val="006E0BD0"/>
    <w:rsid w:val="006E2DD2"/>
    <w:rsid w:val="006E33F2"/>
    <w:rsid w:val="006E46A8"/>
    <w:rsid w:val="006E4B88"/>
    <w:rsid w:val="006E63B0"/>
    <w:rsid w:val="006F0CA5"/>
    <w:rsid w:val="006F17DA"/>
    <w:rsid w:val="006F1D48"/>
    <w:rsid w:val="006F2714"/>
    <w:rsid w:val="006F2A79"/>
    <w:rsid w:val="006F5B98"/>
    <w:rsid w:val="006F701E"/>
    <w:rsid w:val="00700267"/>
    <w:rsid w:val="0070201D"/>
    <w:rsid w:val="00704541"/>
    <w:rsid w:val="00705307"/>
    <w:rsid w:val="00705EEB"/>
    <w:rsid w:val="00705F44"/>
    <w:rsid w:val="00706403"/>
    <w:rsid w:val="00706873"/>
    <w:rsid w:val="00706D9A"/>
    <w:rsid w:val="00711F66"/>
    <w:rsid w:val="007149AD"/>
    <w:rsid w:val="007163FA"/>
    <w:rsid w:val="00716C2F"/>
    <w:rsid w:val="00717675"/>
    <w:rsid w:val="00721B48"/>
    <w:rsid w:val="00721D58"/>
    <w:rsid w:val="0072289A"/>
    <w:rsid w:val="007238CB"/>
    <w:rsid w:val="00724874"/>
    <w:rsid w:val="00730774"/>
    <w:rsid w:val="00730E8B"/>
    <w:rsid w:val="00731A4A"/>
    <w:rsid w:val="0074221E"/>
    <w:rsid w:val="007427C3"/>
    <w:rsid w:val="007446D9"/>
    <w:rsid w:val="00747610"/>
    <w:rsid w:val="00750BBB"/>
    <w:rsid w:val="00750CD0"/>
    <w:rsid w:val="0075197E"/>
    <w:rsid w:val="007522BB"/>
    <w:rsid w:val="007552A3"/>
    <w:rsid w:val="00755EE9"/>
    <w:rsid w:val="007576B7"/>
    <w:rsid w:val="00757C19"/>
    <w:rsid w:val="00761EA8"/>
    <w:rsid w:val="0076489F"/>
    <w:rsid w:val="00767E86"/>
    <w:rsid w:val="007708A4"/>
    <w:rsid w:val="00771EF6"/>
    <w:rsid w:val="00772D2D"/>
    <w:rsid w:val="00775689"/>
    <w:rsid w:val="00776220"/>
    <w:rsid w:val="00776908"/>
    <w:rsid w:val="0077754A"/>
    <w:rsid w:val="0077791E"/>
    <w:rsid w:val="0077793D"/>
    <w:rsid w:val="00780DE5"/>
    <w:rsid w:val="007823E9"/>
    <w:rsid w:val="00785271"/>
    <w:rsid w:val="00785D35"/>
    <w:rsid w:val="00785FFC"/>
    <w:rsid w:val="00786273"/>
    <w:rsid w:val="00787D2A"/>
    <w:rsid w:val="0079048A"/>
    <w:rsid w:val="00793602"/>
    <w:rsid w:val="007938D8"/>
    <w:rsid w:val="007945AA"/>
    <w:rsid w:val="007953D2"/>
    <w:rsid w:val="007A2882"/>
    <w:rsid w:val="007A4041"/>
    <w:rsid w:val="007A63F0"/>
    <w:rsid w:val="007A640A"/>
    <w:rsid w:val="007A6730"/>
    <w:rsid w:val="007A702D"/>
    <w:rsid w:val="007A7CF2"/>
    <w:rsid w:val="007B246F"/>
    <w:rsid w:val="007B3505"/>
    <w:rsid w:val="007B4ED4"/>
    <w:rsid w:val="007C004A"/>
    <w:rsid w:val="007C12DF"/>
    <w:rsid w:val="007C2940"/>
    <w:rsid w:val="007C424B"/>
    <w:rsid w:val="007C5AE3"/>
    <w:rsid w:val="007C62F3"/>
    <w:rsid w:val="007C724C"/>
    <w:rsid w:val="007D05AC"/>
    <w:rsid w:val="007D4E40"/>
    <w:rsid w:val="007D4F68"/>
    <w:rsid w:val="007D5232"/>
    <w:rsid w:val="007D5287"/>
    <w:rsid w:val="007E0F08"/>
    <w:rsid w:val="007E109C"/>
    <w:rsid w:val="007E1C80"/>
    <w:rsid w:val="007E6F21"/>
    <w:rsid w:val="007E71F4"/>
    <w:rsid w:val="007E7677"/>
    <w:rsid w:val="007E76AC"/>
    <w:rsid w:val="007F1900"/>
    <w:rsid w:val="007F2762"/>
    <w:rsid w:val="007F7BC8"/>
    <w:rsid w:val="008023F4"/>
    <w:rsid w:val="00803196"/>
    <w:rsid w:val="00804445"/>
    <w:rsid w:val="00805536"/>
    <w:rsid w:val="00806A56"/>
    <w:rsid w:val="00807A03"/>
    <w:rsid w:val="00811927"/>
    <w:rsid w:val="00813568"/>
    <w:rsid w:val="00815356"/>
    <w:rsid w:val="0081729F"/>
    <w:rsid w:val="00824D8E"/>
    <w:rsid w:val="00824DB8"/>
    <w:rsid w:val="008258A4"/>
    <w:rsid w:val="008258D4"/>
    <w:rsid w:val="00826988"/>
    <w:rsid w:val="0083028A"/>
    <w:rsid w:val="00833A9B"/>
    <w:rsid w:val="00833C57"/>
    <w:rsid w:val="00834FD8"/>
    <w:rsid w:val="0083570D"/>
    <w:rsid w:val="00836481"/>
    <w:rsid w:val="00836905"/>
    <w:rsid w:val="008370AE"/>
    <w:rsid w:val="00837B3F"/>
    <w:rsid w:val="00842F06"/>
    <w:rsid w:val="00843EC9"/>
    <w:rsid w:val="008460D1"/>
    <w:rsid w:val="00846B36"/>
    <w:rsid w:val="0084792B"/>
    <w:rsid w:val="00850BA1"/>
    <w:rsid w:val="008537B7"/>
    <w:rsid w:val="00853B9B"/>
    <w:rsid w:val="0085471A"/>
    <w:rsid w:val="00854C0B"/>
    <w:rsid w:val="00855CF9"/>
    <w:rsid w:val="0085609A"/>
    <w:rsid w:val="00864880"/>
    <w:rsid w:val="00872DD9"/>
    <w:rsid w:val="00873895"/>
    <w:rsid w:val="00873AE8"/>
    <w:rsid w:val="00874B4E"/>
    <w:rsid w:val="00874E81"/>
    <w:rsid w:val="008757AC"/>
    <w:rsid w:val="00877172"/>
    <w:rsid w:val="00877CA6"/>
    <w:rsid w:val="008811B0"/>
    <w:rsid w:val="0088168A"/>
    <w:rsid w:val="00881A34"/>
    <w:rsid w:val="00883082"/>
    <w:rsid w:val="008840DE"/>
    <w:rsid w:val="00885397"/>
    <w:rsid w:val="00886A91"/>
    <w:rsid w:val="00892308"/>
    <w:rsid w:val="008930F5"/>
    <w:rsid w:val="00895D9D"/>
    <w:rsid w:val="008971DD"/>
    <w:rsid w:val="008A1995"/>
    <w:rsid w:val="008A31E9"/>
    <w:rsid w:val="008A41EF"/>
    <w:rsid w:val="008A4227"/>
    <w:rsid w:val="008B0CC7"/>
    <w:rsid w:val="008B3104"/>
    <w:rsid w:val="008B3390"/>
    <w:rsid w:val="008B7C69"/>
    <w:rsid w:val="008C3546"/>
    <w:rsid w:val="008C45D2"/>
    <w:rsid w:val="008C7A35"/>
    <w:rsid w:val="008C7A85"/>
    <w:rsid w:val="008C7CFB"/>
    <w:rsid w:val="008D08FF"/>
    <w:rsid w:val="008D1E70"/>
    <w:rsid w:val="008D1FEC"/>
    <w:rsid w:val="008D27E1"/>
    <w:rsid w:val="008D6482"/>
    <w:rsid w:val="008D6A16"/>
    <w:rsid w:val="008D7CCE"/>
    <w:rsid w:val="008D7E6F"/>
    <w:rsid w:val="008D7FC0"/>
    <w:rsid w:val="008E0406"/>
    <w:rsid w:val="008E05B4"/>
    <w:rsid w:val="008E1C47"/>
    <w:rsid w:val="008E306C"/>
    <w:rsid w:val="008E4353"/>
    <w:rsid w:val="008E78A2"/>
    <w:rsid w:val="008F00BA"/>
    <w:rsid w:val="008F0112"/>
    <w:rsid w:val="008F0AD9"/>
    <w:rsid w:val="008F0D8E"/>
    <w:rsid w:val="008F5859"/>
    <w:rsid w:val="008F6155"/>
    <w:rsid w:val="008F67A4"/>
    <w:rsid w:val="009009D5"/>
    <w:rsid w:val="00902CDD"/>
    <w:rsid w:val="009034E6"/>
    <w:rsid w:val="009114FD"/>
    <w:rsid w:val="00912433"/>
    <w:rsid w:val="00912E16"/>
    <w:rsid w:val="0091458D"/>
    <w:rsid w:val="00914DF9"/>
    <w:rsid w:val="00922D07"/>
    <w:rsid w:val="00924751"/>
    <w:rsid w:val="0092506C"/>
    <w:rsid w:val="00925F6D"/>
    <w:rsid w:val="00926A22"/>
    <w:rsid w:val="00927601"/>
    <w:rsid w:val="00931942"/>
    <w:rsid w:val="00933880"/>
    <w:rsid w:val="009351BB"/>
    <w:rsid w:val="009370C5"/>
    <w:rsid w:val="009414F9"/>
    <w:rsid w:val="0094464B"/>
    <w:rsid w:val="00946501"/>
    <w:rsid w:val="00946AF0"/>
    <w:rsid w:val="00947E14"/>
    <w:rsid w:val="0095090E"/>
    <w:rsid w:val="00952E46"/>
    <w:rsid w:val="00952F78"/>
    <w:rsid w:val="009605A4"/>
    <w:rsid w:val="00961794"/>
    <w:rsid w:val="00961E36"/>
    <w:rsid w:val="009624A0"/>
    <w:rsid w:val="009625BB"/>
    <w:rsid w:val="009642A7"/>
    <w:rsid w:val="009649E1"/>
    <w:rsid w:val="0096575A"/>
    <w:rsid w:val="00965EB5"/>
    <w:rsid w:val="00970984"/>
    <w:rsid w:val="009737C1"/>
    <w:rsid w:val="009741E1"/>
    <w:rsid w:val="00974385"/>
    <w:rsid w:val="00974D46"/>
    <w:rsid w:val="00976F2D"/>
    <w:rsid w:val="009778D3"/>
    <w:rsid w:val="00980107"/>
    <w:rsid w:val="0098091B"/>
    <w:rsid w:val="009826B4"/>
    <w:rsid w:val="009830F8"/>
    <w:rsid w:val="00983223"/>
    <w:rsid w:val="0098563E"/>
    <w:rsid w:val="00990E19"/>
    <w:rsid w:val="00990F89"/>
    <w:rsid w:val="00992486"/>
    <w:rsid w:val="009944CD"/>
    <w:rsid w:val="009969C4"/>
    <w:rsid w:val="00997584"/>
    <w:rsid w:val="009A0659"/>
    <w:rsid w:val="009A5DD8"/>
    <w:rsid w:val="009A5F3D"/>
    <w:rsid w:val="009A6227"/>
    <w:rsid w:val="009B2A5D"/>
    <w:rsid w:val="009B588F"/>
    <w:rsid w:val="009B5B83"/>
    <w:rsid w:val="009C0E02"/>
    <w:rsid w:val="009C1864"/>
    <w:rsid w:val="009C4B79"/>
    <w:rsid w:val="009C62B3"/>
    <w:rsid w:val="009D2E28"/>
    <w:rsid w:val="009D3F29"/>
    <w:rsid w:val="009D6040"/>
    <w:rsid w:val="009D6675"/>
    <w:rsid w:val="009D7683"/>
    <w:rsid w:val="009E09EC"/>
    <w:rsid w:val="009E2757"/>
    <w:rsid w:val="009E39DC"/>
    <w:rsid w:val="009E7115"/>
    <w:rsid w:val="009F1F4D"/>
    <w:rsid w:val="009F2F1F"/>
    <w:rsid w:val="009F542C"/>
    <w:rsid w:val="009F5DA2"/>
    <w:rsid w:val="009F75CF"/>
    <w:rsid w:val="00A00668"/>
    <w:rsid w:val="00A03F8A"/>
    <w:rsid w:val="00A059A5"/>
    <w:rsid w:val="00A11DBC"/>
    <w:rsid w:val="00A13A77"/>
    <w:rsid w:val="00A13C46"/>
    <w:rsid w:val="00A13F1B"/>
    <w:rsid w:val="00A14CB6"/>
    <w:rsid w:val="00A1579B"/>
    <w:rsid w:val="00A20493"/>
    <w:rsid w:val="00A21910"/>
    <w:rsid w:val="00A2374C"/>
    <w:rsid w:val="00A24D9E"/>
    <w:rsid w:val="00A25540"/>
    <w:rsid w:val="00A25F11"/>
    <w:rsid w:val="00A266C5"/>
    <w:rsid w:val="00A278CD"/>
    <w:rsid w:val="00A3474E"/>
    <w:rsid w:val="00A34E47"/>
    <w:rsid w:val="00A35560"/>
    <w:rsid w:val="00A36A8C"/>
    <w:rsid w:val="00A37D83"/>
    <w:rsid w:val="00A457CB"/>
    <w:rsid w:val="00A4612E"/>
    <w:rsid w:val="00A5247D"/>
    <w:rsid w:val="00A53178"/>
    <w:rsid w:val="00A535DD"/>
    <w:rsid w:val="00A5734E"/>
    <w:rsid w:val="00A5747E"/>
    <w:rsid w:val="00A61AEF"/>
    <w:rsid w:val="00A6251D"/>
    <w:rsid w:val="00A63972"/>
    <w:rsid w:val="00A66A4F"/>
    <w:rsid w:val="00A808F7"/>
    <w:rsid w:val="00A90551"/>
    <w:rsid w:val="00A9126C"/>
    <w:rsid w:val="00A9193D"/>
    <w:rsid w:val="00A92280"/>
    <w:rsid w:val="00A92BF5"/>
    <w:rsid w:val="00A93FAE"/>
    <w:rsid w:val="00A95389"/>
    <w:rsid w:val="00A97785"/>
    <w:rsid w:val="00AA0C97"/>
    <w:rsid w:val="00AA2F12"/>
    <w:rsid w:val="00AA3974"/>
    <w:rsid w:val="00AA4029"/>
    <w:rsid w:val="00AA438C"/>
    <w:rsid w:val="00AA4CF9"/>
    <w:rsid w:val="00AA4E7C"/>
    <w:rsid w:val="00AA5203"/>
    <w:rsid w:val="00AA5825"/>
    <w:rsid w:val="00AA6769"/>
    <w:rsid w:val="00AA78B6"/>
    <w:rsid w:val="00AB3028"/>
    <w:rsid w:val="00AB3E48"/>
    <w:rsid w:val="00AB5224"/>
    <w:rsid w:val="00AB69DF"/>
    <w:rsid w:val="00AB79AC"/>
    <w:rsid w:val="00AC2635"/>
    <w:rsid w:val="00AC51D5"/>
    <w:rsid w:val="00AC6B39"/>
    <w:rsid w:val="00AC7CB8"/>
    <w:rsid w:val="00AD2BF3"/>
    <w:rsid w:val="00AD2DBC"/>
    <w:rsid w:val="00AE27A4"/>
    <w:rsid w:val="00AE3D9B"/>
    <w:rsid w:val="00AE5686"/>
    <w:rsid w:val="00AE5FE1"/>
    <w:rsid w:val="00AE6977"/>
    <w:rsid w:val="00AE726D"/>
    <w:rsid w:val="00AF03E9"/>
    <w:rsid w:val="00AF1724"/>
    <w:rsid w:val="00AF4308"/>
    <w:rsid w:val="00AF536A"/>
    <w:rsid w:val="00AF612C"/>
    <w:rsid w:val="00AF738C"/>
    <w:rsid w:val="00B0076E"/>
    <w:rsid w:val="00B01E0A"/>
    <w:rsid w:val="00B03785"/>
    <w:rsid w:val="00B05E7C"/>
    <w:rsid w:val="00B131E4"/>
    <w:rsid w:val="00B153BF"/>
    <w:rsid w:val="00B1589F"/>
    <w:rsid w:val="00B15CC6"/>
    <w:rsid w:val="00B17357"/>
    <w:rsid w:val="00B21347"/>
    <w:rsid w:val="00B22F38"/>
    <w:rsid w:val="00B23FFE"/>
    <w:rsid w:val="00B245E4"/>
    <w:rsid w:val="00B24E88"/>
    <w:rsid w:val="00B25843"/>
    <w:rsid w:val="00B25CDB"/>
    <w:rsid w:val="00B270F5"/>
    <w:rsid w:val="00B31CFF"/>
    <w:rsid w:val="00B3215F"/>
    <w:rsid w:val="00B34171"/>
    <w:rsid w:val="00B3462E"/>
    <w:rsid w:val="00B34A87"/>
    <w:rsid w:val="00B34BA7"/>
    <w:rsid w:val="00B34FFF"/>
    <w:rsid w:val="00B370F2"/>
    <w:rsid w:val="00B447EC"/>
    <w:rsid w:val="00B454DD"/>
    <w:rsid w:val="00B458F0"/>
    <w:rsid w:val="00B479F6"/>
    <w:rsid w:val="00B507BD"/>
    <w:rsid w:val="00B52259"/>
    <w:rsid w:val="00B53146"/>
    <w:rsid w:val="00B5393B"/>
    <w:rsid w:val="00B54F69"/>
    <w:rsid w:val="00B55105"/>
    <w:rsid w:val="00B57B99"/>
    <w:rsid w:val="00B61891"/>
    <w:rsid w:val="00B628E7"/>
    <w:rsid w:val="00B63036"/>
    <w:rsid w:val="00B64250"/>
    <w:rsid w:val="00B652FB"/>
    <w:rsid w:val="00B66543"/>
    <w:rsid w:val="00B678FF"/>
    <w:rsid w:val="00B71E75"/>
    <w:rsid w:val="00B728B5"/>
    <w:rsid w:val="00B72C89"/>
    <w:rsid w:val="00B73031"/>
    <w:rsid w:val="00B734D5"/>
    <w:rsid w:val="00B77F98"/>
    <w:rsid w:val="00B811B2"/>
    <w:rsid w:val="00B847EC"/>
    <w:rsid w:val="00B84949"/>
    <w:rsid w:val="00B9011F"/>
    <w:rsid w:val="00B920D3"/>
    <w:rsid w:val="00B95F89"/>
    <w:rsid w:val="00BA013B"/>
    <w:rsid w:val="00BA0BF0"/>
    <w:rsid w:val="00BA2358"/>
    <w:rsid w:val="00BA2E1B"/>
    <w:rsid w:val="00BA3304"/>
    <w:rsid w:val="00BA45EF"/>
    <w:rsid w:val="00BA5583"/>
    <w:rsid w:val="00BA6262"/>
    <w:rsid w:val="00BA7324"/>
    <w:rsid w:val="00BA751E"/>
    <w:rsid w:val="00BB0E42"/>
    <w:rsid w:val="00BB0EF4"/>
    <w:rsid w:val="00BB24B3"/>
    <w:rsid w:val="00BB2809"/>
    <w:rsid w:val="00BB31D5"/>
    <w:rsid w:val="00BB46A2"/>
    <w:rsid w:val="00BB4DCE"/>
    <w:rsid w:val="00BB787D"/>
    <w:rsid w:val="00BC042A"/>
    <w:rsid w:val="00BC084E"/>
    <w:rsid w:val="00BC1DBA"/>
    <w:rsid w:val="00BC21E1"/>
    <w:rsid w:val="00BC30BD"/>
    <w:rsid w:val="00BC44D3"/>
    <w:rsid w:val="00BC4FC8"/>
    <w:rsid w:val="00BD051D"/>
    <w:rsid w:val="00BD18BE"/>
    <w:rsid w:val="00BD2913"/>
    <w:rsid w:val="00BD4639"/>
    <w:rsid w:val="00BD5DB1"/>
    <w:rsid w:val="00BD5F14"/>
    <w:rsid w:val="00BD5FEB"/>
    <w:rsid w:val="00BD6F4E"/>
    <w:rsid w:val="00BE5214"/>
    <w:rsid w:val="00BE5616"/>
    <w:rsid w:val="00BE64FE"/>
    <w:rsid w:val="00BF015D"/>
    <w:rsid w:val="00BF051D"/>
    <w:rsid w:val="00BF119F"/>
    <w:rsid w:val="00BF1DBD"/>
    <w:rsid w:val="00BF2657"/>
    <w:rsid w:val="00BF2BFA"/>
    <w:rsid w:val="00BF555B"/>
    <w:rsid w:val="00BF589D"/>
    <w:rsid w:val="00BF5F98"/>
    <w:rsid w:val="00BF6586"/>
    <w:rsid w:val="00BF6937"/>
    <w:rsid w:val="00BF6C29"/>
    <w:rsid w:val="00BF7D4A"/>
    <w:rsid w:val="00C01AF1"/>
    <w:rsid w:val="00C01D34"/>
    <w:rsid w:val="00C03C1F"/>
    <w:rsid w:val="00C03F4D"/>
    <w:rsid w:val="00C056E9"/>
    <w:rsid w:val="00C104DC"/>
    <w:rsid w:val="00C12BE2"/>
    <w:rsid w:val="00C15444"/>
    <w:rsid w:val="00C16C4B"/>
    <w:rsid w:val="00C173C1"/>
    <w:rsid w:val="00C201C2"/>
    <w:rsid w:val="00C211EB"/>
    <w:rsid w:val="00C228F7"/>
    <w:rsid w:val="00C22D5C"/>
    <w:rsid w:val="00C23373"/>
    <w:rsid w:val="00C23974"/>
    <w:rsid w:val="00C25B6E"/>
    <w:rsid w:val="00C25E47"/>
    <w:rsid w:val="00C26FC8"/>
    <w:rsid w:val="00C322CB"/>
    <w:rsid w:val="00C3415B"/>
    <w:rsid w:val="00C3780A"/>
    <w:rsid w:val="00C40740"/>
    <w:rsid w:val="00C410D8"/>
    <w:rsid w:val="00C4587B"/>
    <w:rsid w:val="00C5037B"/>
    <w:rsid w:val="00C503D8"/>
    <w:rsid w:val="00C5473B"/>
    <w:rsid w:val="00C55047"/>
    <w:rsid w:val="00C55535"/>
    <w:rsid w:val="00C55BC8"/>
    <w:rsid w:val="00C55D9C"/>
    <w:rsid w:val="00C57308"/>
    <w:rsid w:val="00C57B0C"/>
    <w:rsid w:val="00C57B39"/>
    <w:rsid w:val="00C60654"/>
    <w:rsid w:val="00C607DA"/>
    <w:rsid w:val="00C621FF"/>
    <w:rsid w:val="00C63B13"/>
    <w:rsid w:val="00C63C7B"/>
    <w:rsid w:val="00C66C93"/>
    <w:rsid w:val="00C67C5A"/>
    <w:rsid w:val="00C7114A"/>
    <w:rsid w:val="00C73B3C"/>
    <w:rsid w:val="00C74502"/>
    <w:rsid w:val="00C76A3B"/>
    <w:rsid w:val="00C77409"/>
    <w:rsid w:val="00C80BD3"/>
    <w:rsid w:val="00C816F2"/>
    <w:rsid w:val="00C824B0"/>
    <w:rsid w:val="00C835B7"/>
    <w:rsid w:val="00C83D40"/>
    <w:rsid w:val="00C84FC0"/>
    <w:rsid w:val="00C87A91"/>
    <w:rsid w:val="00C92EC1"/>
    <w:rsid w:val="00C9313E"/>
    <w:rsid w:val="00CA2627"/>
    <w:rsid w:val="00CA3580"/>
    <w:rsid w:val="00CA3B20"/>
    <w:rsid w:val="00CA5BC5"/>
    <w:rsid w:val="00CA7A80"/>
    <w:rsid w:val="00CB08B1"/>
    <w:rsid w:val="00CB3E39"/>
    <w:rsid w:val="00CB48DE"/>
    <w:rsid w:val="00CB69FB"/>
    <w:rsid w:val="00CC0237"/>
    <w:rsid w:val="00CC327A"/>
    <w:rsid w:val="00CC4443"/>
    <w:rsid w:val="00CC4FAE"/>
    <w:rsid w:val="00CC5042"/>
    <w:rsid w:val="00CC6815"/>
    <w:rsid w:val="00CC7402"/>
    <w:rsid w:val="00CD1516"/>
    <w:rsid w:val="00CD15AC"/>
    <w:rsid w:val="00CD4B4C"/>
    <w:rsid w:val="00CD5932"/>
    <w:rsid w:val="00CD5EB7"/>
    <w:rsid w:val="00CD6EF6"/>
    <w:rsid w:val="00CD7305"/>
    <w:rsid w:val="00CE093B"/>
    <w:rsid w:val="00CE4658"/>
    <w:rsid w:val="00CE5C3A"/>
    <w:rsid w:val="00CF02E1"/>
    <w:rsid w:val="00CF0EAD"/>
    <w:rsid w:val="00CF26BB"/>
    <w:rsid w:val="00CF30D1"/>
    <w:rsid w:val="00CF31B4"/>
    <w:rsid w:val="00CF497B"/>
    <w:rsid w:val="00CF6376"/>
    <w:rsid w:val="00D01BB7"/>
    <w:rsid w:val="00D01CAF"/>
    <w:rsid w:val="00D01D11"/>
    <w:rsid w:val="00D02B8C"/>
    <w:rsid w:val="00D10423"/>
    <w:rsid w:val="00D119F1"/>
    <w:rsid w:val="00D11B11"/>
    <w:rsid w:val="00D12A93"/>
    <w:rsid w:val="00D164EC"/>
    <w:rsid w:val="00D21976"/>
    <w:rsid w:val="00D21D06"/>
    <w:rsid w:val="00D232F6"/>
    <w:rsid w:val="00D2331A"/>
    <w:rsid w:val="00D24B09"/>
    <w:rsid w:val="00D27A89"/>
    <w:rsid w:val="00D32E39"/>
    <w:rsid w:val="00D34BBC"/>
    <w:rsid w:val="00D35633"/>
    <w:rsid w:val="00D35B8A"/>
    <w:rsid w:val="00D36466"/>
    <w:rsid w:val="00D36815"/>
    <w:rsid w:val="00D42E2D"/>
    <w:rsid w:val="00D43174"/>
    <w:rsid w:val="00D46F70"/>
    <w:rsid w:val="00D473F0"/>
    <w:rsid w:val="00D50C47"/>
    <w:rsid w:val="00D5215E"/>
    <w:rsid w:val="00D52637"/>
    <w:rsid w:val="00D53AAB"/>
    <w:rsid w:val="00D54536"/>
    <w:rsid w:val="00D56A97"/>
    <w:rsid w:val="00D56F9B"/>
    <w:rsid w:val="00D608CC"/>
    <w:rsid w:val="00D61831"/>
    <w:rsid w:val="00D61BC0"/>
    <w:rsid w:val="00D635F0"/>
    <w:rsid w:val="00D63995"/>
    <w:rsid w:val="00D6518A"/>
    <w:rsid w:val="00D7234F"/>
    <w:rsid w:val="00D726EA"/>
    <w:rsid w:val="00D7583E"/>
    <w:rsid w:val="00D7746C"/>
    <w:rsid w:val="00D8080A"/>
    <w:rsid w:val="00D82EAE"/>
    <w:rsid w:val="00D83326"/>
    <w:rsid w:val="00D83504"/>
    <w:rsid w:val="00D837F9"/>
    <w:rsid w:val="00D919DB"/>
    <w:rsid w:val="00D92FE2"/>
    <w:rsid w:val="00D93D0A"/>
    <w:rsid w:val="00D9460C"/>
    <w:rsid w:val="00D94D1E"/>
    <w:rsid w:val="00D94E56"/>
    <w:rsid w:val="00D97041"/>
    <w:rsid w:val="00DA39DD"/>
    <w:rsid w:val="00DA49C4"/>
    <w:rsid w:val="00DA55A5"/>
    <w:rsid w:val="00DB1B78"/>
    <w:rsid w:val="00DB705C"/>
    <w:rsid w:val="00DB7168"/>
    <w:rsid w:val="00DC5C3C"/>
    <w:rsid w:val="00DC672E"/>
    <w:rsid w:val="00DC67B8"/>
    <w:rsid w:val="00DD0327"/>
    <w:rsid w:val="00DD2715"/>
    <w:rsid w:val="00DD32DA"/>
    <w:rsid w:val="00DD3C32"/>
    <w:rsid w:val="00DD6804"/>
    <w:rsid w:val="00DE0690"/>
    <w:rsid w:val="00DE0E1B"/>
    <w:rsid w:val="00DE0FD3"/>
    <w:rsid w:val="00DE1D47"/>
    <w:rsid w:val="00DE2A0C"/>
    <w:rsid w:val="00DE2A84"/>
    <w:rsid w:val="00DE3115"/>
    <w:rsid w:val="00DE698C"/>
    <w:rsid w:val="00DE7E27"/>
    <w:rsid w:val="00DF10F6"/>
    <w:rsid w:val="00DF7988"/>
    <w:rsid w:val="00DF7A03"/>
    <w:rsid w:val="00E02026"/>
    <w:rsid w:val="00E02E19"/>
    <w:rsid w:val="00E05207"/>
    <w:rsid w:val="00E058F0"/>
    <w:rsid w:val="00E06A75"/>
    <w:rsid w:val="00E1324A"/>
    <w:rsid w:val="00E1329C"/>
    <w:rsid w:val="00E160F0"/>
    <w:rsid w:val="00E164F2"/>
    <w:rsid w:val="00E17051"/>
    <w:rsid w:val="00E210AA"/>
    <w:rsid w:val="00E21B37"/>
    <w:rsid w:val="00E22679"/>
    <w:rsid w:val="00E231BC"/>
    <w:rsid w:val="00E24009"/>
    <w:rsid w:val="00E24BAA"/>
    <w:rsid w:val="00E24F36"/>
    <w:rsid w:val="00E2536F"/>
    <w:rsid w:val="00E26AD3"/>
    <w:rsid w:val="00E330C1"/>
    <w:rsid w:val="00E34C46"/>
    <w:rsid w:val="00E36F72"/>
    <w:rsid w:val="00E400F6"/>
    <w:rsid w:val="00E42426"/>
    <w:rsid w:val="00E44329"/>
    <w:rsid w:val="00E44881"/>
    <w:rsid w:val="00E500C7"/>
    <w:rsid w:val="00E501BD"/>
    <w:rsid w:val="00E50F09"/>
    <w:rsid w:val="00E52424"/>
    <w:rsid w:val="00E55319"/>
    <w:rsid w:val="00E565F6"/>
    <w:rsid w:val="00E5747C"/>
    <w:rsid w:val="00E57F32"/>
    <w:rsid w:val="00E62DCE"/>
    <w:rsid w:val="00E658B3"/>
    <w:rsid w:val="00E70974"/>
    <w:rsid w:val="00E710E5"/>
    <w:rsid w:val="00E72303"/>
    <w:rsid w:val="00E747FD"/>
    <w:rsid w:val="00E76D31"/>
    <w:rsid w:val="00E80E7D"/>
    <w:rsid w:val="00E816AA"/>
    <w:rsid w:val="00E83A28"/>
    <w:rsid w:val="00E8497D"/>
    <w:rsid w:val="00E85815"/>
    <w:rsid w:val="00E85F24"/>
    <w:rsid w:val="00E9027B"/>
    <w:rsid w:val="00E92242"/>
    <w:rsid w:val="00E92586"/>
    <w:rsid w:val="00E9363B"/>
    <w:rsid w:val="00E9450B"/>
    <w:rsid w:val="00E97433"/>
    <w:rsid w:val="00EA333D"/>
    <w:rsid w:val="00EA6637"/>
    <w:rsid w:val="00EB27E4"/>
    <w:rsid w:val="00EB465F"/>
    <w:rsid w:val="00EB5569"/>
    <w:rsid w:val="00EB5DED"/>
    <w:rsid w:val="00EB7F8F"/>
    <w:rsid w:val="00EC2F47"/>
    <w:rsid w:val="00EC75E2"/>
    <w:rsid w:val="00EC7676"/>
    <w:rsid w:val="00EC793A"/>
    <w:rsid w:val="00ED261A"/>
    <w:rsid w:val="00ED4448"/>
    <w:rsid w:val="00ED5DE5"/>
    <w:rsid w:val="00ED630B"/>
    <w:rsid w:val="00EE0C8C"/>
    <w:rsid w:val="00EE3DF6"/>
    <w:rsid w:val="00EE4BDB"/>
    <w:rsid w:val="00EE608E"/>
    <w:rsid w:val="00EE6D3C"/>
    <w:rsid w:val="00EE745F"/>
    <w:rsid w:val="00EF0EE1"/>
    <w:rsid w:val="00EF37F7"/>
    <w:rsid w:val="00EF3C7E"/>
    <w:rsid w:val="00EF4A14"/>
    <w:rsid w:val="00EF56AD"/>
    <w:rsid w:val="00F04E9E"/>
    <w:rsid w:val="00F05218"/>
    <w:rsid w:val="00F07144"/>
    <w:rsid w:val="00F1047F"/>
    <w:rsid w:val="00F12C03"/>
    <w:rsid w:val="00F1439A"/>
    <w:rsid w:val="00F15B7F"/>
    <w:rsid w:val="00F205BC"/>
    <w:rsid w:val="00F23691"/>
    <w:rsid w:val="00F23D0B"/>
    <w:rsid w:val="00F242CE"/>
    <w:rsid w:val="00F2472F"/>
    <w:rsid w:val="00F25646"/>
    <w:rsid w:val="00F30200"/>
    <w:rsid w:val="00F3132A"/>
    <w:rsid w:val="00F31666"/>
    <w:rsid w:val="00F32428"/>
    <w:rsid w:val="00F32655"/>
    <w:rsid w:val="00F33133"/>
    <w:rsid w:val="00F3595A"/>
    <w:rsid w:val="00F3702A"/>
    <w:rsid w:val="00F37647"/>
    <w:rsid w:val="00F40632"/>
    <w:rsid w:val="00F41950"/>
    <w:rsid w:val="00F42CCD"/>
    <w:rsid w:val="00F457AF"/>
    <w:rsid w:val="00F465F3"/>
    <w:rsid w:val="00F50E75"/>
    <w:rsid w:val="00F513A8"/>
    <w:rsid w:val="00F51A7B"/>
    <w:rsid w:val="00F541D9"/>
    <w:rsid w:val="00F56032"/>
    <w:rsid w:val="00F6291A"/>
    <w:rsid w:val="00F70D7C"/>
    <w:rsid w:val="00F72E8E"/>
    <w:rsid w:val="00F76856"/>
    <w:rsid w:val="00F770A8"/>
    <w:rsid w:val="00F81908"/>
    <w:rsid w:val="00F821E6"/>
    <w:rsid w:val="00F85228"/>
    <w:rsid w:val="00F857B5"/>
    <w:rsid w:val="00F91DBE"/>
    <w:rsid w:val="00F92864"/>
    <w:rsid w:val="00F933ED"/>
    <w:rsid w:val="00F962FC"/>
    <w:rsid w:val="00F96C71"/>
    <w:rsid w:val="00F96D6B"/>
    <w:rsid w:val="00F971F3"/>
    <w:rsid w:val="00F97202"/>
    <w:rsid w:val="00FA1643"/>
    <w:rsid w:val="00FA2C0D"/>
    <w:rsid w:val="00FA3A2A"/>
    <w:rsid w:val="00FA44D1"/>
    <w:rsid w:val="00FA51F7"/>
    <w:rsid w:val="00FA7204"/>
    <w:rsid w:val="00FB0356"/>
    <w:rsid w:val="00FB139C"/>
    <w:rsid w:val="00FB1CC0"/>
    <w:rsid w:val="00FB2B3C"/>
    <w:rsid w:val="00FB5C2D"/>
    <w:rsid w:val="00FB6BA0"/>
    <w:rsid w:val="00FC0566"/>
    <w:rsid w:val="00FC2127"/>
    <w:rsid w:val="00FC422B"/>
    <w:rsid w:val="00FC43E6"/>
    <w:rsid w:val="00FC4B74"/>
    <w:rsid w:val="00FC588B"/>
    <w:rsid w:val="00FD2290"/>
    <w:rsid w:val="00FD4EBD"/>
    <w:rsid w:val="00FD5193"/>
    <w:rsid w:val="00FE22B9"/>
    <w:rsid w:val="00FE2D85"/>
    <w:rsid w:val="00FE7FC4"/>
    <w:rsid w:val="00FF0787"/>
    <w:rsid w:val="00FF2BEB"/>
    <w:rsid w:val="00FF32CD"/>
    <w:rsid w:val="00FF6D9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7E324A8-0A85-46AD-B342-6F05DA6E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C2D"/>
    <w:rPr>
      <w:sz w:val="24"/>
      <w:szCs w:val="24"/>
    </w:rPr>
  </w:style>
  <w:style w:type="paragraph" w:styleId="Heading1">
    <w:name w:val="heading 1"/>
    <w:basedOn w:val="Normal"/>
    <w:next w:val="Normal"/>
    <w:link w:val="1"/>
    <w:qFormat/>
    <w:rsid w:val="00EE4BDB"/>
    <w:pPr>
      <w:keepNext/>
      <w:jc w:val="right"/>
      <w:outlineLvl w:val="0"/>
    </w:pPr>
    <w:rPr>
      <w:sz w:val="44"/>
    </w:rPr>
  </w:style>
  <w:style w:type="paragraph" w:styleId="Heading2">
    <w:name w:val="heading 2"/>
    <w:basedOn w:val="Normal"/>
    <w:next w:val="Normal"/>
    <w:link w:val="20"/>
    <w:qFormat/>
    <w:rsid w:val="00EE4BDB"/>
    <w:pPr>
      <w:keepNext/>
      <w:jc w:val="right"/>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5C2D"/>
    <w:pPr>
      <w:ind w:left="180" w:firstLine="528"/>
    </w:pPr>
  </w:style>
  <w:style w:type="paragraph" w:styleId="Title">
    <w:name w:val="Title"/>
    <w:basedOn w:val="Normal"/>
    <w:qFormat/>
    <w:rsid w:val="00FB5C2D"/>
    <w:pPr>
      <w:jc w:val="center"/>
    </w:pPr>
    <w:rPr>
      <w:b/>
      <w:bCs/>
    </w:rPr>
  </w:style>
  <w:style w:type="paragraph" w:styleId="BodyTextIndent2">
    <w:name w:val="Body Text Indent 2"/>
    <w:basedOn w:val="Normal"/>
    <w:link w:val="2"/>
    <w:rsid w:val="00FB5C2D"/>
    <w:pPr>
      <w:ind w:firstLine="708"/>
    </w:pPr>
  </w:style>
  <w:style w:type="paragraph" w:styleId="BodyTextIndent3">
    <w:name w:val="Body Text Indent 3"/>
    <w:basedOn w:val="Normal"/>
    <w:link w:val="3"/>
    <w:rsid w:val="00FB5C2D"/>
    <w:pPr>
      <w:ind w:firstLine="708"/>
      <w:jc w:val="both"/>
    </w:pPr>
  </w:style>
  <w:style w:type="paragraph" w:styleId="BodyText">
    <w:name w:val="Body Text"/>
    <w:basedOn w:val="Normal"/>
    <w:link w:val="a"/>
    <w:rsid w:val="004157BA"/>
    <w:pPr>
      <w:spacing w:after="120"/>
    </w:pPr>
  </w:style>
  <w:style w:type="paragraph" w:styleId="BalloonText">
    <w:name w:val="Balloon Text"/>
    <w:basedOn w:val="Normal"/>
    <w:semiHidden/>
    <w:rsid w:val="00455822"/>
    <w:rPr>
      <w:rFonts w:ascii="Tahoma" w:hAnsi="Tahoma" w:cs="Tahoma"/>
      <w:sz w:val="16"/>
      <w:szCs w:val="16"/>
    </w:rPr>
  </w:style>
  <w:style w:type="character" w:customStyle="1" w:styleId="2">
    <w:name w:val="Основной текст с отступом 2 Знак"/>
    <w:basedOn w:val="DefaultParagraphFont"/>
    <w:link w:val="BodyTextIndent2"/>
    <w:rsid w:val="00EB27E4"/>
    <w:rPr>
      <w:sz w:val="24"/>
      <w:szCs w:val="24"/>
      <w:lang w:val="ru-RU" w:eastAsia="ru-RU" w:bidi="ar-SA"/>
    </w:rPr>
  </w:style>
  <w:style w:type="character" w:customStyle="1" w:styleId="3">
    <w:name w:val="Основной текст с отступом 3 Знак"/>
    <w:basedOn w:val="DefaultParagraphFont"/>
    <w:link w:val="BodyTextIndent3"/>
    <w:rsid w:val="00A13A77"/>
    <w:rPr>
      <w:sz w:val="24"/>
      <w:szCs w:val="24"/>
    </w:rPr>
  </w:style>
  <w:style w:type="character" w:customStyle="1" w:styleId="a">
    <w:name w:val="Основной текст Знак"/>
    <w:basedOn w:val="DefaultParagraphFont"/>
    <w:link w:val="BodyText"/>
    <w:rsid w:val="00A13A77"/>
    <w:rPr>
      <w:sz w:val="24"/>
      <w:szCs w:val="24"/>
    </w:rPr>
  </w:style>
  <w:style w:type="paragraph" w:customStyle="1" w:styleId="ConsPlusNormal">
    <w:name w:val="ConsPlusNormal"/>
    <w:rsid w:val="00A13A77"/>
    <w:pPr>
      <w:autoSpaceDE w:val="0"/>
      <w:autoSpaceDN w:val="0"/>
      <w:adjustRightInd w:val="0"/>
    </w:pPr>
    <w:rPr>
      <w:rFonts w:ascii="Arial" w:hAnsi="Arial" w:cs="Arial"/>
    </w:rPr>
  </w:style>
  <w:style w:type="paragraph" w:styleId="Header">
    <w:name w:val="header"/>
    <w:basedOn w:val="Normal"/>
    <w:link w:val="a0"/>
    <w:rsid w:val="00267FB7"/>
    <w:pPr>
      <w:tabs>
        <w:tab w:val="center" w:pos="4677"/>
        <w:tab w:val="right" w:pos="9355"/>
      </w:tabs>
    </w:pPr>
  </w:style>
  <w:style w:type="character" w:customStyle="1" w:styleId="a0">
    <w:name w:val="Верхний колонтитул Знак"/>
    <w:basedOn w:val="DefaultParagraphFont"/>
    <w:link w:val="Header"/>
    <w:rsid w:val="00267FB7"/>
    <w:rPr>
      <w:sz w:val="24"/>
      <w:szCs w:val="24"/>
    </w:rPr>
  </w:style>
  <w:style w:type="paragraph" w:styleId="Footer">
    <w:name w:val="footer"/>
    <w:basedOn w:val="Normal"/>
    <w:link w:val="a1"/>
    <w:uiPriority w:val="99"/>
    <w:rsid w:val="00267FB7"/>
    <w:pPr>
      <w:tabs>
        <w:tab w:val="center" w:pos="4677"/>
        <w:tab w:val="right" w:pos="9355"/>
      </w:tabs>
    </w:pPr>
  </w:style>
  <w:style w:type="character" w:customStyle="1" w:styleId="a1">
    <w:name w:val="Нижний колонтитул Знак"/>
    <w:basedOn w:val="DefaultParagraphFont"/>
    <w:link w:val="Footer"/>
    <w:uiPriority w:val="99"/>
    <w:rsid w:val="00267FB7"/>
    <w:rPr>
      <w:sz w:val="24"/>
      <w:szCs w:val="24"/>
    </w:rPr>
  </w:style>
  <w:style w:type="character" w:customStyle="1" w:styleId="1">
    <w:name w:val="Заголовок 1 Знак"/>
    <w:basedOn w:val="DefaultParagraphFont"/>
    <w:link w:val="Heading1"/>
    <w:rsid w:val="00EE4BDB"/>
    <w:rPr>
      <w:sz w:val="44"/>
      <w:szCs w:val="24"/>
    </w:rPr>
  </w:style>
  <w:style w:type="character" w:customStyle="1" w:styleId="20">
    <w:name w:val="Заголовок 2 Знак"/>
    <w:basedOn w:val="DefaultParagraphFont"/>
    <w:link w:val="Heading2"/>
    <w:rsid w:val="00EE4BDB"/>
    <w:rPr>
      <w:sz w:val="40"/>
      <w:szCs w:val="24"/>
    </w:rPr>
  </w:style>
  <w:style w:type="paragraph" w:styleId="BodyText2">
    <w:name w:val="Body Text 2"/>
    <w:basedOn w:val="Normal"/>
    <w:link w:val="21"/>
    <w:rsid w:val="00586FAA"/>
    <w:pPr>
      <w:spacing w:after="120" w:line="480" w:lineRule="auto"/>
    </w:pPr>
  </w:style>
  <w:style w:type="character" w:customStyle="1" w:styleId="21">
    <w:name w:val="Основной текст 2 Знак"/>
    <w:basedOn w:val="DefaultParagraphFont"/>
    <w:link w:val="BodyText2"/>
    <w:rsid w:val="00586FAA"/>
    <w:rPr>
      <w:sz w:val="24"/>
      <w:szCs w:val="24"/>
    </w:rPr>
  </w:style>
  <w:style w:type="character" w:customStyle="1" w:styleId="30">
    <w:name w:val="Знак Знак3"/>
    <w:basedOn w:val="DefaultParagraphFont"/>
    <w:locked/>
    <w:rsid w:val="008F0AD9"/>
    <w:rPr>
      <w:sz w:val="24"/>
      <w:szCs w:val="24"/>
      <w:lang w:val="ru-RU" w:eastAsia="ru-RU" w:bidi="ar-SA"/>
    </w:rPr>
  </w:style>
  <w:style w:type="character" w:customStyle="1" w:styleId="apple-converted-space">
    <w:name w:val="apple-converted-space"/>
    <w:basedOn w:val="DefaultParagraphFont"/>
    <w:rsid w:val="00F205BC"/>
  </w:style>
  <w:style w:type="character" w:customStyle="1" w:styleId="address2">
    <w:name w:val="address2"/>
    <w:basedOn w:val="DefaultParagraphFont"/>
    <w:rsid w:val="00F205BC"/>
  </w:style>
  <w:style w:type="paragraph" w:styleId="NormalWeb">
    <w:name w:val="Normal (Web)"/>
    <w:basedOn w:val="Normal"/>
    <w:uiPriority w:val="99"/>
    <w:rsid w:val="00F205BC"/>
    <w:pPr>
      <w:spacing w:before="100" w:beforeAutospacing="1" w:after="100" w:afterAutospacing="1"/>
    </w:pPr>
  </w:style>
  <w:style w:type="character" w:styleId="Hyperlink">
    <w:name w:val="Hyperlink"/>
    <w:basedOn w:val="DefaultParagraphFont"/>
    <w:rsid w:val="00F205BC"/>
    <w:rPr>
      <w:color w:val="0000FF"/>
      <w:u w:val="single"/>
    </w:rPr>
  </w:style>
  <w:style w:type="paragraph" w:customStyle="1" w:styleId="paragraphscxw7232517bcx0">
    <w:name w:val="paragraph scxw7232517 bcx0"/>
    <w:basedOn w:val="Normal"/>
    <w:rsid w:val="004F4DDC"/>
    <w:pPr>
      <w:spacing w:before="100" w:beforeAutospacing="1" w:after="100" w:afterAutospacing="1"/>
    </w:pPr>
  </w:style>
  <w:style w:type="character" w:customStyle="1" w:styleId="normaltextrunscxw7232517bcx0">
    <w:name w:val="normaltextrun scxw7232517 bcx0"/>
    <w:basedOn w:val="DefaultParagraphFont"/>
    <w:rsid w:val="004F4DDC"/>
  </w:style>
  <w:style w:type="character" w:customStyle="1" w:styleId="eopscxw7232517bcx0">
    <w:name w:val="eop scxw7232517 bcx0"/>
    <w:basedOn w:val="DefaultParagraphFont"/>
    <w:rsid w:val="004F4DDC"/>
  </w:style>
  <w:style w:type="character" w:customStyle="1" w:styleId="spellingerrorscxw7232517bcx0">
    <w:name w:val="spellingerror scxw7232517 bcx0"/>
    <w:basedOn w:val="DefaultParagraphFont"/>
    <w:rsid w:val="004F4DDC"/>
  </w:style>
  <w:style w:type="character" w:customStyle="1" w:styleId="contextualspellingandgrammarerrorscxw7232517bcx0">
    <w:name w:val="contextualspellingandgrammarerror scxw7232517 bcx0"/>
    <w:basedOn w:val="DefaultParagraphFont"/>
    <w:rsid w:val="004F4DDC"/>
  </w:style>
  <w:style w:type="table" w:styleId="TableGrid">
    <w:name w:val="Table Grid"/>
    <w:basedOn w:val="TableNormal"/>
    <w:rsid w:val="004F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rsid w:val="001C1159"/>
  </w:style>
  <w:style w:type="paragraph" w:customStyle="1" w:styleId="pboth">
    <w:name w:val="pboth"/>
    <w:basedOn w:val="Normal"/>
    <w:rsid w:val="007936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C4050D75BC04ADD73534F58CB63B22472C09C6B978B30C54EA399E75AA2185D8D720E85F700B26EF33213B537DD61E78106448990BCl5jCL" TargetMode="External" /><Relationship Id="rId11" Type="http://schemas.openxmlformats.org/officeDocument/2006/relationships/hyperlink" Target="consultantplus://offline/ref=DC4050D75BC04ADD73534F58CB63B22472C09C6B978B30C54EA399E75AA2185D8D720E8CF403B965A36803B17E8965F888195A8A8EBC5ED0l5jCL" TargetMode="External" /><Relationship Id="rId12" Type="http://schemas.openxmlformats.org/officeDocument/2006/relationships/hyperlink" Target="consultantplus://offline/ref=77FF744C30E69A8E5D18CDC612880C67F6205E90A0988A9681F54BCC5614B7A06D151C07FAE93D319345E5EC00B54F5262E8C91118EFjDl9L" TargetMode="External" /><Relationship Id="rId13" Type="http://schemas.openxmlformats.org/officeDocument/2006/relationships/hyperlink" Target="consultantplus://offline/ref=77FF744C30E69A8E5D18CDC612880C67F6205E90A0988A9681F54BCC5614B7A06D151C06F9EF3B319345E5EC00B54F5262E8C91118EFjDl9L" TargetMode="External" /><Relationship Id="rId14" Type="http://schemas.openxmlformats.org/officeDocument/2006/relationships/hyperlink" Target="consultantplus://offline/ref=82444755A8FE7295F5BDD346D9284AE536A91ACB7BE8F321DB304EBED9C7611F31BC998249B102061552852A5CB9D9626091D49ADC01m6p7L" TargetMode="External" /><Relationship Id="rId15" Type="http://schemas.openxmlformats.org/officeDocument/2006/relationships/hyperlink" Target="consultantplus://offline/ref=A3393629A9453B083E037A23ABB2A4351A2C681047F2D6A098605AC96F9059E6E96317EDA14943F2A1AAA6A2D8AD7AABC41CAB6300Z9qAL"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62436&amp;dst=100675" TargetMode="External" /><Relationship Id="rId5" Type="http://schemas.openxmlformats.org/officeDocument/2006/relationships/hyperlink" Target="https://login.consultant.ru/link/?req=doc&amp;base=LAW&amp;n=475133&amp;dst=697" TargetMode="External" /><Relationship Id="rId6" Type="http://schemas.openxmlformats.org/officeDocument/2006/relationships/hyperlink" Target="https://login.consultant.ru/link/?req=doc&amp;base=LAW&amp;n=475133&amp;dst=699" TargetMode="External" /><Relationship Id="rId7" Type="http://schemas.openxmlformats.org/officeDocument/2006/relationships/hyperlink" Target="consultantplus://offline/ref=DC4050D75BC04ADD73534F58CB63B22472C09C6B978B30C54EA399E75AA2185D8D720E88F409B16EF33213B537DD61E78106448990BCl5jCL" TargetMode="External" /><Relationship Id="rId8" Type="http://schemas.openxmlformats.org/officeDocument/2006/relationships/hyperlink" Target="consultantplus://offline/ref=DC4050D75BC04ADD73534F58CB63B22472C09C6B978B30C54EA399E75AA2185D8D720E8BF302B86EF33213B537DD61E78106448990BCl5jCL" TargetMode="External" /><Relationship Id="rId9" Type="http://schemas.openxmlformats.org/officeDocument/2006/relationships/hyperlink" Target="consultantplus://offline/ref=DC4050D75BC04ADD73534F58CB63B22472C09C6B978B30C54EA399E75AA2185D8D720E84F406B56EF33213B537DD61E78106448990BCl5j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