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A03" w:rsidRPr="00F94EA3" w:rsidP="00772A03" w14:paraId="429E2B6E" w14:textId="0A15D3D0">
      <w:pPr>
        <w:pStyle w:val="BodyTextIndent"/>
        <w:jc w:val="right"/>
        <w:rPr>
          <w:rFonts w:eastAsia="Calibri"/>
        </w:rPr>
      </w:pPr>
      <w:r w:rsidRPr="00F94EA3">
        <w:t xml:space="preserve">Дело № </w:t>
      </w:r>
      <w:r w:rsidRPr="00F94EA3" w:rsidR="00CF7C33">
        <w:rPr>
          <w:rFonts w:eastAsia="Calibri"/>
        </w:rPr>
        <w:t>5-</w:t>
      </w:r>
      <w:r w:rsidR="00EC54E4">
        <w:rPr>
          <w:rFonts w:eastAsia="Calibri"/>
        </w:rPr>
        <w:t>90</w:t>
      </w:r>
      <w:r w:rsidRPr="00F94EA3" w:rsidR="00CF7C33">
        <w:rPr>
          <w:rFonts w:eastAsia="Calibri"/>
        </w:rPr>
        <w:t>/</w:t>
      </w:r>
      <w:r w:rsidRPr="00F94EA3" w:rsidR="000662E3">
        <w:rPr>
          <w:rFonts w:eastAsia="Calibri"/>
        </w:rPr>
        <w:t>1</w:t>
      </w:r>
      <w:r w:rsidRPr="00F94EA3" w:rsidR="007F2555">
        <w:rPr>
          <w:rFonts w:eastAsia="Calibri"/>
        </w:rPr>
        <w:t>/202</w:t>
      </w:r>
      <w:r w:rsidRPr="00F94EA3" w:rsidR="0021360B">
        <w:rPr>
          <w:rFonts w:eastAsia="Calibri"/>
        </w:rPr>
        <w:t>4</w:t>
      </w:r>
    </w:p>
    <w:p w:rsidR="00772A03" w:rsidRPr="00F94EA3" w:rsidP="00772A03" w14:paraId="48F4EC8F" w14:textId="15C865EC">
      <w:pPr>
        <w:pStyle w:val="BodyTextIndent"/>
        <w:jc w:val="right"/>
        <w:rPr>
          <w:rFonts w:eastAsia="Calibri"/>
        </w:rPr>
      </w:pPr>
      <w:r w:rsidRPr="00F94EA3">
        <w:rPr>
          <w:rFonts w:eastAsia="Calibri"/>
        </w:rPr>
        <w:t>УИД 26</w:t>
      </w:r>
      <w:r w:rsidRPr="00F94EA3" w:rsidR="0021360B">
        <w:rPr>
          <w:rFonts w:eastAsia="Calibri"/>
          <w:lang w:val="en-US"/>
        </w:rPr>
        <w:t>M</w:t>
      </w:r>
      <w:r w:rsidRPr="00F94EA3">
        <w:rPr>
          <w:rFonts w:eastAsia="Calibri"/>
        </w:rPr>
        <w:t>S00</w:t>
      </w:r>
      <w:r w:rsidRPr="00F94EA3" w:rsidR="0021360B">
        <w:rPr>
          <w:rFonts w:eastAsia="Calibri"/>
        </w:rPr>
        <w:t>12</w:t>
      </w:r>
      <w:r w:rsidRPr="00F94EA3">
        <w:rPr>
          <w:rFonts w:eastAsia="Calibri"/>
        </w:rPr>
        <w:t>-01-20</w:t>
      </w:r>
      <w:r w:rsidRPr="00F94EA3" w:rsidR="007F2555">
        <w:rPr>
          <w:rFonts w:eastAsia="Calibri"/>
        </w:rPr>
        <w:t>2</w:t>
      </w:r>
      <w:r w:rsidRPr="00F94EA3" w:rsidR="0021360B">
        <w:rPr>
          <w:rFonts w:eastAsia="Calibri"/>
        </w:rPr>
        <w:t>4</w:t>
      </w:r>
      <w:r w:rsidRPr="00F94EA3">
        <w:rPr>
          <w:rFonts w:eastAsia="Calibri"/>
        </w:rPr>
        <w:t>-</w:t>
      </w:r>
      <w:r w:rsidR="00EC54E4">
        <w:rPr>
          <w:rFonts w:eastAsia="Calibri"/>
        </w:rPr>
        <w:t>000966-38</w:t>
      </w:r>
    </w:p>
    <w:p w:rsidR="00B5452E" w:rsidRPr="00F94EA3" w:rsidP="00772A03" w14:paraId="7723FC5E" w14:textId="77777777">
      <w:pPr>
        <w:pStyle w:val="BodyTextIndent"/>
        <w:jc w:val="right"/>
        <w:rPr>
          <w:rFonts w:eastAsia="Calibri"/>
        </w:rPr>
      </w:pPr>
    </w:p>
    <w:p w:rsidR="00772A03" w:rsidRPr="00F94EA3" w:rsidP="00772A03" w14:paraId="3A959ADC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>П О С Т А Н О В Л Е Н И Е</w:t>
      </w:r>
    </w:p>
    <w:p w:rsidR="00772A03" w:rsidRPr="00F94EA3" w:rsidP="00772A03" w14:paraId="1862B561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72A03" w:rsidRPr="00F94EA3" w:rsidP="00772A03" w14:paraId="1DD4FA58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2A03" w:rsidRPr="00F94EA3" w:rsidP="00772A03" w14:paraId="0E94CCFA" w14:textId="74BBDBDF">
      <w:pPr>
        <w:pStyle w:val="Title"/>
        <w:jc w:val="left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 апреля</w:t>
      </w:r>
      <w:r w:rsidRPr="00F94EA3" w:rsidR="0021360B">
        <w:rPr>
          <w:rFonts w:eastAsia="Calibri"/>
          <w:b w:val="0"/>
          <w:bCs w:val="0"/>
        </w:rPr>
        <w:t xml:space="preserve"> 2024</w:t>
      </w:r>
      <w:r w:rsidRPr="00F94EA3">
        <w:rPr>
          <w:rFonts w:eastAsia="Calibri"/>
          <w:b w:val="0"/>
          <w:bCs w:val="0"/>
        </w:rPr>
        <w:t xml:space="preserve"> года</w:t>
      </w:r>
      <w:r w:rsidRPr="00F94EA3" w:rsidR="00CF7C33">
        <w:rPr>
          <w:rFonts w:eastAsia="Calibri"/>
          <w:b w:val="0"/>
          <w:bCs w:val="0"/>
        </w:rPr>
        <w:t xml:space="preserve">                              </w:t>
      </w:r>
      <w:r w:rsidRPr="00F94EA3">
        <w:rPr>
          <w:rFonts w:eastAsia="Calibri"/>
          <w:b w:val="0"/>
          <w:bCs w:val="0"/>
        </w:rPr>
        <w:t xml:space="preserve">                                                        </w:t>
      </w:r>
      <w:r w:rsidRPr="00F94EA3">
        <w:rPr>
          <w:rFonts w:eastAsia="Calibri"/>
          <w:b w:val="0"/>
          <w:bCs w:val="0"/>
        </w:rPr>
        <w:t>город  Буденновск</w:t>
      </w:r>
    </w:p>
    <w:p w:rsidR="00772A03" w:rsidRPr="00F94EA3" w:rsidP="00772A03" w14:paraId="7D883F79" w14:textId="77777777">
      <w:pPr>
        <w:pStyle w:val="Title"/>
        <w:jc w:val="left"/>
        <w:rPr>
          <w:rFonts w:eastAsia="Calibri"/>
          <w:b w:val="0"/>
          <w:bCs w:val="0"/>
        </w:rPr>
      </w:pPr>
    </w:p>
    <w:p w:rsidR="000662E3" w:rsidP="000662E3" w14:paraId="6EF80F0C" w14:textId="72E09A6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4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 w:rsidRPr="00F94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Мировой судья судебного участка № </w:t>
      </w:r>
      <w:r w:rsidRPr="00F94EA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F94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Буденновского района Ставропольского края </w:t>
      </w:r>
      <w:r w:rsidRPr="00F94EA3">
        <w:rPr>
          <w:rFonts w:ascii="Times New Roman" w:eastAsia="Times New Roman" w:hAnsi="Times New Roman"/>
          <w:bCs/>
          <w:sz w:val="24"/>
          <w:szCs w:val="24"/>
          <w:lang w:eastAsia="ru-RU"/>
        </w:rPr>
        <w:t>Стаценко И.В.</w:t>
      </w:r>
      <w:r w:rsidRPr="00F94EA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EC54E4" w:rsidRPr="00F94EA3" w:rsidP="000662E3" w14:paraId="2D910E42" w14:textId="44B6C3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5AAB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 Иванченко М.В.</w:t>
      </w:r>
    </w:p>
    <w:p w:rsidR="00772A03" w:rsidRPr="00F94EA3" w:rsidP="00927586" w14:paraId="3D663692" w14:textId="636D9B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94EA3" w:rsidR="00CF7C3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</w:t>
      </w:r>
      <w:r w:rsidRPr="00F94EA3">
        <w:rPr>
          <w:rFonts w:ascii="Times New Roman" w:hAnsi="Times New Roman"/>
          <w:sz w:val="24"/>
          <w:szCs w:val="24"/>
          <w:lang w:eastAsia="ru-RU"/>
        </w:rPr>
        <w:t>правонарушении  по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 ч. 1 ст. 14.17.1 КоАП РФ в отношении </w:t>
      </w:r>
      <w:r w:rsidRPr="00F94EA3" w:rsidR="00927586">
        <w:rPr>
          <w:rFonts w:ascii="Times New Roman" w:hAnsi="Times New Roman"/>
          <w:sz w:val="24"/>
          <w:szCs w:val="24"/>
          <w:lang w:eastAsia="ru-RU"/>
        </w:rPr>
        <w:t xml:space="preserve"> граждан</w:t>
      </w:r>
      <w:r w:rsidRPr="00F94EA3" w:rsidR="00CF7C33">
        <w:rPr>
          <w:rFonts w:ascii="Times New Roman" w:hAnsi="Times New Roman"/>
          <w:sz w:val="24"/>
          <w:szCs w:val="24"/>
          <w:lang w:eastAsia="ru-RU"/>
        </w:rPr>
        <w:t>и</w:t>
      </w:r>
      <w:r w:rsidR="00EC54E4">
        <w:rPr>
          <w:rFonts w:ascii="Times New Roman" w:hAnsi="Times New Roman"/>
          <w:sz w:val="24"/>
          <w:szCs w:val="24"/>
          <w:lang w:eastAsia="ru-RU"/>
        </w:rPr>
        <w:t>на</w:t>
      </w:r>
      <w:r w:rsidRPr="00F94EA3" w:rsidR="00927586">
        <w:rPr>
          <w:rFonts w:ascii="Times New Roman" w:hAnsi="Times New Roman"/>
          <w:sz w:val="24"/>
          <w:szCs w:val="24"/>
          <w:lang w:eastAsia="ru-RU"/>
        </w:rPr>
        <w:t>:</w:t>
      </w:r>
    </w:p>
    <w:p w:rsidR="00772A03" w:rsidRPr="00F94EA3" w:rsidP="000662E3" w14:paraId="15485895" w14:textId="4683D66C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Иванченко </w:t>
      </w:r>
    </w:p>
    <w:p w:rsidR="002742E2" w:rsidRPr="00F94EA3" w:rsidP="0021360B" w14:paraId="7105CAF8" w14:textId="2A0EE81A">
      <w:pPr>
        <w:pStyle w:val="20"/>
        <w:shd w:val="clear" w:color="auto" w:fill="auto"/>
        <w:tabs>
          <w:tab w:val="left" w:pos="2098"/>
          <w:tab w:val="left" w:pos="8184"/>
          <w:tab w:val="left" w:pos="9235"/>
        </w:tabs>
        <w:spacing w:before="60" w:after="60" w:line="240" w:lineRule="auto"/>
        <w:ind w:firstLine="743"/>
        <w:rPr>
          <w:sz w:val="24"/>
          <w:szCs w:val="24"/>
        </w:rPr>
      </w:pPr>
      <w:r w:rsidRPr="00F94EA3">
        <w:rPr>
          <w:sz w:val="24"/>
          <w:szCs w:val="24"/>
        </w:rPr>
        <w:t>УСТАНОВИЛ:</w:t>
      </w:r>
    </w:p>
    <w:p w:rsidR="002E06BD" w:rsidRPr="00F94EA3" w:rsidP="004F7387" w14:paraId="06487F30" w14:textId="58411CBB">
      <w:pPr>
        <w:pStyle w:val="20"/>
        <w:shd w:val="clear" w:color="auto" w:fill="auto"/>
        <w:tabs>
          <w:tab w:val="left" w:pos="567"/>
          <w:tab w:val="left" w:pos="2098"/>
          <w:tab w:val="left" w:pos="8184"/>
          <w:tab w:val="left" w:pos="9235"/>
        </w:tabs>
        <w:spacing w:before="0" w:after="0" w:line="240" w:lineRule="auto"/>
        <w:jc w:val="both"/>
        <w:rPr>
          <w:sz w:val="24"/>
          <w:szCs w:val="24"/>
        </w:rPr>
      </w:pPr>
      <w:r w:rsidRPr="00F94EA3">
        <w:rPr>
          <w:sz w:val="24"/>
          <w:szCs w:val="24"/>
        </w:rPr>
        <w:t xml:space="preserve">          </w:t>
      </w:r>
      <w:r w:rsidR="00EC54E4">
        <w:rPr>
          <w:sz w:val="24"/>
          <w:szCs w:val="24"/>
        </w:rPr>
        <w:t>26.12.2023</w:t>
      </w:r>
      <w:r w:rsidRPr="00F94EA3" w:rsidR="0070291A">
        <w:rPr>
          <w:sz w:val="24"/>
          <w:szCs w:val="24"/>
        </w:rPr>
        <w:t xml:space="preserve"> </w:t>
      </w:r>
      <w:r w:rsidRPr="00F94EA3">
        <w:rPr>
          <w:sz w:val="24"/>
          <w:szCs w:val="24"/>
        </w:rPr>
        <w:t>года в 1</w:t>
      </w:r>
      <w:r w:rsidR="00EC54E4">
        <w:rPr>
          <w:sz w:val="24"/>
          <w:szCs w:val="24"/>
        </w:rPr>
        <w:t>6</w:t>
      </w:r>
      <w:r w:rsidRPr="00F94EA3" w:rsidR="008E4420">
        <w:rPr>
          <w:sz w:val="24"/>
          <w:szCs w:val="24"/>
        </w:rPr>
        <w:t xml:space="preserve"> </w:t>
      </w:r>
      <w:r w:rsidRPr="00F94EA3">
        <w:rPr>
          <w:sz w:val="24"/>
          <w:szCs w:val="24"/>
        </w:rPr>
        <w:t xml:space="preserve">часов </w:t>
      </w:r>
      <w:r w:rsidRPr="00F94EA3" w:rsidR="002C46CD">
        <w:rPr>
          <w:sz w:val="24"/>
          <w:szCs w:val="24"/>
        </w:rPr>
        <w:t>0</w:t>
      </w:r>
      <w:r w:rsidRPr="00F94EA3" w:rsidR="008E4420">
        <w:rPr>
          <w:sz w:val="24"/>
          <w:szCs w:val="24"/>
        </w:rPr>
        <w:t>0</w:t>
      </w:r>
      <w:r w:rsidRPr="00F94EA3">
        <w:rPr>
          <w:sz w:val="24"/>
          <w:szCs w:val="24"/>
        </w:rPr>
        <w:t xml:space="preserve"> минут </w:t>
      </w:r>
      <w:r w:rsidR="00EC54E4">
        <w:rPr>
          <w:sz w:val="24"/>
          <w:szCs w:val="24"/>
        </w:rPr>
        <w:t>Иванченко М.В</w:t>
      </w:r>
      <w:r w:rsidRPr="00F94EA3" w:rsidR="0070291A">
        <w:rPr>
          <w:sz w:val="24"/>
          <w:szCs w:val="24"/>
        </w:rPr>
        <w:t>.</w:t>
      </w:r>
      <w:r w:rsidRPr="00F94EA3">
        <w:rPr>
          <w:sz w:val="24"/>
          <w:szCs w:val="24"/>
        </w:rPr>
        <w:t xml:space="preserve">, являясь физическим лицом, осуществляя деятельность по адресу: </w:t>
      </w:r>
      <w:r w:rsidRPr="00F94EA3" w:rsidR="001E4105">
        <w:rPr>
          <w:sz w:val="24"/>
          <w:szCs w:val="24"/>
          <w:lang w:eastAsia="ru-RU"/>
        </w:rPr>
        <w:t xml:space="preserve">Ставропольский край, </w:t>
      </w:r>
      <w:r w:rsidR="0060604E">
        <w:rPr>
          <w:sz w:val="24"/>
          <w:szCs w:val="24"/>
          <w:lang w:eastAsia="ru-RU"/>
        </w:rPr>
        <w:t>****</w:t>
      </w:r>
      <w:r w:rsidRPr="00F94EA3">
        <w:rPr>
          <w:sz w:val="24"/>
          <w:szCs w:val="24"/>
        </w:rPr>
        <w:t>, не состоя в трудовых отношениях с организацией</w:t>
      </w:r>
      <w:r w:rsidRPr="00F94EA3" w:rsidR="00555C91">
        <w:rPr>
          <w:sz w:val="24"/>
          <w:szCs w:val="24"/>
        </w:rPr>
        <w:t>,</w:t>
      </w:r>
      <w:r w:rsidRPr="00F94EA3">
        <w:rPr>
          <w:sz w:val="24"/>
          <w:szCs w:val="24"/>
        </w:rPr>
        <w:t xml:space="preserve"> имеющей лицензию на розничную продажу алкогольной продукции, либо с организацией</w:t>
      </w:r>
      <w:r w:rsidRPr="00F94EA3" w:rsidR="00555C91">
        <w:rPr>
          <w:sz w:val="24"/>
          <w:szCs w:val="24"/>
        </w:rPr>
        <w:t>,</w:t>
      </w:r>
      <w:r w:rsidRPr="00F94EA3">
        <w:rPr>
          <w:sz w:val="24"/>
          <w:szCs w:val="24"/>
        </w:rPr>
        <w:t xml:space="preserve"> не имеющей лицензию на розничную продажу алкогольной продукции, осуществлял</w:t>
      </w:r>
      <w:r w:rsidRPr="00F94EA3" w:rsidR="001E4105">
        <w:rPr>
          <w:sz w:val="24"/>
          <w:szCs w:val="24"/>
        </w:rPr>
        <w:t xml:space="preserve"> розничную продажу алкогольной продукции</w:t>
      </w:r>
      <w:r w:rsidRPr="00F94EA3">
        <w:rPr>
          <w:sz w:val="24"/>
          <w:szCs w:val="24"/>
        </w:rPr>
        <w:t xml:space="preserve">, </w:t>
      </w:r>
      <w:r w:rsidRPr="00F94EA3" w:rsidR="00D369D5">
        <w:rPr>
          <w:sz w:val="24"/>
          <w:szCs w:val="24"/>
        </w:rPr>
        <w:t xml:space="preserve">объемом 0,5 </w:t>
      </w:r>
      <w:r w:rsidR="0031476D">
        <w:rPr>
          <w:sz w:val="24"/>
          <w:szCs w:val="24"/>
        </w:rPr>
        <w:t>м</w:t>
      </w:r>
      <w:r w:rsidRPr="00F94EA3" w:rsidR="00D369D5">
        <w:rPr>
          <w:sz w:val="24"/>
          <w:szCs w:val="24"/>
        </w:rPr>
        <w:t xml:space="preserve">л. </w:t>
      </w:r>
      <w:r w:rsidR="0031476D">
        <w:rPr>
          <w:sz w:val="24"/>
          <w:szCs w:val="24"/>
        </w:rPr>
        <w:t xml:space="preserve">в полиэтиленовой бутылке </w:t>
      </w:r>
      <w:r w:rsidRPr="00F94EA3" w:rsidR="00D369D5">
        <w:rPr>
          <w:sz w:val="24"/>
          <w:szCs w:val="24"/>
        </w:rPr>
        <w:t>со спиртосодержащей жидкостью</w:t>
      </w:r>
      <w:r w:rsidR="0031476D">
        <w:rPr>
          <w:sz w:val="24"/>
          <w:szCs w:val="24"/>
        </w:rPr>
        <w:t xml:space="preserve">, крепостью 26,8 </w:t>
      </w:r>
      <w:r w:rsidRPr="00F94EA3" w:rsidR="00D369D5">
        <w:rPr>
          <w:sz w:val="24"/>
          <w:szCs w:val="24"/>
        </w:rPr>
        <w:t xml:space="preserve">% по цене </w:t>
      </w:r>
      <w:r w:rsidR="0031476D">
        <w:rPr>
          <w:sz w:val="24"/>
          <w:szCs w:val="24"/>
        </w:rPr>
        <w:t>150</w:t>
      </w:r>
      <w:r w:rsidRPr="00F94EA3" w:rsidR="00D369D5">
        <w:rPr>
          <w:sz w:val="24"/>
          <w:szCs w:val="24"/>
        </w:rPr>
        <w:t xml:space="preserve"> рублей</w:t>
      </w:r>
      <w:r w:rsidRPr="00F94EA3" w:rsidR="003A6F76">
        <w:rPr>
          <w:sz w:val="24"/>
          <w:szCs w:val="24"/>
        </w:rPr>
        <w:t xml:space="preserve"> (с</w:t>
      </w:r>
      <w:r w:rsidRPr="00F94EA3" w:rsidR="00623E36">
        <w:rPr>
          <w:sz w:val="24"/>
          <w:szCs w:val="24"/>
        </w:rPr>
        <w:t>огласно</w:t>
      </w:r>
      <w:r w:rsidRPr="00F94EA3" w:rsidR="003A6F76">
        <w:rPr>
          <w:sz w:val="24"/>
          <w:szCs w:val="24"/>
        </w:rPr>
        <w:t xml:space="preserve"> </w:t>
      </w:r>
      <w:r w:rsidR="0031476D">
        <w:rPr>
          <w:sz w:val="24"/>
          <w:szCs w:val="24"/>
        </w:rPr>
        <w:t>заключению эксперта № 315 от 2</w:t>
      </w:r>
      <w:r w:rsidR="00BB7062">
        <w:rPr>
          <w:sz w:val="24"/>
          <w:szCs w:val="24"/>
        </w:rPr>
        <w:t>9</w:t>
      </w:r>
      <w:r w:rsidR="0031476D">
        <w:rPr>
          <w:sz w:val="24"/>
          <w:szCs w:val="24"/>
        </w:rPr>
        <w:t>.02.2024 года</w:t>
      </w:r>
      <w:r w:rsidRPr="00F94EA3" w:rsidR="003A6F76">
        <w:rPr>
          <w:sz w:val="24"/>
          <w:szCs w:val="24"/>
        </w:rPr>
        <w:t>)</w:t>
      </w:r>
      <w:r w:rsidRPr="00F94EA3" w:rsidR="00A87CD5">
        <w:rPr>
          <w:sz w:val="24"/>
          <w:szCs w:val="24"/>
        </w:rPr>
        <w:t>. П</w:t>
      </w:r>
      <w:r w:rsidRPr="00F94EA3">
        <w:rPr>
          <w:sz w:val="24"/>
          <w:szCs w:val="24"/>
        </w:rPr>
        <w:t>ри этом, не имея лицензии на розничную продажу алкогольной продукции, чем нарушил ч.1 ст.16 ФЗ-171 от 22.11.1995</w:t>
      </w:r>
      <w:r w:rsidRPr="00F94EA3" w:rsidR="00A87CD5">
        <w:rPr>
          <w:sz w:val="24"/>
          <w:szCs w:val="24"/>
        </w:rPr>
        <w:t xml:space="preserve"> </w:t>
      </w:r>
      <w:r w:rsidRPr="00F94EA3">
        <w:rPr>
          <w:sz w:val="24"/>
          <w:szCs w:val="24"/>
        </w:rPr>
        <w:t>г. «О государственном регулировании производства и оборота этилового спирта, алкогольной и спиртосодержащей продукции».</w:t>
      </w:r>
      <w:r w:rsidRPr="00F94EA3" w:rsidR="00D369D5">
        <w:rPr>
          <w:sz w:val="24"/>
          <w:szCs w:val="24"/>
        </w:rPr>
        <w:t xml:space="preserve"> Данное действие не содержит уголовно наказуемо</w:t>
      </w:r>
      <w:r w:rsidRPr="00F94EA3" w:rsidR="00555C91">
        <w:rPr>
          <w:sz w:val="24"/>
          <w:szCs w:val="24"/>
        </w:rPr>
        <w:t>го</w:t>
      </w:r>
      <w:r w:rsidRPr="00F94EA3" w:rsidR="00D369D5">
        <w:rPr>
          <w:sz w:val="24"/>
          <w:szCs w:val="24"/>
        </w:rPr>
        <w:t xml:space="preserve"> деяни</w:t>
      </w:r>
      <w:r w:rsidRPr="00F94EA3" w:rsidR="00555C91">
        <w:rPr>
          <w:sz w:val="24"/>
          <w:szCs w:val="24"/>
        </w:rPr>
        <w:t>я</w:t>
      </w:r>
      <w:r w:rsidRPr="00F94EA3" w:rsidR="00D369D5">
        <w:rPr>
          <w:sz w:val="24"/>
          <w:szCs w:val="24"/>
        </w:rPr>
        <w:t>.</w:t>
      </w:r>
      <w:r w:rsidRPr="00F94EA3" w:rsidR="00F75BEC">
        <w:rPr>
          <w:sz w:val="24"/>
          <w:szCs w:val="24"/>
        </w:rPr>
        <w:t xml:space="preserve"> </w:t>
      </w:r>
    </w:p>
    <w:p w:rsidR="001A49AB" w:rsidRPr="00F94EA3" w:rsidP="004F7387" w14:paraId="66141905" w14:textId="3CB6277E">
      <w:pPr>
        <w:pStyle w:val="20"/>
        <w:shd w:val="clear" w:color="auto" w:fill="auto"/>
        <w:tabs>
          <w:tab w:val="left" w:pos="2098"/>
          <w:tab w:val="left" w:pos="8184"/>
          <w:tab w:val="left" w:pos="9235"/>
        </w:tabs>
        <w:spacing w:before="0" w:after="0" w:line="240" w:lineRule="auto"/>
        <w:ind w:firstLine="740"/>
        <w:jc w:val="both"/>
        <w:rPr>
          <w:sz w:val="24"/>
          <w:szCs w:val="24"/>
          <w:lang w:eastAsia="ru-RU"/>
        </w:rPr>
      </w:pPr>
      <w:r w:rsidRPr="00F94EA3">
        <w:rPr>
          <w:sz w:val="24"/>
          <w:szCs w:val="24"/>
          <w:lang w:eastAsia="ru-RU"/>
        </w:rPr>
        <w:t xml:space="preserve">В судебном заседании </w:t>
      </w:r>
      <w:r w:rsidR="00812F12">
        <w:rPr>
          <w:sz w:val="24"/>
          <w:szCs w:val="24"/>
          <w:lang w:eastAsia="ru-RU"/>
        </w:rPr>
        <w:t>Иванченко М.В</w:t>
      </w:r>
      <w:r w:rsidRPr="00F94EA3">
        <w:rPr>
          <w:sz w:val="24"/>
          <w:szCs w:val="24"/>
          <w:lang w:eastAsia="ru-RU"/>
        </w:rPr>
        <w:t>.</w:t>
      </w:r>
      <w:r w:rsidRPr="00F94EA3">
        <w:rPr>
          <w:bCs/>
          <w:iCs/>
          <w:sz w:val="24"/>
          <w:szCs w:val="24"/>
          <w:lang w:eastAsia="ru-RU"/>
        </w:rPr>
        <w:t xml:space="preserve"> </w:t>
      </w:r>
      <w:r w:rsidRPr="00F94EA3">
        <w:rPr>
          <w:sz w:val="24"/>
          <w:szCs w:val="24"/>
          <w:lang w:eastAsia="ru-RU"/>
        </w:rPr>
        <w:t>полностью признал свою вину, раскаялс</w:t>
      </w:r>
      <w:r w:rsidR="00812F12">
        <w:rPr>
          <w:sz w:val="24"/>
          <w:szCs w:val="24"/>
          <w:lang w:eastAsia="ru-RU"/>
        </w:rPr>
        <w:t>я</w:t>
      </w:r>
      <w:r w:rsidRPr="00F94EA3">
        <w:rPr>
          <w:sz w:val="24"/>
          <w:szCs w:val="24"/>
          <w:lang w:eastAsia="ru-RU"/>
        </w:rPr>
        <w:t xml:space="preserve"> и подтвердил </w:t>
      </w:r>
      <w:r w:rsidRPr="00F94EA3" w:rsidR="006E5121">
        <w:rPr>
          <w:sz w:val="24"/>
          <w:szCs w:val="24"/>
          <w:lang w:eastAsia="ru-RU"/>
        </w:rPr>
        <w:t>обстоятельства,</w:t>
      </w:r>
      <w:r w:rsidRPr="00F94EA3">
        <w:rPr>
          <w:sz w:val="24"/>
          <w:szCs w:val="24"/>
          <w:lang w:eastAsia="ru-RU"/>
        </w:rPr>
        <w:t xml:space="preserve"> изложенные в административном протоколе. </w:t>
      </w:r>
    </w:p>
    <w:p w:rsidR="00772A03" w:rsidRPr="00F94EA3" w:rsidP="004F7387" w14:paraId="14AC859A" w14:textId="1F4646BA">
      <w:pPr>
        <w:pStyle w:val="20"/>
        <w:shd w:val="clear" w:color="auto" w:fill="auto"/>
        <w:tabs>
          <w:tab w:val="left" w:pos="2098"/>
          <w:tab w:val="left" w:pos="8184"/>
          <w:tab w:val="left" w:pos="9235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F94EA3">
        <w:rPr>
          <w:sz w:val="24"/>
          <w:szCs w:val="24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  <w:r w:rsidRPr="00F94EA3">
        <w:rPr>
          <w:sz w:val="24"/>
          <w:szCs w:val="24"/>
        </w:rPr>
        <w:tab/>
      </w:r>
      <w:r w:rsidRPr="00F94EA3">
        <w:rPr>
          <w:sz w:val="24"/>
          <w:szCs w:val="24"/>
        </w:rPr>
        <w:tab/>
      </w:r>
    </w:p>
    <w:p w:rsidR="00772A03" w:rsidRPr="00F94EA3" w:rsidP="00772A03" w14:paraId="398E332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4EA3">
        <w:rPr>
          <w:rFonts w:ascii="Times New Roman" w:eastAsia="Times New Roman" w:hAnsi="Times New Roman"/>
          <w:sz w:val="24"/>
          <w:szCs w:val="24"/>
        </w:rPr>
        <w:t xml:space="preserve">Розничная продажа алкогольной продукции в нарушение требований пунктов 1 и 2 статьи 16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F94EA3">
          <w:rPr>
            <w:rFonts w:ascii="Times New Roman" w:eastAsia="Times New Roman" w:hAnsi="Times New Roman"/>
            <w:sz w:val="24"/>
            <w:szCs w:val="24"/>
          </w:rPr>
          <w:t>1995 г</w:t>
        </w:r>
      </w:smartTag>
      <w:r w:rsidRPr="00F94EA3">
        <w:rPr>
          <w:rFonts w:ascii="Times New Roman" w:eastAsia="Times New Roman" w:hAnsi="Times New Roman"/>
          <w:sz w:val="24"/>
          <w:szCs w:val="24"/>
        </w:rPr>
        <w:t>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образует объективную сторону состава административного правонарушения, предусмотренного частью 1 статьи 14.17.1 КоАП РФ.</w:t>
      </w:r>
    </w:p>
    <w:p w:rsidR="00772A03" w:rsidRPr="00F94EA3" w:rsidP="00772A03" w14:paraId="1F4DEA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94EA3">
        <w:rPr>
          <w:rFonts w:ascii="Times New Roman" w:eastAsia="Times New Roman" w:hAnsi="Times New Roman"/>
          <w:sz w:val="24"/>
          <w:szCs w:val="24"/>
        </w:rPr>
        <w:t xml:space="preserve">Согласно пункту 1 статьи 16 Федерального закона от 22 ноября </w:t>
      </w:r>
      <w:smartTag w:uri="urn:schemas-microsoft-com:office:smarttags" w:element="metricconverter">
        <w:smartTagPr>
          <w:attr w:name="ProductID" w:val="1995 г"/>
        </w:smartTagPr>
        <w:r w:rsidRPr="00F94EA3">
          <w:rPr>
            <w:rFonts w:ascii="Times New Roman" w:eastAsia="Times New Roman" w:hAnsi="Times New Roman"/>
            <w:sz w:val="24"/>
            <w:szCs w:val="24"/>
          </w:rPr>
          <w:t>1995 г</w:t>
        </w:r>
      </w:smartTag>
      <w:r w:rsidRPr="00F94EA3">
        <w:rPr>
          <w:rFonts w:ascii="Times New Roman" w:eastAsia="Times New Roman" w:hAnsi="Times New Roman"/>
          <w:sz w:val="24"/>
          <w:szCs w:val="24"/>
        </w:rPr>
        <w:t>. № 171-ФЗ "О</w:t>
      </w: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розничную продажу алкогольной продукции в зависимости от ее вида осуществляют: 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 2) ИП - в отношении пива, пивных напитков, сидра, </w:t>
      </w: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пуаре</w:t>
      </w: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медовухи; 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772A03" w:rsidRPr="00F94EA3" w:rsidP="00772A03" w14:paraId="0B3320A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Розничная продажа алкогольной продукции (за исключением, в частности, пива и пивных напитков, сидра, </w:t>
      </w: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пуаре</w:t>
      </w: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медовухи) подлежит лицензированию (</w:t>
      </w: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пп</w:t>
      </w:r>
      <w:r w:rsidRPr="00F94E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16 ст. 2, п. п. 1, 2 ст. 18 Закона N 171-ФЗ).</w:t>
      </w:r>
    </w:p>
    <w:p w:rsidR="00772A03" w:rsidRPr="00F94EA3" w:rsidP="00772A03" w14:paraId="4377EE19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>Частью 1 статьи 14.17.1 КоАП РФ предусмотрена административная ответственность 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F94EA3">
        <w:rPr>
          <w:rFonts w:ascii="Times New Roman" w:hAnsi="Times New Roman"/>
          <w:sz w:val="24"/>
          <w:szCs w:val="24"/>
          <w:lang w:eastAsia="ru-RU"/>
        </w:rPr>
        <w:t>пуаре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5" w:history="1">
        <w:r w:rsidRPr="00F94EA3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F94EA3">
        <w:rPr>
          <w:rFonts w:ascii="Times New Roman" w:hAnsi="Times New Roman"/>
          <w:sz w:val="24"/>
          <w:szCs w:val="24"/>
          <w:lang w:eastAsia="ru-RU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в виде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812F12" w:rsidP="00812F12" w14:paraId="3551C26D" w14:textId="1DFFE3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 xml:space="preserve">Указанные выше обстоятельства совершения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Иванченко М.В</w:t>
      </w:r>
      <w:r w:rsidRPr="00F94EA3" w:rsidR="00CE5C03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 административного правонарушения, ответственность за которое предусмотрена ч. 1 ст. 14.17.1 КоАП РФ подтверждаются следующими собранными в деле доказательствами: протоколом </w:t>
      </w:r>
      <w:r w:rsidRPr="00F94EA3">
        <w:rPr>
          <w:rFonts w:ascii="Times New Roman" w:hAnsi="Times New Roman"/>
          <w:bCs/>
          <w:sz w:val="24"/>
          <w:szCs w:val="24"/>
          <w:lang w:eastAsia="ru-RU"/>
        </w:rPr>
        <w:t xml:space="preserve">26 </w:t>
      </w:r>
      <w:r w:rsidRPr="00F94EA3" w:rsidR="00E20651">
        <w:rPr>
          <w:rFonts w:ascii="Times New Roman" w:hAnsi="Times New Roman"/>
          <w:bCs/>
          <w:sz w:val="24"/>
          <w:szCs w:val="24"/>
          <w:lang w:eastAsia="ru-RU"/>
        </w:rPr>
        <w:t>АВ</w:t>
      </w:r>
      <w:r w:rsidRPr="00F94EA3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Cs/>
          <w:sz w:val="24"/>
          <w:szCs w:val="24"/>
          <w:lang w:eastAsia="ru-RU"/>
        </w:rPr>
        <w:t>0707353</w:t>
      </w:r>
      <w:r w:rsidRPr="00F94EA3" w:rsidR="00252C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F94EA3" w:rsidR="00CE5C03">
        <w:rPr>
          <w:rFonts w:ascii="Times New Roman" w:hAnsi="Times New Roman"/>
          <w:sz w:val="24"/>
          <w:szCs w:val="24"/>
          <w:lang w:eastAsia="ru-RU"/>
        </w:rPr>
        <w:t>.02.202</w:t>
      </w:r>
      <w:r w:rsidRPr="00F94EA3" w:rsidR="00252C4B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г.  об административном правонарушении, 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рапортом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УУП ОУУП и ПДН ОМВД России «Буденновский» от 27.02.2024 г.,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рапортом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УУП ОУУП и ПДН ОМВД России «Буденновский» от 26.12.2023 г., объяснением свидетеля Ц. от 26.12.2023 г.,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протоколом осмотра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помещений, территорий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26.12</w:t>
      </w:r>
      <w:r w:rsidRPr="00F94EA3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 г., фото- таблицей к протоколу осмотра</w:t>
      </w:r>
      <w:r w:rsidR="00BB7062">
        <w:rPr>
          <w:rFonts w:ascii="Times New Roman" w:hAnsi="Times New Roman"/>
          <w:sz w:val="24"/>
          <w:szCs w:val="24"/>
          <w:lang w:eastAsia="ru-RU"/>
        </w:rPr>
        <w:t xml:space="preserve">, объяснением Иванченко М.В. от 26.12.2023 г.,  </w:t>
      </w:r>
      <w:r w:rsidRPr="00F94EA3" w:rsidR="00BB7062">
        <w:rPr>
          <w:rFonts w:ascii="Times New Roman" w:hAnsi="Times New Roman"/>
          <w:sz w:val="24"/>
          <w:szCs w:val="24"/>
          <w:lang w:eastAsia="ru-RU"/>
        </w:rPr>
        <w:t xml:space="preserve">протоколом осмотра </w:t>
      </w:r>
      <w:r w:rsidR="00BB7062">
        <w:rPr>
          <w:rFonts w:ascii="Times New Roman" w:hAnsi="Times New Roman"/>
          <w:sz w:val="24"/>
          <w:szCs w:val="24"/>
          <w:lang w:eastAsia="ru-RU"/>
        </w:rPr>
        <w:t xml:space="preserve">помещений, территорий </w:t>
      </w:r>
      <w:r w:rsidRPr="00F94EA3" w:rsidR="00BB706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B7062">
        <w:rPr>
          <w:rFonts w:ascii="Times New Roman" w:hAnsi="Times New Roman"/>
          <w:sz w:val="24"/>
          <w:szCs w:val="24"/>
          <w:lang w:eastAsia="ru-RU"/>
        </w:rPr>
        <w:t>26.12</w:t>
      </w:r>
      <w:r w:rsidRPr="00F94EA3" w:rsidR="00BB7062">
        <w:rPr>
          <w:rFonts w:ascii="Times New Roman" w:hAnsi="Times New Roman"/>
          <w:sz w:val="24"/>
          <w:szCs w:val="24"/>
          <w:lang w:eastAsia="ru-RU"/>
        </w:rPr>
        <w:t>.202</w:t>
      </w:r>
      <w:r w:rsidR="00BB7062">
        <w:rPr>
          <w:rFonts w:ascii="Times New Roman" w:hAnsi="Times New Roman"/>
          <w:sz w:val="24"/>
          <w:szCs w:val="24"/>
          <w:lang w:eastAsia="ru-RU"/>
        </w:rPr>
        <w:t xml:space="preserve">3 г., </w:t>
      </w:r>
      <w:r w:rsidR="00BB7062">
        <w:rPr>
          <w:rFonts w:ascii="Times New Roman" w:hAnsi="Times New Roman"/>
          <w:sz w:val="24"/>
          <w:szCs w:val="24"/>
          <w:lang w:eastAsia="ru-RU"/>
        </w:rPr>
        <w:t>фототаблицей</w:t>
      </w:r>
      <w:r w:rsidR="00BB7062">
        <w:rPr>
          <w:rFonts w:ascii="Times New Roman" w:hAnsi="Times New Roman"/>
          <w:sz w:val="24"/>
          <w:szCs w:val="24"/>
          <w:lang w:eastAsia="ru-RU"/>
        </w:rPr>
        <w:t xml:space="preserve"> к протоколу осмотра, рапортом дежурного ОМВД России «Буденновский» от 26.12.2023 г., заключением эксперта № 315 – э от 29.02.22024 г., сводкой на лицо, актом-передачи изъятых вещей и документов на хранение от 27.02.2024 г., </w:t>
      </w:r>
    </w:p>
    <w:p w:rsidR="00772A03" w:rsidRPr="00F94EA3" w:rsidP="00772A03" w14:paraId="1B0087C3" w14:textId="2EA3C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не установлено наличия оснований для сомнения в достоверности указанных выше, исследованных в судебном заседании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 </w:t>
      </w:r>
      <w:r w:rsidR="00BB7062">
        <w:rPr>
          <w:rFonts w:ascii="Times New Roman" w:eastAsia="Arial Unicode MS" w:hAnsi="Times New Roman"/>
          <w:sz w:val="24"/>
          <w:szCs w:val="24"/>
          <w:lang w:eastAsia="ru-RU"/>
        </w:rPr>
        <w:t>Иванченко М.В.</w:t>
      </w:r>
    </w:p>
    <w:p w:rsidR="00AD1529" w:rsidRPr="00F94EA3" w:rsidP="00AD1529" w14:paraId="5F5AF00E" w14:textId="633FDA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Theme="minorHAnsi"/>
          <w:sz w:val="24"/>
          <w:szCs w:val="24"/>
        </w:rPr>
      </w:pP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F94EA3" w:rsidR="00772A0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</w:t>
      </w:r>
      <w:r w:rsidRPr="00F94EA3" w:rsidR="00772A03">
        <w:rPr>
          <w:rFonts w:ascii="Times New Roman" w:eastAsia="Arial Unicode MS" w:hAnsi="Times New Roman"/>
          <w:spacing w:val="-1"/>
          <w:sz w:val="24"/>
          <w:szCs w:val="24"/>
          <w:lang w:eastAsia="ru-RU"/>
        </w:rPr>
        <w:t xml:space="preserve">приходит к выводу, что </w:t>
      </w:r>
      <w:r w:rsidRPr="00F94EA3" w:rsidR="00772A03">
        <w:rPr>
          <w:rFonts w:ascii="Times New Roman" w:eastAsia="Arial Unicode MS" w:hAnsi="Times New Roman"/>
          <w:sz w:val="24"/>
          <w:szCs w:val="24"/>
          <w:lang w:eastAsia="ru-RU"/>
        </w:rPr>
        <w:t xml:space="preserve">вина </w:t>
      </w:r>
      <w:r w:rsidR="00BB7062">
        <w:rPr>
          <w:rFonts w:ascii="Times New Roman" w:hAnsi="Times New Roman"/>
          <w:sz w:val="24"/>
          <w:szCs w:val="24"/>
          <w:lang w:eastAsia="ru-RU"/>
        </w:rPr>
        <w:t>Иванченко М.В</w:t>
      </w:r>
      <w:r w:rsidRPr="00F94EA3" w:rsidR="000A16FD">
        <w:rPr>
          <w:rFonts w:ascii="Times New Roman" w:hAnsi="Times New Roman"/>
          <w:sz w:val="24"/>
          <w:szCs w:val="24"/>
          <w:lang w:eastAsia="ru-RU"/>
        </w:rPr>
        <w:t>.</w:t>
      </w:r>
      <w:r w:rsidRPr="00F94EA3" w:rsidR="00772A03">
        <w:rPr>
          <w:rFonts w:ascii="Times New Roman" w:eastAsia="Arial Unicode MS" w:hAnsi="Times New Roman"/>
          <w:sz w:val="24"/>
          <w:szCs w:val="24"/>
          <w:lang w:eastAsia="ru-RU"/>
        </w:rPr>
        <w:t xml:space="preserve"> в совершении административного правонарушения, ответственность за которое предусмотрена ч. 1 ст. 14.17.1 КоАП РФ в судебном заседании полностью доказана</w:t>
      </w:r>
      <w:r w:rsidRPr="00F94EA3" w:rsidR="000E392C">
        <w:rPr>
          <w:rFonts w:ascii="Times New Roman" w:eastAsia="Arial Unicode MS" w:hAnsi="Times New Roman"/>
          <w:sz w:val="24"/>
          <w:szCs w:val="24"/>
          <w:lang w:eastAsia="ru-RU"/>
        </w:rPr>
        <w:t xml:space="preserve">, действия </w:t>
      </w:r>
      <w:r w:rsidR="00BB7062">
        <w:rPr>
          <w:rFonts w:ascii="Times New Roman" w:eastAsia="Arial Unicode MS" w:hAnsi="Times New Roman"/>
          <w:sz w:val="24"/>
          <w:szCs w:val="24"/>
          <w:lang w:eastAsia="ru-RU"/>
        </w:rPr>
        <w:t>Иванченко М.В</w:t>
      </w:r>
      <w:r w:rsidRPr="00F94EA3" w:rsidR="001C5129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F94EA3" w:rsidR="000E392C">
        <w:rPr>
          <w:rFonts w:ascii="Times New Roman" w:eastAsia="Arial Unicode MS" w:hAnsi="Times New Roman"/>
          <w:sz w:val="24"/>
          <w:szCs w:val="24"/>
          <w:lang w:eastAsia="ru-RU"/>
        </w:rPr>
        <w:t xml:space="preserve"> следует квалифицировать по ч. 1 ст. 14.17.1 КоАП РФ - </w:t>
      </w: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>н</w:t>
      </w:r>
      <w:r w:rsidRPr="00F94EA3">
        <w:rPr>
          <w:rFonts w:ascii="Times New Roman" w:hAnsi="Times New Roman" w:eastAsiaTheme="minorHAnsi"/>
          <w:sz w:val="24"/>
          <w:szCs w:val="24"/>
        </w:rPr>
        <w:t>езаконная розничная продажа алкогольной и спиртосодержащей пищевой продукции физическими лицами.</w:t>
      </w:r>
    </w:p>
    <w:p w:rsidR="00772A03" w:rsidRPr="00F94EA3" w:rsidP="00AD1529" w14:paraId="4E6B3F5F" w14:textId="3EB8319C">
      <w:pPr>
        <w:spacing w:after="0" w:line="240" w:lineRule="auto"/>
        <w:ind w:firstLine="70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>Законодателем, предоставлена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72A03" w:rsidRPr="00F94EA3" w:rsidP="00772A03" w14:paraId="036AF828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72A03" w:rsidRPr="00F94EA3" w:rsidP="00AD1529" w14:paraId="39BEC570" w14:textId="3A21E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 xml:space="preserve">При решении вопроса о назначении административного наказания за административное правонарушение судья учитывает характер совершенного правонарушения, личность правонарушителя, его материальное положение и род его деятельности, а также влияние назначенного наказания на исправление </w:t>
      </w:r>
      <w:r w:rsidR="00BB7062">
        <w:rPr>
          <w:rFonts w:ascii="Times New Roman" w:hAnsi="Times New Roman"/>
          <w:sz w:val="24"/>
          <w:szCs w:val="24"/>
          <w:lang w:eastAsia="ru-RU"/>
        </w:rPr>
        <w:t>Иванченко М.В.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 и условия </w:t>
      </w:r>
      <w:r w:rsidRPr="00F94EA3" w:rsidR="00B5452E">
        <w:rPr>
          <w:rFonts w:ascii="Times New Roman" w:hAnsi="Times New Roman"/>
          <w:sz w:val="24"/>
          <w:szCs w:val="24"/>
          <w:lang w:eastAsia="ru-RU"/>
        </w:rPr>
        <w:t>е</w:t>
      </w:r>
      <w:r w:rsidR="00BB7062">
        <w:rPr>
          <w:rFonts w:ascii="Times New Roman" w:hAnsi="Times New Roman"/>
          <w:sz w:val="24"/>
          <w:szCs w:val="24"/>
          <w:lang w:eastAsia="ru-RU"/>
        </w:rPr>
        <w:t>го</w:t>
      </w:r>
      <w:r w:rsidRPr="00F94EA3" w:rsidR="00B545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жизни, </w:t>
      </w:r>
      <w:r w:rsidRPr="00F94EA3" w:rsidR="00493D9D">
        <w:rPr>
          <w:rFonts w:ascii="Times New Roman" w:hAnsi="Times New Roman"/>
          <w:sz w:val="24"/>
          <w:szCs w:val="24"/>
          <w:lang w:eastAsia="ru-RU"/>
        </w:rPr>
        <w:t xml:space="preserve">наличие </w:t>
      </w:r>
      <w:r w:rsidRPr="00F94EA3">
        <w:rPr>
          <w:rFonts w:ascii="Times New Roman" w:hAnsi="Times New Roman"/>
          <w:sz w:val="24"/>
          <w:szCs w:val="24"/>
          <w:lang w:eastAsia="ru-RU"/>
        </w:rPr>
        <w:t>обстоятельств смягчающих административную ответственность</w:t>
      </w:r>
      <w:r w:rsidRPr="00F94EA3" w:rsidR="00A15D79">
        <w:rPr>
          <w:rFonts w:ascii="Times New Roman" w:hAnsi="Times New Roman"/>
          <w:sz w:val="24"/>
          <w:szCs w:val="24"/>
          <w:lang w:eastAsia="ru-RU"/>
        </w:rPr>
        <w:t>,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 а также обстоятельств отягчающих административную ответственность.</w:t>
      </w:r>
    </w:p>
    <w:p w:rsidR="005D3B84" w:rsidRPr="00F94EA3" w:rsidP="00AD1529" w14:paraId="06BC21ED" w14:textId="5217A62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94EA3">
        <w:rPr>
          <w:rFonts w:ascii="Times New Roman" w:hAnsi="Times New Roman"/>
          <w:spacing w:val="-6"/>
          <w:sz w:val="24"/>
          <w:szCs w:val="24"/>
        </w:rPr>
        <w:t xml:space="preserve">Обстоятельствами, смягчающими административную ответственность, </w:t>
      </w:r>
      <w:r w:rsidRPr="00F94EA3" w:rsidR="008B4C0C">
        <w:rPr>
          <w:rFonts w:ascii="Times New Roman" w:hAnsi="Times New Roman"/>
          <w:spacing w:val="-6"/>
          <w:sz w:val="24"/>
          <w:szCs w:val="24"/>
        </w:rPr>
        <w:t>являются</w:t>
      </w:r>
      <w:r w:rsidRPr="00F94EA3">
        <w:rPr>
          <w:rFonts w:ascii="Times New Roman" w:hAnsi="Times New Roman"/>
          <w:spacing w:val="-6"/>
          <w:sz w:val="24"/>
          <w:szCs w:val="24"/>
        </w:rPr>
        <w:t xml:space="preserve"> признание вины и раскаяние в содеянном. </w:t>
      </w:r>
    </w:p>
    <w:p w:rsidR="005D3B84" w:rsidRPr="00F94EA3" w:rsidP="00AD1529" w14:paraId="7A6E268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94EA3">
        <w:rPr>
          <w:rFonts w:ascii="Times New Roman" w:hAnsi="Times New Roman"/>
          <w:spacing w:val="-6"/>
          <w:sz w:val="24"/>
          <w:szCs w:val="24"/>
        </w:rPr>
        <w:t xml:space="preserve"> Обстоятельств, отягчающих административную ответственность, судом не установлено.   </w:t>
      </w:r>
    </w:p>
    <w:p w:rsidR="005D3B84" w:rsidRPr="00F94EA3" w:rsidP="00AD1529" w14:paraId="5E6A01D0" w14:textId="4B6D2B64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pacing w:val="-8"/>
          <w:sz w:val="24"/>
          <w:szCs w:val="24"/>
        </w:rPr>
      </w:pPr>
      <w:r w:rsidRPr="00F94EA3">
        <w:rPr>
          <w:rFonts w:ascii="Times New Roman" w:hAnsi="Times New Roman"/>
          <w:sz w:val="24"/>
          <w:szCs w:val="24"/>
        </w:rPr>
        <w:t xml:space="preserve">   При назначении вида и меры наказания суд учитывает характер и степень общественной опасности совершенного административного правонарушения, обстоятельства </w:t>
      </w:r>
      <w:r w:rsidRPr="00F94EA3">
        <w:rPr>
          <w:rFonts w:ascii="Times New Roman" w:hAnsi="Times New Roman"/>
          <w:sz w:val="24"/>
          <w:szCs w:val="24"/>
        </w:rPr>
        <w:t>совершения административного правонарушения, считает возможным назначить е</w:t>
      </w:r>
      <w:r w:rsidR="008E5AE7">
        <w:rPr>
          <w:rFonts w:ascii="Times New Roman" w:hAnsi="Times New Roman"/>
          <w:sz w:val="24"/>
          <w:szCs w:val="24"/>
        </w:rPr>
        <w:t>му</w:t>
      </w:r>
      <w:r w:rsidRPr="00F94EA3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</w:t>
      </w:r>
      <w:r w:rsidR="008E5AE7">
        <w:rPr>
          <w:rFonts w:ascii="Times New Roman" w:hAnsi="Times New Roman"/>
          <w:sz w:val="24"/>
          <w:szCs w:val="24"/>
        </w:rPr>
        <w:t>30</w:t>
      </w:r>
      <w:r w:rsidRPr="00F94EA3">
        <w:rPr>
          <w:rFonts w:ascii="Times New Roman" w:hAnsi="Times New Roman"/>
          <w:sz w:val="24"/>
          <w:szCs w:val="24"/>
        </w:rPr>
        <w:t>000 рублей.</w:t>
      </w:r>
    </w:p>
    <w:p w:rsidR="00F94EA3" w:rsidRPr="00F94EA3" w:rsidP="00F94EA3" w14:paraId="104555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>Обсуждая вопрос о применении конфискации предмета административного правонарушения, предусмотренной в виде дополнительного наказания по ч. 1 ст. 14.17.1 КоАП РФ, судья приходит к следующему:</w:t>
      </w:r>
    </w:p>
    <w:p w:rsidR="00772A03" w:rsidRPr="00F94EA3" w:rsidP="00772A03" w14:paraId="532FA145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 xml:space="preserve">Согласно положениям </w:t>
      </w:r>
      <w:hyperlink r:id="rId6" w:history="1">
        <w:r w:rsidRPr="00F94EA3">
          <w:rPr>
            <w:rFonts w:ascii="Times New Roman" w:hAnsi="Times New Roman"/>
            <w:sz w:val="24"/>
            <w:szCs w:val="24"/>
            <w:lang w:eastAsia="ru-RU"/>
          </w:rPr>
          <w:t>статьи 29.10</w:t>
        </w:r>
      </w:hyperlink>
      <w:r w:rsidRPr="00F94EA3">
        <w:rPr>
          <w:rFonts w:ascii="Times New Roman" w:hAnsi="Times New Roman"/>
          <w:sz w:val="24"/>
          <w:szCs w:val="24"/>
          <w:lang w:eastAsia="ru-RU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При этом вещи, изъятые из оборота, подлежат передаче в соответствующие организации или уничтожению.</w:t>
      </w:r>
    </w:p>
    <w:p w:rsidR="00772A03" w:rsidRPr="00F94EA3" w:rsidP="00772A03" w14:paraId="654AB6D3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7" w:history="1">
        <w:r w:rsidRPr="00F94EA3">
          <w:rPr>
            <w:rFonts w:ascii="Times New Roman" w:hAnsi="Times New Roman"/>
            <w:sz w:val="24"/>
            <w:szCs w:val="24"/>
            <w:lang w:eastAsia="ru-RU"/>
          </w:rPr>
          <w:t>ч. 3 ст. 3.7</w:t>
        </w:r>
      </w:hyperlink>
      <w:r w:rsidRPr="00F94EA3">
        <w:rPr>
          <w:rFonts w:ascii="Times New Roman" w:hAnsi="Times New Roman"/>
          <w:sz w:val="24"/>
          <w:szCs w:val="24"/>
          <w:lang w:eastAsia="ru-RU"/>
        </w:rPr>
        <w:t xml:space="preserve"> КоАП РФ изъятие из незаконного владения лица, совершившего административное правонарушение, предметов административного правонарушения, изъятых из оборота и подлежащих уничтожению, не является конфискацией, и, принимая во внимание положения </w:t>
      </w:r>
      <w:hyperlink r:id="rId8" w:history="1">
        <w:r w:rsidRPr="00F94EA3">
          <w:rPr>
            <w:rFonts w:ascii="Times New Roman" w:hAnsi="Times New Roman"/>
            <w:sz w:val="24"/>
            <w:szCs w:val="24"/>
            <w:lang w:eastAsia="ru-RU"/>
          </w:rPr>
          <w:t>ч. 3 ст. 29.10</w:t>
        </w:r>
      </w:hyperlink>
      <w:r w:rsidRPr="00F94EA3">
        <w:rPr>
          <w:rFonts w:ascii="Times New Roman" w:hAnsi="Times New Roman"/>
          <w:sz w:val="24"/>
          <w:szCs w:val="24"/>
          <w:lang w:eastAsia="ru-RU"/>
        </w:rPr>
        <w:t xml:space="preserve"> КоАП РФ, при рассмотрении дела об административном правонарушении судья должен решить вопрос об этих предметах.</w:t>
      </w:r>
    </w:p>
    <w:p w:rsidR="00772A03" w:rsidRPr="00F94EA3" w:rsidP="00772A03" w14:paraId="7E54969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9" w:history="1">
        <w:r w:rsidRPr="00F94EA3">
          <w:rPr>
            <w:rFonts w:ascii="Times New Roman" w:hAnsi="Times New Roman"/>
            <w:sz w:val="24"/>
            <w:szCs w:val="24"/>
            <w:lang w:eastAsia="ru-RU"/>
          </w:rPr>
          <w:t>ст. 25</w:t>
        </w:r>
      </w:hyperlink>
      <w:r w:rsidRPr="00F94EA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продукции", алкогольная продукция, реализуемая без соответствующих лицензий, является изъятой из оборота и подлежит по решению суда уничтожению</w:t>
      </w:r>
      <w:r w:rsidRPr="00F94EA3" w:rsidR="00B61707">
        <w:rPr>
          <w:rFonts w:ascii="Times New Roman" w:hAnsi="Times New Roman"/>
          <w:sz w:val="24"/>
          <w:szCs w:val="24"/>
          <w:lang w:eastAsia="ru-RU"/>
        </w:rPr>
        <w:t>.</w:t>
      </w:r>
    </w:p>
    <w:p w:rsidR="000A16FD" w:rsidRPr="00F94EA3" w:rsidP="000A16FD" w14:paraId="0E211152" w14:textId="2B225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F94EA3">
        <w:rPr>
          <w:rFonts w:ascii="Times New Roman" w:hAnsi="Times New Roman"/>
          <w:sz w:val="24"/>
          <w:szCs w:val="24"/>
          <w:lang w:eastAsia="ru-RU"/>
        </w:rPr>
        <w:t>пп</w:t>
      </w:r>
      <w:r w:rsidRPr="00F94EA3">
        <w:rPr>
          <w:rFonts w:ascii="Times New Roman" w:hAnsi="Times New Roman"/>
          <w:sz w:val="24"/>
          <w:szCs w:val="24"/>
          <w:lang w:eastAsia="ru-RU"/>
        </w:rPr>
        <w:t>. 5.3.5(1) Положения о Федеральной службе по регулированию алкогольного рынка, утвержденного Постановлением Правительства РФ от 24.02.2009 года № 154 (в ред. от 27.12.2014 года) организация уничтожения изъятых из незаконного оборота в установленном порядке этилового спирта, алкогольной и спиртосодержащей продукции возложена на Росалкогольрегулирование.</w:t>
      </w:r>
    </w:p>
    <w:p w:rsidR="00F94EA3" w:rsidRPr="00F94EA3" w:rsidP="00F94EA3" w14:paraId="6E8133C6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>На основании изложенного мировой судья считает необходимым применить</w:t>
      </w:r>
      <w:r w:rsidRPr="00F94EA3" w:rsidR="00EB00D4">
        <w:rPr>
          <w:rFonts w:ascii="Times New Roman" w:hAnsi="Times New Roman"/>
          <w:sz w:val="24"/>
          <w:szCs w:val="24"/>
          <w:lang w:eastAsia="ru-RU"/>
        </w:rPr>
        <w:t xml:space="preserve"> дополнительное наказание в качестве конфискации изъятой алкогольной продукции.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16FD" w:rsidRPr="00F94EA3" w:rsidP="00232E88" w14:paraId="588FCC22" w14:textId="5FADD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52E">
        <w:rPr>
          <w:rFonts w:ascii="Times New Roman" w:hAnsi="Times New Roman"/>
          <w:sz w:val="24"/>
          <w:szCs w:val="24"/>
          <w:lang w:eastAsia="ru-RU"/>
        </w:rPr>
        <w:t xml:space="preserve">В виду того, что судом назначено наказание с конфискацией предмета административного правонарушения, то </w:t>
      </w:r>
      <w:r w:rsidRPr="00B5452E">
        <w:rPr>
          <w:rFonts w:ascii="Times New Roman" w:hAnsi="Times New Roman"/>
          <w:sz w:val="24"/>
          <w:szCs w:val="24"/>
        </w:rPr>
        <w:t>полиэтиленовая бутылка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52E">
        <w:rPr>
          <w:rFonts w:ascii="Times New Roman" w:hAnsi="Times New Roman"/>
          <w:sz w:val="24"/>
          <w:szCs w:val="24"/>
        </w:rPr>
        <w:t>с спиртосодержащей жидкостью объемом 0,5 л. в количестве 1 шт.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подлежит передаче в </w:t>
      </w:r>
      <w:r w:rsidRPr="00F94EA3" w:rsidR="003264A4">
        <w:rPr>
          <w:rFonts w:ascii="Times New Roman" w:hAnsi="Times New Roman"/>
          <w:spacing w:val="-6"/>
          <w:sz w:val="24"/>
          <w:szCs w:val="24"/>
        </w:rPr>
        <w:t>Межрегиональное управление Федеральной службы по регулированию алкогольного рынка по Северо-Кавказскому федеральному округу</w:t>
      </w:r>
      <w:r w:rsidRPr="00F94EA3">
        <w:rPr>
          <w:rFonts w:ascii="Times New Roman" w:hAnsi="Times New Roman"/>
          <w:sz w:val="24"/>
          <w:szCs w:val="24"/>
          <w:lang w:eastAsia="ru-RU"/>
        </w:rPr>
        <w:t>, для исполнения.</w:t>
      </w:r>
    </w:p>
    <w:p w:rsidR="00772A03" w:rsidRPr="00F94EA3" w:rsidP="008D0D97" w14:paraId="038662C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>На основании изложенного, руководствуясь ч. 2.2, 2.3 ст. 4.1, ч. 1 ст. 14.17.1, 4.1-4.3, 29.10 КоАП РФ, мировой судья</w:t>
      </w:r>
    </w:p>
    <w:p w:rsidR="00772A03" w:rsidRPr="00F94EA3" w:rsidP="008D0D97" w14:paraId="5587B213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4EA3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772A03" w:rsidRPr="00F94EA3" w:rsidP="008D0D97" w14:paraId="51C75792" w14:textId="7777777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40299" w:rsidRPr="00B5452E" w:rsidP="00140299" w14:paraId="71B4E2CA" w14:textId="7CD27600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Иванченко </w:t>
      </w:r>
      <w:r w:rsidRPr="00B5452E">
        <w:rPr>
          <w:rFonts w:ascii="Times New Roman" w:eastAsia="Arial Unicode MS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14.17.1 КоАП РФ и назначить наказание в виде штрафа в </w:t>
      </w:r>
      <w:r w:rsidRPr="00B5452E">
        <w:rPr>
          <w:rFonts w:ascii="Times New Roman" w:eastAsia="Arial Unicode MS" w:hAnsi="Times New Roman"/>
          <w:sz w:val="24"/>
          <w:szCs w:val="24"/>
          <w:lang w:eastAsia="ru-RU"/>
        </w:rPr>
        <w:t>размере  30</w:t>
      </w:r>
      <w:r w:rsidRPr="00B5452E">
        <w:rPr>
          <w:rFonts w:ascii="Times New Roman" w:eastAsia="Arial Unicode MS" w:hAnsi="Times New Roman"/>
          <w:sz w:val="24"/>
          <w:szCs w:val="24"/>
          <w:lang w:eastAsia="ru-RU"/>
        </w:rPr>
        <w:t xml:space="preserve"> 000  (тридцать тысяч) рублей с конфискацией алкогольной и спиртосодержащей продукции.  </w:t>
      </w:r>
    </w:p>
    <w:p w:rsidR="00140299" w:rsidRPr="00B5452E" w:rsidP="00140299" w14:paraId="436D54DF" w14:textId="59A6CAD3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52E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Вещественное доказательство –</w:t>
      </w:r>
      <w:r w:rsidRPr="00B5452E">
        <w:rPr>
          <w:rFonts w:ascii="Times New Roman" w:hAnsi="Times New Roman"/>
          <w:sz w:val="24"/>
          <w:szCs w:val="24"/>
        </w:rPr>
        <w:t>полиэтиленов</w:t>
      </w:r>
      <w:r w:rsidR="005144CE">
        <w:rPr>
          <w:rFonts w:ascii="Times New Roman" w:hAnsi="Times New Roman"/>
          <w:sz w:val="24"/>
          <w:szCs w:val="24"/>
        </w:rPr>
        <w:t>ую</w:t>
      </w:r>
      <w:r w:rsidRPr="00B5452E">
        <w:rPr>
          <w:rFonts w:ascii="Times New Roman" w:hAnsi="Times New Roman"/>
          <w:sz w:val="24"/>
          <w:szCs w:val="24"/>
        </w:rPr>
        <w:t xml:space="preserve"> бутылк</w:t>
      </w:r>
      <w:r w:rsidR="005144CE">
        <w:rPr>
          <w:rFonts w:ascii="Times New Roman" w:hAnsi="Times New Roman"/>
          <w:sz w:val="24"/>
          <w:szCs w:val="24"/>
        </w:rPr>
        <w:t>у</w:t>
      </w:r>
      <w:r w:rsidRPr="00B5452E">
        <w:rPr>
          <w:rFonts w:ascii="Times New Roman" w:hAnsi="Times New Roman"/>
          <w:sz w:val="24"/>
          <w:szCs w:val="24"/>
        </w:rPr>
        <w:t xml:space="preserve"> с</w:t>
      </w:r>
      <w:r w:rsidR="005144CE">
        <w:rPr>
          <w:rFonts w:ascii="Times New Roman" w:hAnsi="Times New Roman"/>
          <w:sz w:val="24"/>
          <w:szCs w:val="24"/>
        </w:rPr>
        <w:t>о</w:t>
      </w:r>
      <w:r w:rsidRPr="00B5452E">
        <w:rPr>
          <w:rFonts w:ascii="Times New Roman" w:hAnsi="Times New Roman"/>
          <w:sz w:val="24"/>
          <w:szCs w:val="24"/>
        </w:rPr>
        <w:t xml:space="preserve"> спиртосодержащей жидкостью объемом 0,5 л. в количестве 1 шт., находящ</w:t>
      </w:r>
      <w:r w:rsidR="005144CE">
        <w:rPr>
          <w:rFonts w:ascii="Times New Roman" w:hAnsi="Times New Roman"/>
          <w:sz w:val="24"/>
          <w:szCs w:val="24"/>
        </w:rPr>
        <w:t>ую</w:t>
      </w:r>
      <w:r w:rsidRPr="00B5452E">
        <w:rPr>
          <w:rFonts w:ascii="Times New Roman" w:hAnsi="Times New Roman"/>
          <w:sz w:val="24"/>
          <w:szCs w:val="24"/>
        </w:rPr>
        <w:t xml:space="preserve"> в комнате хранения вещественных доказательств ОМВД России «Буденновский», по вступлению постановления в законную силу передать </w:t>
      </w:r>
      <w:r w:rsidRPr="00F94EA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F94EA3">
        <w:rPr>
          <w:rFonts w:ascii="Times New Roman" w:hAnsi="Times New Roman"/>
          <w:spacing w:val="-6"/>
          <w:sz w:val="24"/>
          <w:szCs w:val="24"/>
        </w:rPr>
        <w:t>Межрегиональное управление Федеральной службы по регулированию алкогольного рынка по Северо-Кавказскому федеральному округу</w:t>
      </w:r>
      <w:r w:rsidRPr="00B5452E">
        <w:rPr>
          <w:rFonts w:ascii="Times New Roman" w:hAnsi="Times New Roman"/>
          <w:sz w:val="24"/>
          <w:szCs w:val="24"/>
        </w:rPr>
        <w:t>, для исполнения постановления в части конфискации.</w:t>
      </w:r>
    </w:p>
    <w:p w:rsidR="00140299" w:rsidP="00140299" w14:paraId="545DC1A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5452E">
        <w:rPr>
          <w:rFonts w:ascii="Times New Roman" w:hAnsi="Times New Roman"/>
          <w:sz w:val="24"/>
          <w:szCs w:val="24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hAnsi="Times New Roman"/>
          <w:sz w:val="24"/>
          <w:szCs w:val="24"/>
        </w:rPr>
        <w:t>.</w:t>
      </w:r>
    </w:p>
    <w:p w:rsidR="00B61707" w:rsidRPr="00F94EA3" w:rsidP="00E43253" w14:paraId="17CD6B5B" w14:textId="717240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E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94EA3" w:rsidR="00E4325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94EA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94EA3">
        <w:rPr>
          <w:rFonts w:ascii="Times New Roman" w:eastAsia="Times New Roman" w:hAnsi="Times New Roman"/>
          <w:sz w:val="24"/>
          <w:szCs w:val="24"/>
          <w:lang w:eastAsia="ru-RU"/>
        </w:rPr>
        <w:t>Реквизиты получателя платежа: УФК по Ставропольскому краю (Управление по обеспечению деятельности мировых судей Ставропольского края л/с 04212000060), ИНН  2634051915,  КПП  263401001, Отделение Ставрополь г. Ставрополь, БИК 010702101, Банковский счет</w:t>
      </w:r>
      <w:r w:rsidR="008101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4EA3">
        <w:rPr>
          <w:rFonts w:ascii="Times New Roman" w:eastAsia="Times New Roman" w:hAnsi="Times New Roman"/>
          <w:sz w:val="24"/>
          <w:szCs w:val="24"/>
          <w:lang w:eastAsia="ru-RU"/>
        </w:rPr>
        <w:t>03100643000000012100, корр. счет банка 40102810345370000013 ОКТМО 07512000, КБК 00811601333010000140, УИН 035570370012500</w:t>
      </w:r>
      <w:r w:rsidRPr="00F94EA3" w:rsidR="00821CC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101A8">
        <w:rPr>
          <w:rFonts w:ascii="Times New Roman" w:eastAsia="Times New Roman" w:hAnsi="Times New Roman"/>
          <w:sz w:val="24"/>
          <w:szCs w:val="24"/>
          <w:lang w:eastAsia="ru-RU"/>
        </w:rPr>
        <w:t>902414188</w:t>
      </w:r>
      <w:r w:rsidRPr="00F94E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2A03" w:rsidRPr="00F94EA3" w:rsidP="00B61707" w14:paraId="3E9C505C" w14:textId="7777777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EA3">
        <w:rPr>
          <w:rFonts w:ascii="Times New Roman" w:hAnsi="Times New Roman"/>
          <w:sz w:val="24"/>
          <w:szCs w:val="24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2A03" w:rsidRPr="00F94EA3" w:rsidP="00C10428" w14:paraId="0DC3AC25" w14:textId="4E48173E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EA3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Буденновский городской суд </w:t>
      </w:r>
      <w:r w:rsidRPr="00F94EA3" w:rsidR="001C3760">
        <w:rPr>
          <w:rFonts w:ascii="Times New Roman" w:hAnsi="Times New Roman"/>
          <w:sz w:val="24"/>
          <w:szCs w:val="24"/>
        </w:rPr>
        <w:t xml:space="preserve">Ставропольского края </w:t>
      </w:r>
      <w:r w:rsidRPr="00F94EA3">
        <w:rPr>
          <w:rFonts w:ascii="Times New Roman" w:hAnsi="Times New Roman"/>
          <w:sz w:val="24"/>
          <w:szCs w:val="24"/>
        </w:rPr>
        <w:t>через мирового судью в течение 10 суток со дня вручения или получения копии постановления.</w:t>
      </w:r>
    </w:p>
    <w:p w:rsidR="00772A03" w:rsidRPr="00F94EA3" w:rsidP="00C10428" w14:paraId="26AFCF4D" w14:textId="77777777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2A03" w:rsidRPr="00F94EA3" w:rsidP="00C10428" w14:paraId="7669B157" w14:textId="44425C16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            </w:t>
      </w:r>
      <w:r w:rsidRPr="00F94EA3" w:rsidR="00797586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F94EA3" w:rsidR="003264A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94EA3" w:rsidR="00797586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</w:t>
      </w: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</w:t>
      </w:r>
      <w:r w:rsidRPr="00F94EA3" w:rsidR="001C3760">
        <w:rPr>
          <w:rFonts w:ascii="Times New Roman" w:eastAsia="Arial Unicode MS" w:hAnsi="Times New Roman"/>
          <w:sz w:val="24"/>
          <w:szCs w:val="24"/>
          <w:lang w:eastAsia="ru-RU"/>
        </w:rPr>
        <w:t>И.В. Стаценко</w:t>
      </w:r>
      <w:r w:rsidRPr="00F94EA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C10428" w:rsidRPr="00F94EA3" w:rsidP="00C10428" w14:paraId="4FC549EB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E21AD" w:rsidRPr="00F94EA3" w:rsidP="00C10428" w14:paraId="5EB1AB30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E21AD" w:rsidRPr="00F94EA3" w:rsidP="00C10428" w14:paraId="61014313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E21AD" w:rsidRPr="00F94EA3" w:rsidP="00C10428" w14:paraId="08772CA9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5452E" w:rsidRPr="00F94EA3" w:rsidP="00C10428" w14:paraId="5EF9136E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5452E" w:rsidRPr="00F94EA3" w:rsidP="00C10428" w14:paraId="146B3A1B" w14:textId="3EB077F2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C3760" w:rsidRPr="00F94EA3" w:rsidP="00C10428" w14:paraId="12F65143" w14:textId="0E9842B9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C3760" w:rsidP="00C10428" w14:paraId="32F44A5E" w14:textId="60D5D00A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C3760" w:rsidP="00C10428" w14:paraId="059AEBF3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5452E" w:rsidP="00C10428" w14:paraId="70A0DACC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5452E" w:rsidP="00C10428" w14:paraId="65F6BEC4" w14:textId="667E0753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C3760" w:rsidP="00C10428" w14:paraId="0BEBDE23" w14:textId="72B5962A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C3760" w:rsidP="00C10428" w14:paraId="3B4EC4F7" w14:textId="57E70D5F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C3760" w:rsidP="00C10428" w14:paraId="55F8E6F4" w14:textId="2B47CB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54145" w:rsidP="00C10428" w14:paraId="7C555CFC" w14:textId="71DD17B2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54145" w:rsidP="00C10428" w14:paraId="49E2F416" w14:textId="22BAC38A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54145" w:rsidP="00C10428" w14:paraId="71EC4CE9" w14:textId="114F874D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54145" w:rsidP="00C10428" w14:paraId="330643CE" w14:textId="1263FD78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54145" w:rsidP="00C10428" w14:paraId="20FFB0F3" w14:textId="0C34114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54145" w:rsidP="00C10428" w14:paraId="448790B5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1C3760" w:rsidP="00C10428" w14:paraId="2E0F1819" w14:textId="0ECCC5E1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EA3" w:rsidP="00C10428" w14:paraId="60D014F0" w14:textId="29C030FA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EA3" w:rsidP="00C10428" w14:paraId="2E50F85F" w14:textId="7355171F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94EA3" w:rsidP="00C10428" w14:paraId="2264EC76" w14:textId="2EBC5613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0A3ED386" w14:textId="27456D22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2D7886B2" w14:textId="03D4303C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7E4B31E7" w14:textId="25C66F65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48AC2E90" w14:textId="10831EFC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114866C4" w14:textId="219B300B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598ECA5F" w14:textId="55F67713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6B430890" w14:textId="05AC756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442091E9" w14:textId="308A78E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4B4D06EA" w14:textId="650F2668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11415719" w14:textId="12B722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16B1F48B" w14:textId="43FF2CA5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101A8" w:rsidP="00C10428" w14:paraId="2F609FF7" w14:textId="77777777">
      <w:pPr>
        <w:spacing w:after="0" w:line="240" w:lineRule="auto"/>
        <w:ind w:right="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Sect="00B61707">
      <w:headerReference w:type="default" r:id="rId10"/>
      <w:pgSz w:w="11906" w:h="16838"/>
      <w:pgMar w:top="426" w:right="849" w:bottom="568" w:left="1800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D97" w:rsidP="005D3EBA" w14:paraId="089D4242" w14:textId="77777777">
    <w:pPr>
      <w:tabs>
        <w:tab w:val="center" w:pos="4960"/>
      </w:tabs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width:6.55pt;height:24.95pt;margin-top:39.2pt;margin-left:322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8240" filled="f" stroked="f">
          <v:textbox style="mso-fit-shape-to-text:t" inset="0,0,0,0">
            <w:txbxContent>
              <w:p w:rsidR="008D0D97" w14:paraId="5ADF3A5F" w14:textId="77777777">
                <w:pPr>
                  <w:spacing w:line="240" w:lineRule="auto"/>
                </w:pPr>
              </w:p>
            </w:txbxContent>
          </v:textbox>
        </v:shape>
      </w:pict>
    </w:r>
    <w:r w:rsidR="005D3EBA"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AB497E"/>
    <w:multiLevelType w:val="multilevel"/>
    <w:tmpl w:val="2FE61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AF"/>
    <w:rsid w:val="000130F9"/>
    <w:rsid w:val="00051CA8"/>
    <w:rsid w:val="00052C9D"/>
    <w:rsid w:val="000534A2"/>
    <w:rsid w:val="000662E3"/>
    <w:rsid w:val="000A16FD"/>
    <w:rsid w:val="000A6873"/>
    <w:rsid w:val="000C1408"/>
    <w:rsid w:val="000E392C"/>
    <w:rsid w:val="000F0DAB"/>
    <w:rsid w:val="0013470F"/>
    <w:rsid w:val="00140299"/>
    <w:rsid w:val="00196139"/>
    <w:rsid w:val="001A49AB"/>
    <w:rsid w:val="001C3760"/>
    <w:rsid w:val="001C5129"/>
    <w:rsid w:val="001E4105"/>
    <w:rsid w:val="001E6372"/>
    <w:rsid w:val="001E6374"/>
    <w:rsid w:val="0021360B"/>
    <w:rsid w:val="00232E88"/>
    <w:rsid w:val="00242351"/>
    <w:rsid w:val="00252C4B"/>
    <w:rsid w:val="002742E2"/>
    <w:rsid w:val="002762D7"/>
    <w:rsid w:val="002B6D2C"/>
    <w:rsid w:val="002C46CD"/>
    <w:rsid w:val="002C4B77"/>
    <w:rsid w:val="002E06BD"/>
    <w:rsid w:val="00306A0D"/>
    <w:rsid w:val="00310404"/>
    <w:rsid w:val="00313B7E"/>
    <w:rsid w:val="0031476D"/>
    <w:rsid w:val="003264A4"/>
    <w:rsid w:val="003757CA"/>
    <w:rsid w:val="003904D7"/>
    <w:rsid w:val="003A6F76"/>
    <w:rsid w:val="003C5B21"/>
    <w:rsid w:val="003E21AD"/>
    <w:rsid w:val="003F368B"/>
    <w:rsid w:val="00401E3B"/>
    <w:rsid w:val="00433873"/>
    <w:rsid w:val="0043547F"/>
    <w:rsid w:val="00484123"/>
    <w:rsid w:val="00493D9D"/>
    <w:rsid w:val="004F7387"/>
    <w:rsid w:val="005044F4"/>
    <w:rsid w:val="005051F3"/>
    <w:rsid w:val="00507F87"/>
    <w:rsid w:val="005144CE"/>
    <w:rsid w:val="00521781"/>
    <w:rsid w:val="00535853"/>
    <w:rsid w:val="00554145"/>
    <w:rsid w:val="00555C91"/>
    <w:rsid w:val="005824E5"/>
    <w:rsid w:val="005D3B84"/>
    <w:rsid w:val="005D3EBA"/>
    <w:rsid w:val="005E1E82"/>
    <w:rsid w:val="005F36A7"/>
    <w:rsid w:val="005F5AAA"/>
    <w:rsid w:val="005F7F0D"/>
    <w:rsid w:val="0060604E"/>
    <w:rsid w:val="006170FD"/>
    <w:rsid w:val="00623E36"/>
    <w:rsid w:val="00624746"/>
    <w:rsid w:val="006506F9"/>
    <w:rsid w:val="00675F4F"/>
    <w:rsid w:val="00681F91"/>
    <w:rsid w:val="006A774C"/>
    <w:rsid w:val="006C46E4"/>
    <w:rsid w:val="006E5121"/>
    <w:rsid w:val="007026E8"/>
    <w:rsid w:val="0070291A"/>
    <w:rsid w:val="007425C8"/>
    <w:rsid w:val="007475FE"/>
    <w:rsid w:val="00772A03"/>
    <w:rsid w:val="00785DD1"/>
    <w:rsid w:val="00790F2A"/>
    <w:rsid w:val="00797586"/>
    <w:rsid w:val="007A0132"/>
    <w:rsid w:val="007B1455"/>
    <w:rsid w:val="007B177B"/>
    <w:rsid w:val="007C0A42"/>
    <w:rsid w:val="007D0CC8"/>
    <w:rsid w:val="007F2555"/>
    <w:rsid w:val="0080270E"/>
    <w:rsid w:val="008101A8"/>
    <w:rsid w:val="00812F12"/>
    <w:rsid w:val="00821CCA"/>
    <w:rsid w:val="00824175"/>
    <w:rsid w:val="0082482D"/>
    <w:rsid w:val="00837076"/>
    <w:rsid w:val="00844C6D"/>
    <w:rsid w:val="0085212B"/>
    <w:rsid w:val="00893848"/>
    <w:rsid w:val="008B4C0C"/>
    <w:rsid w:val="008B5821"/>
    <w:rsid w:val="008B673A"/>
    <w:rsid w:val="008C0E64"/>
    <w:rsid w:val="008D0D97"/>
    <w:rsid w:val="008D1D62"/>
    <w:rsid w:val="008E3217"/>
    <w:rsid w:val="008E4420"/>
    <w:rsid w:val="008E5AE7"/>
    <w:rsid w:val="008E7B1B"/>
    <w:rsid w:val="00927586"/>
    <w:rsid w:val="00943223"/>
    <w:rsid w:val="009854CE"/>
    <w:rsid w:val="009A255D"/>
    <w:rsid w:val="009B317F"/>
    <w:rsid w:val="009B3C88"/>
    <w:rsid w:val="009E7B47"/>
    <w:rsid w:val="00A0035C"/>
    <w:rsid w:val="00A05935"/>
    <w:rsid w:val="00A15D79"/>
    <w:rsid w:val="00A42841"/>
    <w:rsid w:val="00A44537"/>
    <w:rsid w:val="00A47FB0"/>
    <w:rsid w:val="00A66C77"/>
    <w:rsid w:val="00A854D1"/>
    <w:rsid w:val="00A87CD5"/>
    <w:rsid w:val="00A90BCC"/>
    <w:rsid w:val="00AA2E2E"/>
    <w:rsid w:val="00AC1E87"/>
    <w:rsid w:val="00AD1529"/>
    <w:rsid w:val="00B00DB6"/>
    <w:rsid w:val="00B21B99"/>
    <w:rsid w:val="00B2444F"/>
    <w:rsid w:val="00B318CC"/>
    <w:rsid w:val="00B5452E"/>
    <w:rsid w:val="00B61707"/>
    <w:rsid w:val="00B61B4B"/>
    <w:rsid w:val="00B674AF"/>
    <w:rsid w:val="00BA5F72"/>
    <w:rsid w:val="00BB7062"/>
    <w:rsid w:val="00BD5201"/>
    <w:rsid w:val="00C07FA2"/>
    <w:rsid w:val="00C10428"/>
    <w:rsid w:val="00C22E15"/>
    <w:rsid w:val="00C24DD5"/>
    <w:rsid w:val="00C86A9D"/>
    <w:rsid w:val="00C873E5"/>
    <w:rsid w:val="00CE5C03"/>
    <w:rsid w:val="00CF0565"/>
    <w:rsid w:val="00CF7C33"/>
    <w:rsid w:val="00D03CC1"/>
    <w:rsid w:val="00D14EFF"/>
    <w:rsid w:val="00D369D5"/>
    <w:rsid w:val="00D413E8"/>
    <w:rsid w:val="00D93123"/>
    <w:rsid w:val="00D96D83"/>
    <w:rsid w:val="00DA61E6"/>
    <w:rsid w:val="00DC07FD"/>
    <w:rsid w:val="00E02C09"/>
    <w:rsid w:val="00E20651"/>
    <w:rsid w:val="00E25AAB"/>
    <w:rsid w:val="00E3019B"/>
    <w:rsid w:val="00E43253"/>
    <w:rsid w:val="00E4359D"/>
    <w:rsid w:val="00E45C6C"/>
    <w:rsid w:val="00E72619"/>
    <w:rsid w:val="00E74B62"/>
    <w:rsid w:val="00EB00D4"/>
    <w:rsid w:val="00EC54E4"/>
    <w:rsid w:val="00EE5E2D"/>
    <w:rsid w:val="00F75BEC"/>
    <w:rsid w:val="00F81ABF"/>
    <w:rsid w:val="00F94EA3"/>
    <w:rsid w:val="00FA726B"/>
    <w:rsid w:val="00FB40DA"/>
    <w:rsid w:val="00FC0072"/>
    <w:rsid w:val="00FF46A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D268BC-AD05-410E-9C4B-5DEADB6C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4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58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Заголовок Знак"/>
    <w:basedOn w:val="DefaultParagraphFont"/>
    <w:link w:val="Title"/>
    <w:rsid w:val="005358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53585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35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5824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824E5"/>
    <w:pPr>
      <w:widowControl w:val="0"/>
      <w:shd w:val="clear" w:color="auto" w:fill="FFFFFF"/>
      <w:spacing w:before="1260" w:after="10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NoSpacing">
    <w:name w:val="No Spacing"/>
    <w:uiPriority w:val="1"/>
    <w:qFormat/>
    <w:rsid w:val="00E45C6C"/>
    <w:pPr>
      <w:spacing w:after="0" w:line="240" w:lineRule="auto"/>
    </w:pPr>
  </w:style>
  <w:style w:type="paragraph" w:styleId="BodyText">
    <w:name w:val="Body Text"/>
    <w:basedOn w:val="Normal"/>
    <w:link w:val="a1"/>
    <w:uiPriority w:val="99"/>
    <w:unhideWhenUsed/>
    <w:rsid w:val="00D9312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D93123"/>
    <w:rPr>
      <w:rFonts w:ascii="Calibri" w:eastAsia="Calibri" w:hAnsi="Calibri" w:cs="Times New Roman"/>
    </w:rPr>
  </w:style>
  <w:style w:type="character" w:customStyle="1" w:styleId="cnsl">
    <w:name w:val="cnsl"/>
    <w:rsid w:val="00E74B62"/>
  </w:style>
  <w:style w:type="character" w:customStyle="1" w:styleId="a2">
    <w:name w:val="Колонтитул_"/>
    <w:basedOn w:val="DefaultParagraphFont"/>
    <w:rsid w:val="00B61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3">
    <w:name w:val="Колонтитул"/>
    <w:basedOn w:val="a2"/>
    <w:rsid w:val="00B61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ConsPlusNormal">
    <w:name w:val="ConsPlusNormal"/>
    <w:rsid w:val="00433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unhideWhenUsed/>
    <w:rsid w:val="008D0D97"/>
    <w:rPr>
      <w:color w:val="0000FF"/>
      <w:u w:val="single"/>
    </w:rPr>
  </w:style>
  <w:style w:type="paragraph" w:styleId="Header">
    <w:name w:val="header"/>
    <w:basedOn w:val="Normal"/>
    <w:link w:val="a4"/>
    <w:uiPriority w:val="99"/>
    <w:unhideWhenUsed/>
    <w:rsid w:val="005D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5D3EBA"/>
    <w:rPr>
      <w:rFonts w:ascii="Calibri" w:eastAsia="Calibri" w:hAnsi="Calibri" w:cs="Times New Roman"/>
    </w:rPr>
  </w:style>
  <w:style w:type="paragraph" w:styleId="Footer">
    <w:name w:val="footer"/>
    <w:basedOn w:val="Normal"/>
    <w:link w:val="a5"/>
    <w:uiPriority w:val="99"/>
    <w:unhideWhenUsed/>
    <w:rsid w:val="005D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D3EB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6"/>
    <w:uiPriority w:val="99"/>
    <w:semiHidden/>
    <w:unhideWhenUsed/>
    <w:rsid w:val="00F9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F94E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B8DC146418A4B89BA3485388D57A07DC6E269ED9585E3539EF0CFC0B2E54613C94F8F0B83437B3OABEI" TargetMode="External" /><Relationship Id="rId6" Type="http://schemas.openxmlformats.org/officeDocument/2006/relationships/hyperlink" Target="consultantplus://offline/ref=7D604499BEF1245FFC69074305F95CC208078E4BCFBCD9FC70D3F1B99282BFF9F2F2A5E5C87CAA05XDr6I" TargetMode="External" /><Relationship Id="rId7" Type="http://schemas.openxmlformats.org/officeDocument/2006/relationships/hyperlink" Target="consultantplus://offline/ref=A157EE673DD3B07D4AA8E72D59BD051295E78A44B4DC82BBC972685D0CE39E82DFD56CD7581C29DFu8s7I" TargetMode="External" /><Relationship Id="rId8" Type="http://schemas.openxmlformats.org/officeDocument/2006/relationships/hyperlink" Target="consultantplus://offline/ref=A157EE673DD3B07D4AA8E72D59BD051295E78A44B4DC82BBC972685D0CE39E82DFD56CD45F1Au2sCI" TargetMode="External" /><Relationship Id="rId9" Type="http://schemas.openxmlformats.org/officeDocument/2006/relationships/hyperlink" Target="consultantplus://offline/ref=C562F9A4C3AB6C4DC4F91E407416AB61AAC45947A375319383D5F3D1897E74CA1D23854C38CF2C76kBr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0B51-696A-472A-A361-57A209B6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