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56FB" w:rsidRPr="008A69E1" w:rsidP="001356FB" w14:paraId="4BE27486" w14:textId="205F9B0E">
      <w:pPr>
        <w:jc w:val="right"/>
      </w:pPr>
      <w:r w:rsidRPr="008A69E1">
        <w:t xml:space="preserve">Дело № </w:t>
      </w:r>
      <w:r w:rsidRPr="008A69E1" w:rsidR="00C7193E">
        <w:t>5-</w:t>
      </w:r>
      <w:r w:rsidRPr="008A69E1" w:rsidR="0039606D">
        <w:t>6</w:t>
      </w:r>
      <w:r w:rsidRPr="008A69E1" w:rsidR="008A69E1">
        <w:t>4</w:t>
      </w:r>
      <w:r w:rsidRPr="008A69E1" w:rsidR="00C7193E">
        <w:t>/2</w:t>
      </w:r>
      <w:r w:rsidRPr="008A69E1" w:rsidR="00A06BAA">
        <w:t>/202</w:t>
      </w:r>
      <w:r w:rsidRPr="008A69E1" w:rsidR="008A69E1">
        <w:t>4</w:t>
      </w:r>
    </w:p>
    <w:p w:rsidR="00442BEC" w:rsidRPr="008A69E1" w:rsidP="001356FB" w14:paraId="499D0482" w14:textId="0771052B">
      <w:pPr>
        <w:jc w:val="right"/>
      </w:pPr>
      <w:r w:rsidRPr="008A69E1">
        <w:t>УИД 26</w:t>
      </w:r>
      <w:r w:rsidRPr="008A69E1" w:rsidR="008A69E1">
        <w:rPr>
          <w:lang w:val="en-US"/>
        </w:rPr>
        <w:t>MS</w:t>
      </w:r>
      <w:r w:rsidRPr="008A69E1" w:rsidR="00A06BAA">
        <w:t>00</w:t>
      </w:r>
      <w:r w:rsidRPr="008A69E1" w:rsidR="008A69E1">
        <w:t>13</w:t>
      </w:r>
      <w:r w:rsidRPr="008A69E1" w:rsidR="00C7193E">
        <w:t>-01-202</w:t>
      </w:r>
      <w:r w:rsidRPr="008A69E1" w:rsidR="008A69E1">
        <w:t>4</w:t>
      </w:r>
      <w:r w:rsidRPr="008A69E1" w:rsidR="00C7193E">
        <w:t>-00</w:t>
      </w:r>
      <w:r w:rsidRPr="008A69E1" w:rsidR="008A69E1">
        <w:t>0171</w:t>
      </w:r>
      <w:r w:rsidRPr="008A69E1" w:rsidR="00C7193E">
        <w:t>-</w:t>
      </w:r>
      <w:r w:rsidRPr="008A69E1" w:rsidR="008A69E1">
        <w:t>9</w:t>
      </w:r>
      <w:r w:rsidRPr="008A69E1" w:rsidR="0039606D">
        <w:t>8</w:t>
      </w:r>
    </w:p>
    <w:p w:rsidR="001356FB" w:rsidRPr="00CA5EE7" w:rsidP="001356FB" w14:paraId="27C2C22D" w14:textId="77777777">
      <w:pPr>
        <w:jc w:val="right"/>
      </w:pPr>
    </w:p>
    <w:p w:rsidR="001356FB" w:rsidRPr="00CA5EE7" w:rsidP="001356FB" w14:paraId="759FEEBE" w14:textId="77777777">
      <w:pPr>
        <w:jc w:val="center"/>
        <w:rPr>
          <w:b/>
        </w:rPr>
      </w:pPr>
      <w:r w:rsidRPr="00CA5EE7">
        <w:rPr>
          <w:b/>
        </w:rPr>
        <w:t>П О С Т А Н О В Л Е Н И Е</w:t>
      </w:r>
    </w:p>
    <w:p w:rsidR="001356FB" w:rsidRPr="00CA5EE7" w:rsidP="001356FB" w14:paraId="1396EA49" w14:textId="77777777">
      <w:pPr>
        <w:jc w:val="center"/>
      </w:pPr>
      <w:r w:rsidRPr="00CA5EE7">
        <w:t>по делу об административном правонарушении</w:t>
      </w:r>
    </w:p>
    <w:p w:rsidR="00CA5EE7" w:rsidRPr="00CA5EE7" w:rsidP="00CA5EE7" w14:paraId="651EEC4F" w14:textId="77777777">
      <w:pPr>
        <w:spacing w:before="120" w:after="120"/>
        <w:rPr>
          <w:bCs/>
          <w:spacing w:val="-6"/>
        </w:rPr>
      </w:pPr>
      <w:r w:rsidRPr="00CA5EE7">
        <w:rPr>
          <w:bCs/>
          <w:spacing w:val="-6"/>
        </w:rPr>
        <w:t>01 февраля 2024 года                                                                                               город Буденновск</w:t>
      </w:r>
    </w:p>
    <w:p w:rsidR="00CA5EE7" w:rsidRPr="00E2183C" w:rsidP="00CA5EE7" w14:paraId="6E5C802B" w14:textId="77777777">
      <w:pPr>
        <w:ind w:firstLine="708"/>
        <w:jc w:val="both"/>
        <w:rPr>
          <w:rFonts w:eastAsia="Calibri"/>
          <w:lang w:eastAsia="en-US"/>
        </w:rPr>
      </w:pPr>
      <w:r w:rsidRPr="00E2183C">
        <w:rPr>
          <w:spacing w:val="-6"/>
        </w:rPr>
        <w:t>Мировой судья судебного участка № 5 Буденновского района Ставропольского края Смирнова И.А.,</w:t>
      </w:r>
      <w:r w:rsidRPr="00E2183C">
        <w:t xml:space="preserve"> исполняющий обязанности мирового судьи судебного участка № 2 </w:t>
      </w:r>
      <w:r w:rsidRPr="00E2183C">
        <w:rPr>
          <w:rFonts w:eastAsia="Calibri"/>
          <w:lang w:eastAsia="en-US"/>
        </w:rPr>
        <w:t>Буденовского района Ставропольского края,</w:t>
      </w:r>
    </w:p>
    <w:p w:rsidR="001356FB" w:rsidRPr="008A69E1" w:rsidP="001356FB" w14:paraId="1C6CF43E" w14:textId="77777777">
      <w:pPr>
        <w:pStyle w:val="BodyTextIndent"/>
        <w:spacing w:after="0"/>
        <w:ind w:left="0" w:firstLine="720"/>
        <w:jc w:val="both"/>
      </w:pPr>
      <w:r w:rsidRPr="008A69E1">
        <w:t>рассмотрев в открытом судебном заседании дело об административном правонарушении в отношении граждан</w:t>
      </w:r>
      <w:r w:rsidRPr="008A69E1" w:rsidR="00F40CBF">
        <w:t>ина</w:t>
      </w:r>
      <w:r w:rsidRPr="008A69E1">
        <w:t xml:space="preserve">: </w:t>
      </w:r>
    </w:p>
    <w:p w:rsidR="001356FB" w:rsidRPr="00184937" w:rsidP="001356FB" w14:paraId="1AE2BCE7" w14:textId="5EC56599">
      <w:pPr>
        <w:pStyle w:val="BodyText"/>
        <w:spacing w:line="240" w:lineRule="auto"/>
        <w:ind w:left="1260" w:firstLine="6"/>
      </w:pPr>
      <w:r w:rsidRPr="00184937">
        <w:t>К</w:t>
      </w:r>
      <w:r w:rsidR="00CF548A">
        <w:t>……</w:t>
      </w:r>
      <w:r w:rsidRPr="00184937" w:rsidR="00184937">
        <w:t>,</w:t>
      </w:r>
    </w:p>
    <w:p w:rsidR="001356FB" w:rsidRPr="00184937" w:rsidP="001356FB" w14:paraId="07759D3F" w14:textId="04B1C768">
      <w:pPr>
        <w:pStyle w:val="BodyTextIndent"/>
        <w:spacing w:after="0"/>
        <w:ind w:left="0"/>
        <w:jc w:val="both"/>
      </w:pPr>
      <w:r w:rsidRPr="00184937">
        <w:t>привлекаемо</w:t>
      </w:r>
      <w:r w:rsidRPr="00184937" w:rsidR="00AE12D3">
        <w:t>го</w:t>
      </w:r>
      <w:r w:rsidRPr="00184937">
        <w:t xml:space="preserve"> за совершение правонарушения, предусмотренного ч. 1 ст. 12.8 КоАП РФ,</w:t>
      </w:r>
    </w:p>
    <w:p w:rsidR="00EC600C" w:rsidRPr="00184937" w:rsidP="00E857E1" w14:paraId="461E3D9F" w14:textId="77777777">
      <w:pPr>
        <w:spacing w:before="120" w:after="120"/>
        <w:jc w:val="center"/>
      </w:pPr>
      <w:r w:rsidRPr="00184937">
        <w:t>У С Т А Н О В И Л:</w:t>
      </w:r>
    </w:p>
    <w:p w:rsidR="00282379" w:rsidRPr="00184937" w:rsidP="0019201E" w14:paraId="112EDE65" w14:textId="684F96F8">
      <w:pPr>
        <w:ind w:firstLine="540"/>
        <w:jc w:val="both"/>
      </w:pPr>
      <w:r w:rsidRPr="00184937">
        <w:t>18</w:t>
      </w:r>
      <w:r w:rsidRPr="00184937" w:rsidR="0039606D">
        <w:t xml:space="preserve"> </w:t>
      </w:r>
      <w:r w:rsidRPr="00184937">
        <w:t>ноября</w:t>
      </w:r>
      <w:r w:rsidRPr="00184937" w:rsidR="00867B5D">
        <w:t xml:space="preserve"> </w:t>
      </w:r>
      <w:r w:rsidRPr="00184937" w:rsidR="00B503A8">
        <w:t>20</w:t>
      </w:r>
      <w:r w:rsidRPr="00184937" w:rsidR="00C7193E">
        <w:t>23</w:t>
      </w:r>
      <w:r w:rsidRPr="00184937" w:rsidR="00B503A8">
        <w:t xml:space="preserve"> года в </w:t>
      </w:r>
      <w:r w:rsidRPr="00184937">
        <w:t>23</w:t>
      </w:r>
      <w:r w:rsidRPr="00184937" w:rsidR="00B503A8">
        <w:t xml:space="preserve"> ча</w:t>
      </w:r>
      <w:r w:rsidRPr="00184937" w:rsidR="00B9169F">
        <w:t>с</w:t>
      </w:r>
      <w:r w:rsidRPr="00184937" w:rsidR="0039606D">
        <w:t>а</w:t>
      </w:r>
      <w:r w:rsidRPr="00184937" w:rsidR="00B503A8">
        <w:t xml:space="preserve"> </w:t>
      </w:r>
      <w:r w:rsidRPr="00184937" w:rsidR="0039606D">
        <w:t>0</w:t>
      </w:r>
      <w:r w:rsidRPr="00184937">
        <w:t>5</w:t>
      </w:r>
      <w:r w:rsidRPr="00184937" w:rsidR="00B503A8">
        <w:t xml:space="preserve"> минут</w:t>
      </w:r>
      <w:r w:rsidRPr="00184937" w:rsidR="00B9169F">
        <w:t xml:space="preserve"> </w:t>
      </w:r>
      <w:r w:rsidRPr="00184937" w:rsidR="0039606D">
        <w:t xml:space="preserve">по адресу: г. Буденновск, ул. </w:t>
      </w:r>
      <w:r w:rsidR="00CF548A">
        <w:t>…..</w:t>
      </w:r>
      <w:r w:rsidRPr="00184937" w:rsidR="0039606D">
        <w:t xml:space="preserve">, д. </w:t>
      </w:r>
      <w:r w:rsidR="00CF548A">
        <w:t>….</w:t>
      </w:r>
      <w:r w:rsidRPr="00184937">
        <w:t>,</w:t>
      </w:r>
      <w:r w:rsidRPr="00184937" w:rsidR="00B503A8">
        <w:t xml:space="preserve"> </w:t>
      </w:r>
      <w:r w:rsidRPr="00184937" w:rsidR="0039606D">
        <w:t xml:space="preserve">гр. </w:t>
      </w:r>
      <w:r w:rsidRPr="00184937">
        <w:t>К</w:t>
      </w:r>
      <w:r w:rsidR="00CF548A">
        <w:t>…..</w:t>
      </w:r>
      <w:r w:rsidRPr="00184937">
        <w:t>.</w:t>
      </w:r>
      <w:r w:rsidRPr="00184937" w:rsidR="00B503A8">
        <w:t xml:space="preserve"> управлял </w:t>
      </w:r>
      <w:r w:rsidRPr="00184937" w:rsidR="00587060">
        <w:t>транспортным средством</w:t>
      </w:r>
      <w:r w:rsidRPr="00184937" w:rsidR="005E189F">
        <w:t xml:space="preserve"> </w:t>
      </w:r>
      <w:r w:rsidRPr="00184937">
        <w:rPr>
          <w:spacing w:val="-8"/>
        </w:rPr>
        <w:t xml:space="preserve">Ауди </w:t>
      </w:r>
      <w:r w:rsidR="00CF548A">
        <w:rPr>
          <w:spacing w:val="-8"/>
        </w:rPr>
        <w:t>…..</w:t>
      </w:r>
      <w:r w:rsidRPr="00184937">
        <w:rPr>
          <w:spacing w:val="-8"/>
        </w:rPr>
        <w:t>,</w:t>
      </w:r>
      <w:r w:rsidRPr="00184937" w:rsidR="001356FB">
        <w:rPr>
          <w:spacing w:val="-8"/>
        </w:rPr>
        <w:t xml:space="preserve"> </w:t>
      </w:r>
      <w:r w:rsidRPr="00184937" w:rsidR="001B26BE">
        <w:rPr>
          <w:spacing w:val="-8"/>
        </w:rPr>
        <w:t xml:space="preserve">государственный регистрационный знак </w:t>
      </w:r>
      <w:r w:rsidRPr="00184937" w:rsidR="00B337EB">
        <w:rPr>
          <w:spacing w:val="-8"/>
        </w:rPr>
        <w:t>«</w:t>
      </w:r>
      <w:r w:rsidR="00CF548A">
        <w:rPr>
          <w:spacing w:val="-8"/>
        </w:rPr>
        <w:t>…..</w:t>
      </w:r>
      <w:r w:rsidRPr="00184937" w:rsidR="00B337EB">
        <w:rPr>
          <w:spacing w:val="-8"/>
        </w:rPr>
        <w:t>»</w:t>
      </w:r>
      <w:r w:rsidRPr="00184937" w:rsidR="005878D2">
        <w:rPr>
          <w:spacing w:val="-8"/>
        </w:rPr>
        <w:t>,</w:t>
      </w:r>
      <w:r w:rsidRPr="00184937" w:rsidR="001B26BE">
        <w:rPr>
          <w:spacing w:val="-8"/>
        </w:rPr>
        <w:t xml:space="preserve"> </w:t>
      </w:r>
      <w:r w:rsidRPr="00184937" w:rsidR="00B503A8">
        <w:t xml:space="preserve">находясь в состоянии опьянения, чем нарушил </w:t>
      </w:r>
      <w:r w:rsidRPr="00184937" w:rsidR="00B503A8">
        <w:t>п.п</w:t>
      </w:r>
      <w:r w:rsidRPr="00184937" w:rsidR="00B503A8">
        <w:t>. 2.7 ПДД</w:t>
      </w:r>
      <w:r w:rsidRPr="00184937" w:rsidR="00FE3F70">
        <w:t xml:space="preserve"> РФ</w:t>
      </w:r>
      <w:r w:rsidRPr="00184937" w:rsidR="00B503A8">
        <w:t>.</w:t>
      </w:r>
    </w:p>
    <w:p w:rsidR="0039606D" w:rsidRPr="00CA5EE7" w:rsidP="0039606D" w14:paraId="1F312069" w14:textId="3F2F4FA6">
      <w:pPr>
        <w:ind w:firstLine="540"/>
        <w:contextualSpacing/>
        <w:jc w:val="both"/>
        <w:rPr>
          <w:color w:val="FF0000"/>
        </w:rPr>
      </w:pPr>
      <w:r w:rsidRPr="00184937">
        <w:t>Лицо, в отношении которого ведется дело об административном правонарушении</w:t>
      </w:r>
      <w:r w:rsidRPr="00184937">
        <w:t xml:space="preserve"> </w:t>
      </w:r>
      <w:r w:rsidRPr="00184937" w:rsidR="00184937">
        <w:t>К</w:t>
      </w:r>
      <w:r w:rsidR="00CF548A">
        <w:t>…..</w:t>
      </w:r>
      <w:r w:rsidRPr="00184937" w:rsidR="00184937">
        <w:t>.</w:t>
      </w:r>
      <w:r w:rsidRPr="00184937">
        <w:t xml:space="preserve">, в судебное заседание, назначенное на </w:t>
      </w:r>
      <w:r w:rsidRPr="00184937" w:rsidR="00184937">
        <w:t>01</w:t>
      </w:r>
      <w:r w:rsidRPr="00184937">
        <w:t>.</w:t>
      </w:r>
      <w:r w:rsidRPr="00184937" w:rsidR="00184937">
        <w:t>02</w:t>
      </w:r>
      <w:r w:rsidRPr="00184937">
        <w:t>.202</w:t>
      </w:r>
      <w:r w:rsidRPr="00184937" w:rsidR="00184937">
        <w:t>4</w:t>
      </w:r>
      <w:r w:rsidRPr="00184937">
        <w:t xml:space="preserve"> года не явился, будучи извещенным надлежащим образом о месте и времени рассмотрения дела посредством СМС - сообщения, в связи с его согласием на уведомление таким способом.</w:t>
      </w:r>
      <w:r w:rsidRPr="00184937" w:rsidR="00BE123D">
        <w:t xml:space="preserve"> </w:t>
      </w:r>
    </w:p>
    <w:p w:rsidR="0039606D" w:rsidRPr="00184937" w:rsidP="0039606D" w14:paraId="3AB5280C" w14:textId="142FBE02">
      <w:pPr>
        <w:ind w:firstLine="540"/>
        <w:contextualSpacing/>
        <w:jc w:val="both"/>
      </w:pPr>
      <w:r w:rsidRPr="00184937">
        <w:t>Факт отправки и доставки СМС – извещения</w:t>
      </w:r>
      <w:r w:rsidRPr="00184937">
        <w:t xml:space="preserve"> </w:t>
      </w:r>
      <w:r w:rsidRPr="00184937" w:rsidR="00184937">
        <w:t>К</w:t>
      </w:r>
      <w:r w:rsidR="00CF548A">
        <w:t>….</w:t>
      </w:r>
      <w:r w:rsidRPr="00184937" w:rsidR="00184937">
        <w:t>.</w:t>
      </w:r>
      <w:r w:rsidRPr="00184937">
        <w:t xml:space="preserve"> зафиксирован и находится в материалах дела. Согласно отчету об отправке, СМС доставлено </w:t>
      </w:r>
      <w:r w:rsidRPr="00184937" w:rsidR="00BE123D">
        <w:t>1</w:t>
      </w:r>
      <w:r w:rsidRPr="00184937" w:rsidR="00184937">
        <w:t>9</w:t>
      </w:r>
      <w:r w:rsidRPr="00184937">
        <w:t>.</w:t>
      </w:r>
      <w:r w:rsidRPr="00184937" w:rsidR="00184937">
        <w:t>01</w:t>
      </w:r>
      <w:r w:rsidRPr="00184937">
        <w:t>.202</w:t>
      </w:r>
      <w:r w:rsidRPr="00184937" w:rsidR="00184937">
        <w:t>4</w:t>
      </w:r>
      <w:r w:rsidRPr="00184937">
        <w:t xml:space="preserve"> года.</w:t>
      </w:r>
    </w:p>
    <w:p w:rsidR="0039606D" w:rsidRPr="00184937" w:rsidP="0039606D" w14:paraId="52CE2E46" w14:textId="77777777">
      <w:pPr>
        <w:ind w:firstLine="540"/>
        <w:jc w:val="both"/>
      </w:pPr>
      <w:r w:rsidRPr="00184937">
        <w:t xml:space="preserve">В силу </w:t>
      </w:r>
      <w:hyperlink r:id="rId4" w:history="1">
        <w:r w:rsidRPr="00184937">
          <w:t>части 2 статьи 25.1</w:t>
        </w:r>
      </w:hyperlink>
      <w:r w:rsidRPr="00184937">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184937">
          <w:t>частью 3 статьи 28.6</w:t>
        </w:r>
      </w:hyperlink>
      <w:r w:rsidRPr="00184937">
        <w:t xml:space="preserve">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9606D" w:rsidRPr="00184937" w:rsidP="0039606D" w14:paraId="4AD20C12" w14:textId="40D1BFE6">
      <w:pPr>
        <w:tabs>
          <w:tab w:val="left" w:pos="9720"/>
        </w:tabs>
        <w:suppressAutoHyphens/>
        <w:ind w:firstLine="567"/>
        <w:jc w:val="both"/>
      </w:pPr>
      <w:r w:rsidRPr="00184937">
        <w:t>Таким образом, суд рассматривает данное дело в отсутствие</w:t>
      </w:r>
      <w:r w:rsidRPr="00184937">
        <w:t xml:space="preserve"> </w:t>
      </w:r>
      <w:r w:rsidRPr="00184937" w:rsidR="00184937">
        <w:t>К</w:t>
      </w:r>
      <w:r w:rsidR="00CF548A">
        <w:t>…..</w:t>
      </w:r>
      <w:r w:rsidRPr="00184937" w:rsidR="00BE123D">
        <w:t>.</w:t>
      </w:r>
      <w:r w:rsidRPr="00184937">
        <w:t>, считая его уведомленн</w:t>
      </w:r>
      <w:r w:rsidRPr="00184937" w:rsidR="00184937">
        <w:t>ым</w:t>
      </w:r>
      <w:r w:rsidRPr="00184937">
        <w:t xml:space="preserve"> о времени и месте рассмотрения дела надлежащим образом, поскольку судом были предприняты доступные меры для его извещения о времени и месте рассмотрения дела, направленные на реализацию его процессуальных прав, предусмотренных </w:t>
      </w:r>
      <w:hyperlink r:id="rId6" w:history="1">
        <w:r w:rsidRPr="00184937">
          <w:rPr>
            <w:rStyle w:val="Hyperlink"/>
            <w:color w:val="auto"/>
          </w:rPr>
          <w:t>ст. 25.1</w:t>
        </w:r>
      </w:hyperlink>
      <w:r w:rsidRPr="00184937">
        <w:t xml:space="preserve"> КоАП РФ, в том числе, права на участие в рассмотрении дела.</w:t>
      </w:r>
    </w:p>
    <w:p w:rsidR="00085C99" w:rsidRPr="00184937" w:rsidP="00085C99" w14:paraId="33AE51B2" w14:textId="77777777">
      <w:pPr>
        <w:ind w:firstLine="720"/>
        <w:jc w:val="both"/>
      </w:pPr>
      <w:r w:rsidRPr="00184937">
        <w:t>Кроме того, рассмотрение дела об административном правонарушении в суде не может быть поставлено в зависимость от добросовестности поведения лица, в отношении которого ведется производство по делу.</w:t>
      </w:r>
    </w:p>
    <w:p w:rsidR="00930682" w:rsidRPr="00184937" w:rsidP="0019201E" w14:paraId="4180F6CD" w14:textId="0C6918B1">
      <w:pPr>
        <w:ind w:firstLine="708"/>
        <w:jc w:val="both"/>
        <w:rPr>
          <w:spacing w:val="-6"/>
        </w:rPr>
      </w:pPr>
      <w:r w:rsidRPr="00184937">
        <w:t>Суд,</w:t>
      </w:r>
      <w:r w:rsidRPr="00184937">
        <w:t xml:space="preserve"> исследовав в судебном заседании доказательства по делу, приходит к следующим выводам.</w:t>
      </w:r>
    </w:p>
    <w:p w:rsidR="00AE12D3" w:rsidRPr="00F272FF" w:rsidP="00930682" w14:paraId="0B88E7D9" w14:textId="39EDE880">
      <w:pPr>
        <w:ind w:firstLine="720"/>
        <w:jc w:val="both"/>
      </w:pPr>
      <w:r w:rsidRPr="00184937">
        <w:t xml:space="preserve">Согласно протоколу об административном правонарушении </w:t>
      </w:r>
      <w:r w:rsidRPr="00184937" w:rsidR="0029276E">
        <w:t xml:space="preserve">от </w:t>
      </w:r>
      <w:r w:rsidRPr="00184937" w:rsidR="00184937">
        <w:t>30</w:t>
      </w:r>
      <w:r w:rsidRPr="00184937" w:rsidR="002304F9">
        <w:t>.</w:t>
      </w:r>
      <w:r w:rsidRPr="00184937" w:rsidR="00BE123D">
        <w:t>1</w:t>
      </w:r>
      <w:r w:rsidRPr="00184937" w:rsidR="00184937">
        <w:t>1</w:t>
      </w:r>
      <w:r w:rsidRPr="00184937" w:rsidR="002304F9">
        <w:t>.2023</w:t>
      </w:r>
      <w:r w:rsidRPr="00184937" w:rsidR="00C65F90">
        <w:t xml:space="preserve"> </w:t>
      </w:r>
      <w:r w:rsidRPr="00184937">
        <w:t>г</w:t>
      </w:r>
      <w:r w:rsidRPr="00184937" w:rsidR="00C65F90">
        <w:t>ода</w:t>
      </w:r>
      <w:r w:rsidRPr="00184937" w:rsidR="0029276E">
        <w:t xml:space="preserve"> </w:t>
      </w:r>
      <w:r w:rsidR="00CF548A">
        <w:t>….</w:t>
      </w:r>
      <w:r w:rsidRPr="00184937" w:rsidR="00BE123D">
        <w:t> </w:t>
      </w:r>
      <w:r w:rsidRPr="00F272FF" w:rsidR="00801B14">
        <w:t>ВК</w:t>
      </w:r>
      <w:r w:rsidRPr="00F272FF" w:rsidR="005878D2">
        <w:t xml:space="preserve"> №</w:t>
      </w:r>
      <w:r w:rsidRPr="00F272FF" w:rsidR="00276330">
        <w:t xml:space="preserve"> </w:t>
      </w:r>
      <w:r w:rsidR="00CF548A">
        <w:t>…</w:t>
      </w:r>
      <w:r w:rsidRPr="00F272FF" w:rsidR="004A5FC7">
        <w:t xml:space="preserve"> следует, что</w:t>
      </w:r>
      <w:r w:rsidRPr="00F272FF" w:rsidR="005878D2">
        <w:t xml:space="preserve"> </w:t>
      </w:r>
      <w:r w:rsidRPr="00F272FF" w:rsidR="00184937">
        <w:t>18 ноября</w:t>
      </w:r>
      <w:r w:rsidRPr="00F272FF" w:rsidR="00A06BAA">
        <w:t xml:space="preserve"> 202</w:t>
      </w:r>
      <w:r w:rsidRPr="00F272FF" w:rsidR="002304F9">
        <w:t>3</w:t>
      </w:r>
      <w:r w:rsidRPr="00F272FF" w:rsidR="00A06BAA">
        <w:t xml:space="preserve"> года в </w:t>
      </w:r>
      <w:r w:rsidRPr="00F272FF" w:rsidR="00184937">
        <w:t>23</w:t>
      </w:r>
      <w:r w:rsidRPr="00F272FF" w:rsidR="002304F9">
        <w:t xml:space="preserve"> </w:t>
      </w:r>
      <w:r w:rsidRPr="00F272FF" w:rsidR="00A06BAA">
        <w:t>час</w:t>
      </w:r>
      <w:r w:rsidRPr="00F272FF" w:rsidR="00BE123D">
        <w:t>а</w:t>
      </w:r>
      <w:r w:rsidRPr="00F272FF" w:rsidR="00A06BAA">
        <w:t xml:space="preserve"> </w:t>
      </w:r>
      <w:r w:rsidRPr="00F272FF" w:rsidR="00184937">
        <w:t>05</w:t>
      </w:r>
      <w:r w:rsidRPr="00F272FF" w:rsidR="00A06BAA">
        <w:t xml:space="preserve"> </w:t>
      </w:r>
      <w:r w:rsidRPr="00F272FF" w:rsidR="002304F9">
        <w:t xml:space="preserve">минут </w:t>
      </w:r>
      <w:r w:rsidRPr="00F272FF" w:rsidR="00BE123D">
        <w:t xml:space="preserve">по адресу: </w:t>
      </w:r>
      <w:r w:rsidRPr="00F272FF" w:rsidR="00F272FF">
        <w:t xml:space="preserve">г. Буденновск, ул. </w:t>
      </w:r>
      <w:r w:rsidR="00CF548A">
        <w:t>…..</w:t>
      </w:r>
      <w:r w:rsidRPr="00F272FF" w:rsidR="00F272FF">
        <w:t>, д. 1А</w:t>
      </w:r>
      <w:r w:rsidRPr="00F272FF" w:rsidR="00BE123D">
        <w:t xml:space="preserve"> гр. </w:t>
      </w:r>
      <w:r w:rsidRPr="00F272FF" w:rsidR="00F272FF">
        <w:t>К</w:t>
      </w:r>
      <w:r w:rsidR="00CF548A">
        <w:t>….</w:t>
      </w:r>
      <w:r w:rsidRPr="00F272FF" w:rsidR="00F272FF">
        <w:t xml:space="preserve">. </w:t>
      </w:r>
      <w:r w:rsidRPr="00F272FF" w:rsidR="00BE123D">
        <w:t xml:space="preserve">управлял транспортным средством </w:t>
      </w:r>
      <w:r w:rsidRPr="00F272FF" w:rsidR="00F272FF">
        <w:rPr>
          <w:spacing w:val="-8"/>
        </w:rPr>
        <w:t xml:space="preserve">Ауди </w:t>
      </w:r>
      <w:r w:rsidR="00CF548A">
        <w:rPr>
          <w:spacing w:val="-8"/>
        </w:rPr>
        <w:t>….</w:t>
      </w:r>
      <w:r w:rsidRPr="00F272FF" w:rsidR="00F272FF">
        <w:rPr>
          <w:spacing w:val="-8"/>
        </w:rPr>
        <w:t>, государственный регистрационный знак «</w:t>
      </w:r>
      <w:r w:rsidR="00CF548A">
        <w:rPr>
          <w:spacing w:val="-8"/>
        </w:rPr>
        <w:t>….</w:t>
      </w:r>
      <w:r w:rsidRPr="00F272FF" w:rsidR="00F272FF">
        <w:rPr>
          <w:spacing w:val="-8"/>
        </w:rPr>
        <w:t>»</w:t>
      </w:r>
      <w:r w:rsidRPr="00F272FF" w:rsidR="00BE123D">
        <w:rPr>
          <w:spacing w:val="-8"/>
        </w:rPr>
        <w:t xml:space="preserve">, </w:t>
      </w:r>
      <w:r w:rsidRPr="00F272FF" w:rsidR="00BE123D">
        <w:t>находясь в состоянии опьянения</w:t>
      </w:r>
      <w:r w:rsidRPr="00F272FF" w:rsidR="00A06BAA">
        <w:t xml:space="preserve"> </w:t>
      </w:r>
      <w:r w:rsidRPr="00F272FF" w:rsidR="004D3414">
        <w:t>(</w:t>
      </w:r>
      <w:r w:rsidRPr="00F272FF" w:rsidR="00F56BB6">
        <w:t>л.д</w:t>
      </w:r>
      <w:r w:rsidRPr="00F272FF" w:rsidR="00F56BB6">
        <w:t xml:space="preserve">. </w:t>
      </w:r>
      <w:r w:rsidRPr="00F272FF" w:rsidR="00F7735F">
        <w:t>1</w:t>
      </w:r>
      <w:r w:rsidRPr="00F272FF" w:rsidR="00F56BB6">
        <w:t>)</w:t>
      </w:r>
      <w:r w:rsidRPr="00F272FF" w:rsidR="0056304B">
        <w:t>.</w:t>
      </w:r>
    </w:p>
    <w:p w:rsidR="00BE123D" w:rsidRPr="00F272FF" w:rsidP="00930682" w14:paraId="16E416C6" w14:textId="7EDD6EBE">
      <w:pPr>
        <w:ind w:firstLine="720"/>
        <w:jc w:val="both"/>
      </w:pPr>
      <w:r w:rsidRPr="00F272FF">
        <w:t>Определением 26 ТМ № 002</w:t>
      </w:r>
      <w:r w:rsidRPr="00F272FF" w:rsidR="00F272FF">
        <w:t>407</w:t>
      </w:r>
      <w:r w:rsidRPr="00F272FF">
        <w:t xml:space="preserve"> от </w:t>
      </w:r>
      <w:r w:rsidRPr="00F272FF" w:rsidR="00F272FF">
        <w:t>19</w:t>
      </w:r>
      <w:r w:rsidRPr="00F272FF">
        <w:t>.</w:t>
      </w:r>
      <w:r w:rsidRPr="00F272FF" w:rsidR="00F272FF">
        <w:t>11</w:t>
      </w:r>
      <w:r w:rsidRPr="00F272FF">
        <w:t>.2023 года возбуждено дело об административном правонарушении (</w:t>
      </w:r>
      <w:r w:rsidRPr="00F272FF">
        <w:t>л.д</w:t>
      </w:r>
      <w:r w:rsidRPr="00F272FF">
        <w:t>. 2).</w:t>
      </w:r>
    </w:p>
    <w:p w:rsidR="00BE123D" w:rsidP="00BE123D" w14:paraId="3EF59D68" w14:textId="0CF8D593">
      <w:pPr>
        <w:ind w:firstLine="720"/>
        <w:jc w:val="both"/>
      </w:pPr>
      <w:r w:rsidRPr="00F272FF">
        <w:t xml:space="preserve">Из протокола об отстранении от управления транспортным средством </w:t>
      </w:r>
      <w:r w:rsidR="00CF548A">
        <w:t>….</w:t>
      </w:r>
      <w:r w:rsidRPr="00F272FF" w:rsidR="00F272FF">
        <w:t>УУ</w:t>
      </w:r>
      <w:r w:rsidRPr="00F272FF">
        <w:t xml:space="preserve"> №</w:t>
      </w:r>
      <w:r w:rsidRPr="00F272FF" w:rsidR="00F272FF">
        <w:t xml:space="preserve"> </w:t>
      </w:r>
      <w:r w:rsidR="00CF548A">
        <w:t>….</w:t>
      </w:r>
      <w:r w:rsidRPr="00F272FF">
        <w:t xml:space="preserve"> от </w:t>
      </w:r>
      <w:r w:rsidRPr="00F272FF" w:rsidR="00F272FF">
        <w:t>18</w:t>
      </w:r>
      <w:r w:rsidRPr="00F272FF">
        <w:t>.</w:t>
      </w:r>
      <w:r w:rsidRPr="00F272FF" w:rsidR="00F272FF">
        <w:t>11</w:t>
      </w:r>
      <w:r w:rsidRPr="00F272FF">
        <w:t>.2023 г., следует, что</w:t>
      </w:r>
      <w:r w:rsidRPr="00F272FF">
        <w:t xml:space="preserve"> </w:t>
      </w:r>
      <w:r w:rsidRPr="00F272FF" w:rsidR="00F272FF">
        <w:t>К</w:t>
      </w:r>
      <w:r w:rsidR="00CF548A">
        <w:t>….</w:t>
      </w:r>
      <w:r w:rsidRPr="00F272FF" w:rsidR="00F272FF">
        <w:t>.</w:t>
      </w:r>
      <w:r w:rsidRPr="00F272FF">
        <w:t xml:space="preserve"> был отстранен от управления транспортным средством </w:t>
      </w:r>
      <w:r w:rsidRPr="00F272FF" w:rsidR="00F272FF">
        <w:rPr>
          <w:spacing w:val="-8"/>
        </w:rPr>
        <w:t xml:space="preserve">Ауди </w:t>
      </w:r>
      <w:r w:rsidR="00CF548A">
        <w:rPr>
          <w:spacing w:val="-8"/>
        </w:rPr>
        <w:t>….</w:t>
      </w:r>
      <w:r w:rsidRPr="00F272FF" w:rsidR="00F272FF">
        <w:rPr>
          <w:spacing w:val="-8"/>
        </w:rPr>
        <w:t>, государственный регистрационный знак «</w:t>
      </w:r>
      <w:r w:rsidR="00CF548A">
        <w:rPr>
          <w:spacing w:val="-8"/>
        </w:rPr>
        <w:t>…..</w:t>
      </w:r>
      <w:r w:rsidRPr="00F272FF" w:rsidR="00F272FF">
        <w:rPr>
          <w:spacing w:val="-8"/>
        </w:rPr>
        <w:t>»</w:t>
      </w:r>
      <w:r w:rsidRPr="00F272FF">
        <w:rPr>
          <w:spacing w:val="-8"/>
        </w:rPr>
        <w:t xml:space="preserve">, </w:t>
      </w:r>
      <w:r w:rsidRPr="00F272FF">
        <w:t xml:space="preserve">так как у уполномоченного должностного лица имелись достаточные основания полагать, что </w:t>
      </w:r>
      <w:r w:rsidRPr="00F272FF" w:rsidR="00F272FF">
        <w:t>К</w:t>
      </w:r>
      <w:r w:rsidR="00CF548A">
        <w:t>…..</w:t>
      </w:r>
      <w:r w:rsidRPr="00F272FF" w:rsidR="00F272FF">
        <w:t>.</w:t>
      </w:r>
      <w:r w:rsidRPr="00F272FF">
        <w:t xml:space="preserve"> находится в состоянии опьянения. Наличие признака: </w:t>
      </w:r>
      <w:r w:rsidRPr="00F272FF" w:rsidR="0019201E">
        <w:t>поведение,</w:t>
      </w:r>
      <w:r w:rsidRPr="00F272FF">
        <w:t xml:space="preserve"> не соответствующее обстановке (</w:t>
      </w:r>
      <w:r w:rsidRPr="00F272FF">
        <w:t>л.д</w:t>
      </w:r>
      <w:r w:rsidRPr="00F272FF">
        <w:t>. 3).</w:t>
      </w:r>
    </w:p>
    <w:p w:rsidR="00F272FF" w:rsidRPr="00F272FF" w:rsidP="00F272FF" w14:paraId="7781F5D6" w14:textId="3D76C2F4">
      <w:pPr>
        <w:ind w:firstLine="708"/>
        <w:jc w:val="both"/>
      </w:pPr>
      <w:r w:rsidRPr="00F272FF">
        <w:t xml:space="preserve">В протоколе о направлении на медицинское освидетельствование на состояние опьянения серии </w:t>
      </w:r>
      <w:r w:rsidR="00CF548A">
        <w:t>….</w:t>
      </w:r>
      <w:r w:rsidRPr="00F272FF">
        <w:t xml:space="preserve"> КР № </w:t>
      </w:r>
      <w:r w:rsidR="00CF548A">
        <w:t>….</w:t>
      </w:r>
      <w:r w:rsidRPr="00F272FF">
        <w:t xml:space="preserve"> от 18.11.2023 года отражено, что</w:t>
      </w:r>
      <w:r w:rsidRPr="00F272FF">
        <w:t xml:space="preserve"> К</w:t>
      </w:r>
      <w:r w:rsidR="00CF548A">
        <w:t>…..</w:t>
      </w:r>
      <w:r w:rsidRPr="00F272FF">
        <w:t xml:space="preserve">. при наличии </w:t>
      </w:r>
      <w:r w:rsidRPr="00F272FF">
        <w:t>достаточных основании полагать, что водитель находится в состоянии опьянения, в графе «пройти медицинское освидетельствование» собственноручно указал «согласен» и поставил свою подпись (</w:t>
      </w:r>
      <w:r w:rsidRPr="00F272FF">
        <w:t>л.д</w:t>
      </w:r>
      <w:r w:rsidRPr="00F272FF">
        <w:t>. 4).</w:t>
      </w:r>
    </w:p>
    <w:p w:rsidR="00555E3C" w:rsidRPr="003B7E9E" w:rsidP="00555E3C" w14:paraId="4CBFF0A2" w14:textId="69F0AF88">
      <w:pPr>
        <w:shd w:val="clear" w:color="auto" w:fill="FFFFFF"/>
        <w:ind w:left="5" w:right="-5" w:firstLine="706"/>
        <w:jc w:val="both"/>
      </w:pPr>
      <w:r w:rsidRPr="00F272FF">
        <w:t>Состояние опьянения у</w:t>
      </w:r>
      <w:r w:rsidRPr="00F272FF">
        <w:t xml:space="preserve"> </w:t>
      </w:r>
      <w:r w:rsidRPr="00F272FF" w:rsidR="00F272FF">
        <w:t>К</w:t>
      </w:r>
      <w:r w:rsidR="00CF548A">
        <w:t>…..</w:t>
      </w:r>
      <w:r w:rsidRPr="00F272FF" w:rsidR="00F272FF">
        <w:t>.</w:t>
      </w:r>
      <w:r w:rsidRPr="00F272FF">
        <w:t xml:space="preserve"> было установлено, а результаты исследования отражены в акте медицинского освидетельствования на состояние опьянения (алкогольного, наркотического или иного токсического) № </w:t>
      </w:r>
      <w:r w:rsidR="00CF548A">
        <w:t>….</w:t>
      </w:r>
      <w:r w:rsidRPr="00F272FF">
        <w:t xml:space="preserve"> от </w:t>
      </w:r>
      <w:r w:rsidRPr="00F272FF" w:rsidR="00F272FF">
        <w:t>18</w:t>
      </w:r>
      <w:r w:rsidRPr="00F272FF">
        <w:t>.</w:t>
      </w:r>
      <w:r w:rsidRPr="00F272FF" w:rsidR="00F272FF">
        <w:t>11</w:t>
      </w:r>
      <w:r w:rsidRPr="00F272FF">
        <w:t>.2023 года</w:t>
      </w:r>
      <w:r w:rsidRPr="003B7E9E">
        <w:t xml:space="preserve">, в котором указано, что согласно справке ГБУЗ СК «ККНД» № </w:t>
      </w:r>
      <w:r w:rsidR="00CF548A">
        <w:t>….</w:t>
      </w:r>
      <w:r w:rsidRPr="003B7E9E">
        <w:t xml:space="preserve"> от 2</w:t>
      </w:r>
      <w:r w:rsidRPr="003B7E9E" w:rsidR="003B7E9E">
        <w:t>3</w:t>
      </w:r>
      <w:r w:rsidRPr="003B7E9E">
        <w:t>.</w:t>
      </w:r>
      <w:r w:rsidRPr="003B7E9E" w:rsidR="003B7E9E">
        <w:t>11</w:t>
      </w:r>
      <w:r w:rsidRPr="003B7E9E">
        <w:t xml:space="preserve">.2023 года (справка получена </w:t>
      </w:r>
      <w:r w:rsidRPr="003B7E9E" w:rsidR="003B7E9E">
        <w:t>28</w:t>
      </w:r>
      <w:r w:rsidRPr="003B7E9E">
        <w:t>.1</w:t>
      </w:r>
      <w:r w:rsidRPr="003B7E9E" w:rsidR="003B7E9E">
        <w:t>1</w:t>
      </w:r>
      <w:r w:rsidRPr="003B7E9E">
        <w:t xml:space="preserve">.2023), у </w:t>
      </w:r>
      <w:r w:rsidRPr="003B7E9E" w:rsidR="00F272FF">
        <w:t>К</w:t>
      </w:r>
      <w:r w:rsidR="00CF548A">
        <w:t>…..</w:t>
      </w:r>
      <w:r w:rsidRPr="003B7E9E" w:rsidR="00F272FF">
        <w:t xml:space="preserve">. </w:t>
      </w:r>
      <w:r w:rsidRPr="003B7E9E">
        <w:t xml:space="preserve">обнаружено </w:t>
      </w:r>
      <w:r w:rsidRPr="003B7E9E" w:rsidR="003B7E9E">
        <w:t>альфа-</w:t>
      </w:r>
      <w:r w:rsidRPr="003B7E9E" w:rsidR="003B7E9E">
        <w:t>пирролидиновалерофенон</w:t>
      </w:r>
      <w:r w:rsidRPr="003B7E9E" w:rsidR="003B7E9E">
        <w:t xml:space="preserve">, </w:t>
      </w:r>
      <w:r w:rsidRPr="003B7E9E" w:rsidR="003B7E9E">
        <w:t>габапентин</w:t>
      </w:r>
      <w:r w:rsidRPr="003B7E9E">
        <w:t xml:space="preserve"> и дано заключение о том, что у </w:t>
      </w:r>
      <w:r w:rsidRPr="003B7E9E" w:rsidR="00F272FF">
        <w:t>К</w:t>
      </w:r>
      <w:r w:rsidR="00CF548A">
        <w:t>….</w:t>
      </w:r>
      <w:r w:rsidRPr="003B7E9E" w:rsidR="00F272FF">
        <w:t>.</w:t>
      </w:r>
      <w:r w:rsidRPr="003B7E9E">
        <w:t>. установлено состояние опьянения (л.д.</w:t>
      </w:r>
      <w:r w:rsidR="003B7E9E">
        <w:t>9</w:t>
      </w:r>
      <w:r w:rsidRPr="003B7E9E">
        <w:t>).</w:t>
      </w:r>
    </w:p>
    <w:p w:rsidR="00555E3C" w:rsidRPr="003B7E9E" w:rsidP="00555E3C" w14:paraId="173BE34B" w14:textId="1351093A">
      <w:pPr>
        <w:shd w:val="clear" w:color="auto" w:fill="FFFFFF"/>
        <w:ind w:left="5" w:right="-5" w:firstLine="706"/>
        <w:jc w:val="both"/>
      </w:pPr>
      <w:r w:rsidRPr="003B7E9E">
        <w:t xml:space="preserve">Согласно протоколу о задержании транспортного средства </w:t>
      </w:r>
      <w:r w:rsidR="00CF548A">
        <w:t>….</w:t>
      </w:r>
      <w:r w:rsidRPr="003B7E9E">
        <w:t xml:space="preserve"> </w:t>
      </w:r>
      <w:r w:rsidRPr="003B7E9E">
        <w:t>ММ</w:t>
      </w:r>
      <w:r w:rsidRPr="003B7E9E">
        <w:t xml:space="preserve"> № </w:t>
      </w:r>
      <w:r w:rsidR="00CF548A">
        <w:t>….</w:t>
      </w:r>
      <w:r w:rsidRPr="003B7E9E">
        <w:t xml:space="preserve"> от </w:t>
      </w:r>
      <w:r w:rsidRPr="003B7E9E" w:rsidR="003B7E9E">
        <w:t>19</w:t>
      </w:r>
      <w:r w:rsidRPr="003B7E9E">
        <w:t>.</w:t>
      </w:r>
      <w:r w:rsidRPr="003B7E9E" w:rsidR="003B7E9E">
        <w:t>11</w:t>
      </w:r>
      <w:r w:rsidRPr="003B7E9E">
        <w:t xml:space="preserve">.2023 года, транспортное средство </w:t>
      </w:r>
      <w:r w:rsidRPr="003B7E9E" w:rsidR="003B7E9E">
        <w:rPr>
          <w:spacing w:val="-8"/>
        </w:rPr>
        <w:t xml:space="preserve">Ауди </w:t>
      </w:r>
      <w:r w:rsidR="00CF548A">
        <w:rPr>
          <w:spacing w:val="-8"/>
        </w:rPr>
        <w:t>…</w:t>
      </w:r>
      <w:r w:rsidRPr="003B7E9E" w:rsidR="003B7E9E">
        <w:rPr>
          <w:spacing w:val="-8"/>
        </w:rPr>
        <w:t>, государственный регистрационный знак «</w:t>
      </w:r>
      <w:r w:rsidR="00CF548A">
        <w:rPr>
          <w:spacing w:val="-8"/>
        </w:rPr>
        <w:t>….</w:t>
      </w:r>
      <w:r w:rsidRPr="003B7E9E" w:rsidR="003B7E9E">
        <w:rPr>
          <w:spacing w:val="-8"/>
        </w:rPr>
        <w:t>»</w:t>
      </w:r>
      <w:r w:rsidRPr="003B7E9E">
        <w:rPr>
          <w:spacing w:val="-8"/>
        </w:rPr>
        <w:t xml:space="preserve">, </w:t>
      </w:r>
      <w:r w:rsidRPr="003B7E9E">
        <w:t>было помещено на специализированную стоянку (</w:t>
      </w:r>
      <w:r w:rsidRPr="003B7E9E">
        <w:t>л.д</w:t>
      </w:r>
      <w:r w:rsidRPr="003B7E9E">
        <w:t xml:space="preserve">. </w:t>
      </w:r>
      <w:r w:rsidRPr="003B7E9E" w:rsidR="003B7E9E">
        <w:t>6</w:t>
      </w:r>
      <w:r w:rsidRPr="003B7E9E">
        <w:t>).</w:t>
      </w:r>
    </w:p>
    <w:p w:rsidR="00555E3C" w:rsidRPr="003B7E9E" w:rsidP="0019201E" w14:paraId="6B0CE86A" w14:textId="3542D59E">
      <w:pPr>
        <w:tabs>
          <w:tab w:val="left" w:pos="709"/>
        </w:tabs>
        <w:jc w:val="both"/>
      </w:pPr>
      <w:r w:rsidRPr="00CA5EE7">
        <w:rPr>
          <w:color w:val="FF0000"/>
        </w:rPr>
        <w:tab/>
      </w:r>
      <w:r w:rsidRPr="003B7E9E">
        <w:t xml:space="preserve">На основании протокола досмотра транспортного средства </w:t>
      </w:r>
      <w:r w:rsidR="00CF548A">
        <w:t>….</w:t>
      </w:r>
      <w:r w:rsidRPr="003B7E9E">
        <w:t xml:space="preserve"> АА №</w:t>
      </w:r>
      <w:r w:rsidRPr="003B7E9E" w:rsidR="003B7E9E">
        <w:t xml:space="preserve"> </w:t>
      </w:r>
      <w:r w:rsidR="00CF548A">
        <w:t>….</w:t>
      </w:r>
      <w:r w:rsidRPr="003B7E9E">
        <w:t xml:space="preserve"> от </w:t>
      </w:r>
      <w:r w:rsidRPr="003B7E9E" w:rsidR="003B7E9E">
        <w:t>19</w:t>
      </w:r>
      <w:r w:rsidRPr="003B7E9E">
        <w:t>.</w:t>
      </w:r>
      <w:r w:rsidRPr="003B7E9E" w:rsidR="003B7E9E">
        <w:t>11</w:t>
      </w:r>
      <w:r w:rsidRPr="003B7E9E">
        <w:t>.2023 года произведен досмотр транспортного средства и запрещенных вещей не выявлено (</w:t>
      </w:r>
      <w:r w:rsidRPr="003B7E9E">
        <w:t>л.д</w:t>
      </w:r>
      <w:r w:rsidRPr="003B7E9E">
        <w:t xml:space="preserve">. </w:t>
      </w:r>
      <w:r w:rsidR="003B7E9E">
        <w:t>5</w:t>
      </w:r>
      <w:r w:rsidRPr="003B7E9E">
        <w:t>).</w:t>
      </w:r>
    </w:p>
    <w:p w:rsidR="000D1C71" w:rsidRPr="00720E76" w:rsidP="000D1C71" w14:paraId="68D19F50" w14:textId="3050A2D2">
      <w:pPr>
        <w:tabs>
          <w:tab w:val="left" w:pos="3105"/>
        </w:tabs>
        <w:ind w:firstLine="540"/>
        <w:jc w:val="both"/>
      </w:pPr>
      <w:r w:rsidRPr="003B7E9E">
        <w:t xml:space="preserve">Согласно справке ГБУЗ СК «Краевой центр СВМП № 1» от </w:t>
      </w:r>
      <w:r w:rsidRPr="003B7E9E" w:rsidR="003B7E9E">
        <w:t>19</w:t>
      </w:r>
      <w:r w:rsidRPr="003B7E9E" w:rsidR="00EB504E">
        <w:t>.</w:t>
      </w:r>
      <w:r w:rsidRPr="003B7E9E" w:rsidR="003B7E9E">
        <w:t>11</w:t>
      </w:r>
      <w:r w:rsidRPr="003B7E9E" w:rsidR="00EB504E">
        <w:t>.2023</w:t>
      </w:r>
      <w:r w:rsidRPr="003B7E9E">
        <w:t xml:space="preserve"> г. следует, что по результатам </w:t>
      </w:r>
      <w:r w:rsidRPr="003B7E9E" w:rsidR="00A23AC0">
        <w:t>выдыхаемого воздуха -0,000 мг/л. Исследована моча на видео</w:t>
      </w:r>
      <w:r w:rsidRPr="003B7E9E" w:rsidR="0019201E">
        <w:t>-</w:t>
      </w:r>
      <w:r w:rsidRPr="003B7E9E" w:rsidR="00A23AC0">
        <w:t xml:space="preserve">цифровом анализаторе «Сармат СВ» № 01205 </w:t>
      </w:r>
      <w:r w:rsidRPr="003B7E9E" w:rsidR="003B7E9E">
        <w:t>19</w:t>
      </w:r>
      <w:r w:rsidRPr="003B7E9E" w:rsidR="00A23AC0">
        <w:t>.</w:t>
      </w:r>
      <w:r w:rsidRPr="003B7E9E" w:rsidR="003B7E9E">
        <w:t>11</w:t>
      </w:r>
      <w:r w:rsidRPr="003B7E9E" w:rsidR="00A23AC0">
        <w:t xml:space="preserve">.2023 – </w:t>
      </w:r>
      <w:r w:rsidRPr="003B7E9E" w:rsidR="00A23AC0">
        <w:rPr>
          <w:lang w:val="en-US"/>
        </w:rPr>
        <w:t>BAR</w:t>
      </w:r>
      <w:r w:rsidRPr="003B7E9E" w:rsidR="00A23AC0">
        <w:t>-</w:t>
      </w:r>
      <w:r w:rsidRPr="00720E76" w:rsidR="00A23AC0">
        <w:rPr>
          <w:lang w:val="en-US"/>
        </w:rPr>
        <w:t>MDMA</w:t>
      </w:r>
      <w:r w:rsidRPr="00720E76" w:rsidR="00A23AC0">
        <w:t>-</w:t>
      </w:r>
      <w:r w:rsidRPr="00720E76" w:rsidR="003B7E9E">
        <w:t>М</w:t>
      </w:r>
      <w:r w:rsidRPr="00720E76" w:rsidR="00A23AC0">
        <w:rPr>
          <w:lang w:val="en-US"/>
        </w:rPr>
        <w:t>TD</w:t>
      </w:r>
      <w:r w:rsidRPr="00720E76" w:rsidR="00A23AC0">
        <w:t>-</w:t>
      </w:r>
      <w:r w:rsidRPr="00720E76" w:rsidR="00A23AC0">
        <w:rPr>
          <w:lang w:val="en-US"/>
        </w:rPr>
        <w:t>THC</w:t>
      </w:r>
      <w:r w:rsidRPr="00720E76" w:rsidR="00A23AC0">
        <w:t>-</w:t>
      </w:r>
      <w:r w:rsidRPr="00720E76" w:rsidR="00A23AC0">
        <w:rPr>
          <w:lang w:val="en-US"/>
        </w:rPr>
        <w:t>COC</w:t>
      </w:r>
      <w:r w:rsidRPr="00720E76" w:rsidR="00A23AC0">
        <w:t>-</w:t>
      </w:r>
      <w:r w:rsidRPr="00720E76" w:rsidR="00A23AC0">
        <w:rPr>
          <w:lang w:val="en-US"/>
        </w:rPr>
        <w:t>PCP</w:t>
      </w:r>
      <w:r w:rsidRPr="00720E76" w:rsidR="00A23AC0">
        <w:t>-</w:t>
      </w:r>
      <w:r w:rsidRPr="00720E76" w:rsidR="00A23AC0">
        <w:rPr>
          <w:lang w:val="en-US"/>
        </w:rPr>
        <w:t>AMP</w:t>
      </w:r>
      <w:r w:rsidRPr="00720E76" w:rsidR="00A23AC0">
        <w:t>-</w:t>
      </w:r>
      <w:r w:rsidRPr="00720E76" w:rsidR="00A23AC0">
        <w:rPr>
          <w:lang w:val="en-US"/>
        </w:rPr>
        <w:t>BZO</w:t>
      </w:r>
      <w:r w:rsidRPr="00720E76" w:rsidR="00A23AC0">
        <w:t>-</w:t>
      </w:r>
      <w:r w:rsidRPr="00720E76" w:rsidR="00A23AC0">
        <w:rPr>
          <w:lang w:val="en-US"/>
        </w:rPr>
        <w:t>ET</w:t>
      </w:r>
      <w:r w:rsidRPr="00720E76" w:rsidR="00720E76">
        <w:rPr>
          <w:lang w:val="en-US"/>
        </w:rPr>
        <w:t>G</w:t>
      </w:r>
      <w:r w:rsidRPr="00720E76" w:rsidR="00A23AC0">
        <w:t>-</w:t>
      </w:r>
      <w:r w:rsidRPr="00720E76" w:rsidR="00720E76">
        <w:rPr>
          <w:lang w:val="en-US"/>
        </w:rPr>
        <w:t>MET</w:t>
      </w:r>
      <w:r w:rsidRPr="00720E76" w:rsidR="00A23AC0">
        <w:t>-</w:t>
      </w:r>
      <w:r w:rsidRPr="00720E76" w:rsidR="00720E76">
        <w:rPr>
          <w:lang w:val="en-US"/>
        </w:rPr>
        <w:t>OPI</w:t>
      </w:r>
      <w:r w:rsidRPr="00720E76" w:rsidR="00720E76">
        <w:t>—</w:t>
      </w:r>
      <w:r w:rsidRPr="00720E76" w:rsidR="00720E76">
        <w:rPr>
          <w:lang w:val="en-US"/>
        </w:rPr>
        <w:t>K</w:t>
      </w:r>
      <w:r w:rsidRPr="00720E76" w:rsidR="00720E76">
        <w:t>2-</w:t>
      </w:r>
      <w:r w:rsidRPr="00720E76" w:rsidR="00720E76">
        <w:rPr>
          <w:lang w:val="en-US"/>
        </w:rPr>
        <w:t>MDPV</w:t>
      </w:r>
      <w:r w:rsidRPr="00720E76" w:rsidR="00A23AC0">
        <w:t xml:space="preserve"> &gt;500 </w:t>
      </w:r>
      <w:r w:rsidRPr="00720E76" w:rsidR="00A23AC0">
        <w:t>нг</w:t>
      </w:r>
      <w:r w:rsidRPr="00720E76" w:rsidR="00A23AC0">
        <w:t>/мл</w:t>
      </w:r>
      <w:r w:rsidRPr="00720E76">
        <w:t xml:space="preserve">. Биологическая жидкость (моча </w:t>
      </w:r>
      <w:r w:rsidRPr="00720E76" w:rsidR="00EB504E">
        <w:t>50</w:t>
      </w:r>
      <w:r w:rsidRPr="00720E76">
        <w:t xml:space="preserve"> мл) будет направлена на исследование в химико-токсикологическую лабораторию ККНД г. Ставрополь. При получении результатов химико- </w:t>
      </w:r>
      <w:r w:rsidRPr="00720E76">
        <w:t>токсилогического</w:t>
      </w:r>
      <w:r w:rsidRPr="00720E76">
        <w:t xml:space="preserve"> исследования в ХТЛ ККНД </w:t>
      </w:r>
      <w:r w:rsidRPr="00720E76" w:rsidR="00A23AC0">
        <w:t>г. Ставрополь. Б</w:t>
      </w:r>
      <w:r w:rsidRPr="00720E76">
        <w:t>удет дано окончательное заключение и выдан акт медицинского освидетельствования</w:t>
      </w:r>
      <w:r w:rsidRPr="00720E76" w:rsidR="00A23AC0">
        <w:t xml:space="preserve"> (</w:t>
      </w:r>
      <w:r w:rsidRPr="00720E76" w:rsidR="00A23AC0">
        <w:t>л.д</w:t>
      </w:r>
      <w:r w:rsidRPr="00720E76" w:rsidR="00A23AC0">
        <w:t xml:space="preserve">. </w:t>
      </w:r>
      <w:r w:rsidR="00720E76">
        <w:t>7</w:t>
      </w:r>
      <w:r w:rsidRPr="00720E76" w:rsidR="00A23AC0">
        <w:t>).</w:t>
      </w:r>
    </w:p>
    <w:p w:rsidR="008B49C0" w:rsidRPr="00720E76" w:rsidP="008B49C0" w14:paraId="64693FA8" w14:textId="26BD8304">
      <w:pPr>
        <w:ind w:firstLine="540"/>
        <w:jc w:val="both"/>
      </w:pPr>
      <w:r w:rsidRPr="00720E76">
        <w:t xml:space="preserve">На видеозаписи содержащейся на </w:t>
      </w:r>
      <w:r w:rsidRPr="00720E76">
        <w:rPr>
          <w:lang w:val="en-US"/>
        </w:rPr>
        <w:t>CD</w:t>
      </w:r>
      <w:r w:rsidRPr="00720E76">
        <w:t>-носителе зафиксированы события административного правонарушения (</w:t>
      </w:r>
      <w:r w:rsidRPr="00720E76">
        <w:t>л.д</w:t>
      </w:r>
      <w:r w:rsidRPr="00720E76">
        <w:t xml:space="preserve">. </w:t>
      </w:r>
      <w:r w:rsidRPr="00720E76" w:rsidR="00720E76">
        <w:t>11</w:t>
      </w:r>
      <w:r w:rsidRPr="00720E76">
        <w:t>).</w:t>
      </w:r>
    </w:p>
    <w:p w:rsidR="00A23AC0" w:rsidRPr="00720E76" w:rsidP="008B49C0" w14:paraId="10EED0B9" w14:textId="54C9F590">
      <w:pPr>
        <w:ind w:firstLine="540"/>
        <w:jc w:val="both"/>
      </w:pPr>
      <w:r w:rsidRPr="00720E76">
        <w:t xml:space="preserve">Согласно справке ФИС ГИБДД-М гр. </w:t>
      </w:r>
      <w:r w:rsidRPr="00720E76" w:rsidR="00F272FF">
        <w:t>К</w:t>
      </w:r>
      <w:r w:rsidR="00CF548A">
        <w:t>…..</w:t>
      </w:r>
      <w:r w:rsidRPr="00720E76" w:rsidR="00F272FF">
        <w:t>.</w:t>
      </w:r>
      <w:r w:rsidRPr="00720E76">
        <w:t xml:space="preserve"> </w:t>
      </w:r>
      <w:r w:rsidRPr="00720E76" w:rsidR="00F272FF">
        <w:t>н</w:t>
      </w:r>
      <w:r w:rsidRPr="00720E76">
        <w:t>а</w:t>
      </w:r>
      <w:r w:rsidRPr="00720E76">
        <w:t xml:space="preserve"> территории РФ в соответствии со ст. 4.6 КоАП РФ по </w:t>
      </w:r>
      <w:r w:rsidRPr="00720E76">
        <w:t>ст.ст</w:t>
      </w:r>
      <w:r w:rsidRPr="00720E76">
        <w:t>. 12.8, 12.26 КоАП РФ не привлекался, судимости за совершение преступлений, предусмотренных ч. 2, ч.4, ч. 6 ст. 264.1 УК РФ не имеет (</w:t>
      </w:r>
      <w:r w:rsidRPr="00720E76">
        <w:t>л.д</w:t>
      </w:r>
      <w:r w:rsidRPr="00720E76">
        <w:t>. 1</w:t>
      </w:r>
      <w:r w:rsidRPr="00720E76" w:rsidR="00720E76">
        <w:t>4</w:t>
      </w:r>
      <w:r w:rsidRPr="00720E76">
        <w:t>).</w:t>
      </w:r>
    </w:p>
    <w:p w:rsidR="008C20DC" w:rsidRPr="00F272FF" w:rsidP="008C20DC" w14:paraId="34BBF795" w14:textId="77777777">
      <w:pPr>
        <w:autoSpaceDE w:val="0"/>
        <w:autoSpaceDN w:val="0"/>
        <w:adjustRightInd w:val="0"/>
        <w:ind w:firstLine="540"/>
        <w:jc w:val="both"/>
        <w:outlineLvl w:val="2"/>
      </w:pPr>
      <w:r w:rsidRPr="00F272FF">
        <w:t>Согласно правилам статьи 26.11 КоАП РФ при осуществлении производства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33B74" w:rsidRPr="00F272FF" w:rsidP="008C20DC" w14:paraId="2A15EA05" w14:textId="77777777">
      <w:pPr>
        <w:autoSpaceDE w:val="0"/>
        <w:autoSpaceDN w:val="0"/>
        <w:adjustRightInd w:val="0"/>
        <w:ind w:firstLine="540"/>
        <w:jc w:val="both"/>
        <w:outlineLvl w:val="2"/>
      </w:pPr>
      <w:r w:rsidRPr="00F272FF">
        <w:t xml:space="preserve">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55923" w:rsidRPr="00F272FF" w:rsidP="00A23AC0" w14:paraId="25BF81F5" w14:textId="73D97D45">
      <w:pPr>
        <w:ind w:firstLine="540"/>
        <w:jc w:val="both"/>
        <w:rPr>
          <w:spacing w:val="-6"/>
        </w:rPr>
      </w:pPr>
      <w:r w:rsidRPr="00F272FF">
        <w:rPr>
          <w:spacing w:val="-6"/>
        </w:rPr>
        <w:t>В соответствии с п. 2.7 Правил дорожного движения Российской Федерации, утвержденных Постановлением Правительства Российской Федерации от 23.10.1993 года №</w:t>
      </w:r>
      <w:r w:rsidRPr="00F272FF" w:rsidR="00A23AC0">
        <w:rPr>
          <w:spacing w:val="-6"/>
        </w:rPr>
        <w:t> </w:t>
      </w:r>
      <w:r w:rsidRPr="00F272FF">
        <w:rPr>
          <w:spacing w:val="-6"/>
        </w:rPr>
        <w:t>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C20DC" w:rsidRPr="00720E76" w:rsidP="008C20DC" w14:paraId="3EE95A10" w14:textId="7EE7D0CB">
      <w:pPr>
        <w:autoSpaceDE w:val="0"/>
        <w:autoSpaceDN w:val="0"/>
        <w:adjustRightInd w:val="0"/>
        <w:ind w:firstLine="720"/>
        <w:jc w:val="both"/>
      </w:pPr>
      <w:r w:rsidRPr="00720E76">
        <w:t>Освидетельствование на состояние опьянения проведено в медицинском учреждении, Буденновском наркологическом диспансере, в соответствии с требованиями действующих нормативных документов. По результатам освидетельствования</w:t>
      </w:r>
      <w:r w:rsidRPr="00720E76">
        <w:t xml:space="preserve"> </w:t>
      </w:r>
      <w:r w:rsidRPr="00720E76" w:rsidR="00F272FF">
        <w:t>К</w:t>
      </w:r>
      <w:r w:rsidR="00CF548A">
        <w:t>….</w:t>
      </w:r>
      <w:r w:rsidRPr="00720E76" w:rsidR="008B49C0">
        <w:t xml:space="preserve"> </w:t>
      </w:r>
      <w:r w:rsidRPr="00720E76">
        <w:t xml:space="preserve">был составлен Акт медицинского освидетельствования на состояние опьянения алкогольного, наркотического или иного токсического) № </w:t>
      </w:r>
      <w:r w:rsidR="00CF548A">
        <w:t>…</w:t>
      </w:r>
      <w:r w:rsidRPr="00720E76" w:rsidR="003C6554">
        <w:t xml:space="preserve"> </w:t>
      </w:r>
      <w:r w:rsidRPr="00720E76">
        <w:rPr>
          <w:spacing w:val="-8"/>
        </w:rPr>
        <w:t xml:space="preserve">от </w:t>
      </w:r>
      <w:r w:rsidRPr="00720E76" w:rsidR="00720E76">
        <w:rPr>
          <w:spacing w:val="-8"/>
        </w:rPr>
        <w:t>18</w:t>
      </w:r>
      <w:r w:rsidRPr="00720E76" w:rsidR="00BE21CC">
        <w:rPr>
          <w:spacing w:val="-8"/>
        </w:rPr>
        <w:t>.</w:t>
      </w:r>
      <w:r w:rsidRPr="00720E76" w:rsidR="00720E76">
        <w:rPr>
          <w:spacing w:val="-8"/>
        </w:rPr>
        <w:t>11</w:t>
      </w:r>
      <w:r w:rsidRPr="00720E76" w:rsidR="00BE21CC">
        <w:rPr>
          <w:spacing w:val="-8"/>
        </w:rPr>
        <w:t>.2023</w:t>
      </w:r>
      <w:r w:rsidRPr="00720E76">
        <w:rPr>
          <w:spacing w:val="-8"/>
        </w:rPr>
        <w:t xml:space="preserve"> года</w:t>
      </w:r>
      <w:r w:rsidRPr="00720E76">
        <w:t xml:space="preserve"> (</w:t>
      </w:r>
      <w:r w:rsidRPr="00720E76">
        <w:t>л.д</w:t>
      </w:r>
      <w:r w:rsidRPr="00720E76">
        <w:t xml:space="preserve">. </w:t>
      </w:r>
      <w:r w:rsidRPr="00720E76" w:rsidR="00720E76">
        <w:t>8</w:t>
      </w:r>
      <w:r w:rsidRPr="00720E76">
        <w:t>).</w:t>
      </w:r>
    </w:p>
    <w:p w:rsidR="008C20DC" w:rsidRPr="00720E76" w:rsidP="008C20DC" w14:paraId="1930EB49" w14:textId="7FE76FAF">
      <w:pPr>
        <w:autoSpaceDE w:val="0"/>
        <w:autoSpaceDN w:val="0"/>
        <w:adjustRightInd w:val="0"/>
        <w:ind w:firstLine="720"/>
        <w:jc w:val="both"/>
      </w:pPr>
      <w:r w:rsidRPr="00720E76">
        <w:t>Результаты освидетельствования подтверждают, что</w:t>
      </w:r>
      <w:r w:rsidRPr="00720E76">
        <w:t xml:space="preserve"> </w:t>
      </w:r>
      <w:r w:rsidRPr="00720E76" w:rsidR="00F272FF">
        <w:t>К</w:t>
      </w:r>
      <w:r w:rsidR="00CF548A">
        <w:t>….</w:t>
      </w:r>
      <w:r w:rsidRPr="00720E76" w:rsidR="008B49C0">
        <w:t xml:space="preserve"> </w:t>
      </w:r>
      <w:r w:rsidRPr="00720E76">
        <w:t>находил</w:t>
      </w:r>
      <w:r w:rsidRPr="00720E76" w:rsidR="004D5B8C">
        <w:t>ся</w:t>
      </w:r>
      <w:r w:rsidRPr="00720E76">
        <w:t xml:space="preserve"> в состоянии опьянения. Результаты медицинского освидетельствования</w:t>
      </w:r>
      <w:r w:rsidRPr="00720E76">
        <w:t xml:space="preserve"> </w:t>
      </w:r>
      <w:r w:rsidRPr="00720E76" w:rsidR="00F272FF">
        <w:t>К</w:t>
      </w:r>
      <w:r w:rsidR="00CF548A">
        <w:t>…..</w:t>
      </w:r>
      <w:r w:rsidRPr="00720E76" w:rsidR="00F272FF">
        <w:t>.</w:t>
      </w:r>
      <w:r w:rsidRPr="00720E76">
        <w:t xml:space="preserve"> не оспаривал.</w:t>
      </w:r>
    </w:p>
    <w:p w:rsidR="008C20DC" w:rsidRPr="00720E76" w:rsidP="008C20DC" w14:paraId="04BF1056" w14:textId="294FF9D3">
      <w:pPr>
        <w:autoSpaceDE w:val="0"/>
        <w:autoSpaceDN w:val="0"/>
        <w:adjustRightInd w:val="0"/>
        <w:ind w:firstLine="720"/>
        <w:jc w:val="both"/>
        <w:rPr>
          <w:spacing w:val="-6"/>
        </w:rPr>
      </w:pPr>
      <w:r w:rsidRPr="00720E76">
        <w:rPr>
          <w:spacing w:val="-6"/>
        </w:rPr>
        <w:t xml:space="preserve">Имеющиеся в материалах дела и исследованные </w:t>
      </w:r>
      <w:r w:rsidRPr="00720E76" w:rsidR="0019201E">
        <w:rPr>
          <w:spacing w:val="-6"/>
        </w:rPr>
        <w:t>судом доказательства,</w:t>
      </w:r>
      <w:r w:rsidRPr="00720E76">
        <w:rPr>
          <w:spacing w:val="-6"/>
        </w:rPr>
        <w:t xml:space="preserve"> инкриминируемого </w:t>
      </w:r>
      <w:r w:rsidRPr="00720E76" w:rsidR="00F272FF">
        <w:t>К</w:t>
      </w:r>
      <w:r w:rsidR="00CF548A">
        <w:t>…..</w:t>
      </w:r>
      <w:r w:rsidRPr="00720E76" w:rsidR="00F272FF">
        <w:t xml:space="preserve">. </w:t>
      </w:r>
      <w:r w:rsidRPr="00720E76">
        <w:rPr>
          <w:spacing w:val="-6"/>
        </w:rPr>
        <w:t xml:space="preserve">деяния последовательны, находятся в достаточном соответствии </w:t>
      </w:r>
      <w:r w:rsidRPr="00720E76">
        <w:rPr>
          <w:spacing w:val="-6"/>
        </w:rPr>
        <w:t xml:space="preserve">друг с другом, а потому признаются судом относимыми, допустимыми и подтверждающими событие правонарушения по части 1 статьи 12.8 КоАП РФ и виновность </w:t>
      </w:r>
      <w:r w:rsidRPr="00720E76" w:rsidR="00F272FF">
        <w:t>К</w:t>
      </w:r>
      <w:r w:rsidR="00CF548A">
        <w:t>…..</w:t>
      </w:r>
      <w:r w:rsidRPr="00720E76" w:rsidR="00F272FF">
        <w:t>.</w:t>
      </w:r>
      <w:r w:rsidRPr="00720E76" w:rsidR="00A23AC0">
        <w:rPr>
          <w:spacing w:val="-6"/>
        </w:rPr>
        <w:t>.</w:t>
      </w:r>
      <w:r w:rsidRPr="00720E76">
        <w:rPr>
          <w:spacing w:val="-8"/>
        </w:rPr>
        <w:t xml:space="preserve"> </w:t>
      </w:r>
      <w:r w:rsidRPr="00720E76">
        <w:rPr>
          <w:spacing w:val="-6"/>
        </w:rPr>
        <w:t>в его совершении.</w:t>
      </w:r>
    </w:p>
    <w:p w:rsidR="008C20DC" w:rsidRPr="00720E76" w:rsidP="008C20DC" w14:paraId="30E26B4A" w14:textId="77777777">
      <w:pPr>
        <w:autoSpaceDE w:val="0"/>
        <w:autoSpaceDN w:val="0"/>
        <w:adjustRightInd w:val="0"/>
        <w:ind w:firstLine="720"/>
        <w:jc w:val="both"/>
        <w:outlineLvl w:val="1"/>
        <w:rPr>
          <w:spacing w:val="-6"/>
        </w:rPr>
      </w:pPr>
      <w:r w:rsidRPr="00720E76">
        <w:t>Диспозицией ст. 12.8 ч.1 Кодекса РФ об административных правонарушениях установлена административная ответственность за управление транспортным средством водителем, находящимся в состоянии опьянения. Правонарушение считается законченным, когда водитель привел в движение транспорт. Основным квалифицирующим признаком правонарушения является то, что водитель находился в состоянии опьянения.</w:t>
      </w:r>
    </w:p>
    <w:p w:rsidR="008C20DC" w:rsidRPr="00720E76" w:rsidP="008C20DC" w14:paraId="793ACAA0" w14:textId="1F214BFF">
      <w:pPr>
        <w:pStyle w:val="ConsPlusNormal"/>
        <w:ind w:firstLine="540"/>
        <w:jc w:val="both"/>
      </w:pPr>
      <w:r w:rsidRPr="00720E76">
        <w:rPr>
          <w:spacing w:val="-8"/>
        </w:rPr>
        <w:t>Ответственность за управление транспортным средством водителем, находящимся в состоянии опьянения</w:t>
      </w:r>
      <w:r w:rsidRPr="00720E76">
        <w:rPr>
          <w:rFonts w:ascii="Times" w:hAnsi="Times" w:cs="Times"/>
          <w:spacing w:val="-8"/>
        </w:rPr>
        <w:t xml:space="preserve">, предусмотрена </w:t>
      </w:r>
      <w:r w:rsidRPr="00720E76">
        <w:rPr>
          <w:rFonts w:cs="Times"/>
          <w:spacing w:val="-8"/>
        </w:rPr>
        <w:t xml:space="preserve">ч. 1 </w:t>
      </w:r>
      <w:r w:rsidRPr="00720E76">
        <w:rPr>
          <w:rFonts w:ascii="Times" w:hAnsi="Times" w:cs="Times"/>
          <w:spacing w:val="-8"/>
        </w:rPr>
        <w:t>ст. 12.8 КоАП РФ</w:t>
      </w:r>
      <w:r w:rsidRPr="00720E76">
        <w:rPr>
          <w:rFonts w:cs="Times"/>
          <w:spacing w:val="-8"/>
        </w:rPr>
        <w:t xml:space="preserve">, </w:t>
      </w:r>
      <w:r w:rsidRPr="00720E76">
        <w:rPr>
          <w:spacing w:val="-8"/>
        </w:rPr>
        <w:t>поэтому суд квалифицирует действия</w:t>
      </w:r>
      <w:r w:rsidRPr="00720E76">
        <w:rPr>
          <w:spacing w:val="-8"/>
        </w:rPr>
        <w:t xml:space="preserve"> </w:t>
      </w:r>
      <w:r w:rsidRPr="00720E76" w:rsidR="00F272FF">
        <w:t>К</w:t>
      </w:r>
      <w:r w:rsidR="00CF548A">
        <w:t>…..</w:t>
      </w:r>
      <w:r w:rsidRPr="00720E76" w:rsidR="00A4073E">
        <w:rPr>
          <w:spacing w:val="-8"/>
        </w:rPr>
        <w:t xml:space="preserve"> </w:t>
      </w:r>
      <w:r w:rsidRPr="00720E76">
        <w:rPr>
          <w:spacing w:val="-8"/>
        </w:rPr>
        <w:t xml:space="preserve">по ч. 1 ст. 12.8 КоАП РФ, как управление </w:t>
      </w:r>
      <w:r w:rsidRPr="00720E76">
        <w:t xml:space="preserve">транспортным средством водителем, находящимся в состоянии опьянения, если такие действия не содержат уголовно наказуемого </w:t>
      </w:r>
      <w:hyperlink r:id="rId7" w:history="1">
        <w:r w:rsidRPr="00720E76">
          <w:t>деяния</w:t>
        </w:r>
      </w:hyperlink>
      <w:r w:rsidRPr="00720E76" w:rsidR="003C6554">
        <w:t>.</w:t>
      </w:r>
    </w:p>
    <w:p w:rsidR="008C20DC" w:rsidRPr="00F272FF" w:rsidP="008C20DC" w14:paraId="5F7C46AC" w14:textId="592F90BF">
      <w:pPr>
        <w:ind w:firstLine="540"/>
        <w:jc w:val="both"/>
        <w:rPr>
          <w:spacing w:val="-8"/>
        </w:rPr>
      </w:pPr>
      <w:r w:rsidRPr="00F272FF">
        <w:rPr>
          <w:spacing w:val="-8"/>
        </w:rPr>
        <w:t xml:space="preserve">Согласно п. 1.6 Правил дорожного движения лица, нарушившие Правила, несут ответственность в соответствии с действующим законодательством. </w:t>
      </w:r>
    </w:p>
    <w:p w:rsidR="008C20DC" w:rsidRPr="00F272FF" w:rsidP="0019201E" w14:paraId="3DB019B7" w14:textId="6E96D711">
      <w:pPr>
        <w:ind w:firstLine="540"/>
        <w:jc w:val="both"/>
      </w:pPr>
      <w:r w:rsidRPr="00F272FF">
        <w:t>При назначении вида и меры наказания мировой судья учитывает характер и степень общественной опасности совершенного административного правонарушения, личность виновного, обстоятельства, смягчающие и отягчающие ответственность.</w:t>
      </w:r>
    </w:p>
    <w:p w:rsidR="008C20DC" w:rsidRPr="00F272FF" w:rsidP="0019201E" w14:paraId="27D7442B" w14:textId="392C657A">
      <w:pPr>
        <w:ind w:firstLine="540"/>
        <w:jc w:val="both"/>
        <w:rPr>
          <w:spacing w:val="-8"/>
        </w:rPr>
      </w:pPr>
      <w:r w:rsidRPr="00F272FF">
        <w:rPr>
          <w:spacing w:val="-8"/>
        </w:rPr>
        <w:t>Обстоятельств,</w:t>
      </w:r>
      <w:r w:rsidRPr="00F272FF" w:rsidR="002C4E84">
        <w:rPr>
          <w:spacing w:val="-8"/>
        </w:rPr>
        <w:t xml:space="preserve"> смягчающих либо</w:t>
      </w:r>
      <w:r w:rsidRPr="00F272FF">
        <w:rPr>
          <w:spacing w:val="-8"/>
        </w:rPr>
        <w:t xml:space="preserve"> отягчающих административную ответственность, судом по делу не установлено. </w:t>
      </w:r>
    </w:p>
    <w:p w:rsidR="008C20DC" w:rsidRPr="00F272FF" w:rsidP="0019201E" w14:paraId="085EF26D" w14:textId="3DCC3FF1">
      <w:pPr>
        <w:ind w:firstLine="540"/>
        <w:jc w:val="both"/>
      </w:pPr>
      <w:r w:rsidRPr="00F272FF">
        <w:t>В связи с тем, что санкция ч. 1 ст. 12.8 КоАП РФ предусматривает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 руководствуясь п.1 ч. 1 ст. ст. 29.9, 29.10 и 25.1 ч. 2 КоАП РФ, мировой судья</w:t>
      </w:r>
    </w:p>
    <w:p w:rsidR="00555923" w:rsidRPr="00F272FF" w:rsidP="00555923" w14:paraId="3D86FA0B" w14:textId="77777777">
      <w:pPr>
        <w:spacing w:before="120" w:after="120"/>
        <w:ind w:left="-181"/>
        <w:jc w:val="center"/>
      </w:pPr>
      <w:r w:rsidRPr="00F272FF">
        <w:t>П О С Т А Н О В И Л:</w:t>
      </w:r>
    </w:p>
    <w:p w:rsidR="00555923" w:rsidRPr="00F272FF" w:rsidP="00555923" w14:paraId="7E33458B" w14:textId="2BF91917">
      <w:pPr>
        <w:ind w:firstLine="708"/>
        <w:jc w:val="both"/>
      </w:pPr>
      <w:r w:rsidRPr="00720E76">
        <w:t>К</w:t>
      </w:r>
      <w:r w:rsidR="00CF548A">
        <w:t>…..</w:t>
      </w:r>
      <w:r w:rsidRPr="00720E76">
        <w:t xml:space="preserve"> признать </w:t>
      </w:r>
      <w:r w:rsidRPr="00F272FF">
        <w:t>виновн</w:t>
      </w:r>
      <w:r w:rsidRPr="00F272FF" w:rsidR="004D5B8C">
        <w:t>ым</w:t>
      </w:r>
      <w:r w:rsidRPr="00F272FF">
        <w:t xml:space="preserve"> в совершении административного правонарушения, предусмотренного частью 1 статьи 12.8 КоАП РФ и назначить административное наказание в виде административного штрафа в размере тридцати тысяч рублей с лишением права управления транспортными средствами сроком на 1 (один) год и </w:t>
      </w:r>
      <w:r w:rsidRPr="00F272FF" w:rsidR="00BE21CC">
        <w:t>6</w:t>
      </w:r>
      <w:r w:rsidRPr="00F272FF">
        <w:t xml:space="preserve"> (</w:t>
      </w:r>
      <w:r w:rsidRPr="00F272FF" w:rsidR="00BE21CC">
        <w:t>шесть</w:t>
      </w:r>
      <w:r w:rsidRPr="00F272FF">
        <w:t>) месяцев.</w:t>
      </w:r>
    </w:p>
    <w:p w:rsidR="00BE21CC" w:rsidRPr="00720E76" w:rsidP="00BE21CC" w14:paraId="04F77832" w14:textId="5C81BFE4">
      <w:pPr>
        <w:ind w:firstLine="720"/>
        <w:jc w:val="both"/>
      </w:pPr>
      <w:r w:rsidRPr="00F272FF">
        <w:rPr>
          <w:spacing w:val="-6"/>
        </w:rPr>
        <w:t>Разъяснить, что в соответствии со ст. 32.2 КоАП РФ  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ч. 1.3 настоящей статьи, либо со дня истечения срока отсрочки или срока рассрочки предусмотренных ст. 31.5 КоАП РФ</w:t>
      </w:r>
      <w:r w:rsidRPr="00F272FF">
        <w:t xml:space="preserve">, реквизиты банка - получатель </w:t>
      </w:r>
      <w:r w:rsidRPr="00720E76">
        <w:t xml:space="preserve">платежа – УФК по Ставропольскому краю (ОМВД России по Буденновскому району </w:t>
      </w:r>
      <w:r w:rsidRPr="00720E76" w:rsidR="00874339">
        <w:t>л/с 04211186020</w:t>
      </w:r>
      <w:r w:rsidRPr="00720E76">
        <w:t>) ИНН 2624014689, КПП 262401001, р/с № 40102810345370000013, в Отделение Ставрополь банка России</w:t>
      </w:r>
      <w:r w:rsidRPr="00720E76" w:rsidR="00874339">
        <w:t>/</w:t>
      </w:r>
      <w:r w:rsidRPr="00720E76">
        <w:t xml:space="preserve">/УФК СК г. Ставрополь, БИК 010702101, КБК </w:t>
      </w:r>
      <w:r w:rsidRPr="00720E76" w:rsidR="00874339">
        <w:t>18811601121010001140</w:t>
      </w:r>
      <w:r w:rsidRPr="00720E76">
        <w:t>, ОКТМО 07512000</w:t>
      </w:r>
      <w:r w:rsidRPr="00CA5EE7">
        <w:rPr>
          <w:color w:val="FF0000"/>
        </w:rPr>
        <w:t xml:space="preserve">, </w:t>
      </w:r>
      <w:r w:rsidRPr="00720E76">
        <w:t>УИН</w:t>
      </w:r>
      <w:r w:rsidRPr="00720E76" w:rsidR="0019201E">
        <w:t> </w:t>
      </w:r>
      <w:r w:rsidRPr="00720E76" w:rsidR="00874339">
        <w:t>188104262315000</w:t>
      </w:r>
      <w:r w:rsidRPr="00720E76" w:rsidR="00720E76">
        <w:t>11307</w:t>
      </w:r>
      <w:r w:rsidRPr="00720E76">
        <w:t>.</w:t>
      </w:r>
    </w:p>
    <w:p w:rsidR="00BE21CC" w:rsidRPr="00F272FF" w:rsidP="00874339" w14:paraId="24CACEC6" w14:textId="0997B343">
      <w:pPr>
        <w:ind w:firstLine="708"/>
        <w:jc w:val="both"/>
      </w:pPr>
      <w:r w:rsidRPr="00F272FF">
        <w:t>В случае неуплаты штрафа в установленный законом срок ст. 20.25 КоАП РФ предусматривает штраф в двукратном размере неуплаченного штрафа, либо административный арест на срок до 15 суток, либо обязательные работы на срок до пятидесяти часов.</w:t>
      </w:r>
    </w:p>
    <w:p w:rsidR="00BE21CC" w:rsidRPr="00F272FF" w:rsidP="00BE21CC" w14:paraId="136B5165" w14:textId="77777777">
      <w:pPr>
        <w:ind w:firstLine="708"/>
        <w:jc w:val="both"/>
      </w:pPr>
      <w:r w:rsidRPr="00F272FF">
        <w:t>Разъяснить виновному, что 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E21CC" w:rsidRPr="00F272FF" w:rsidP="00BE21CC" w14:paraId="171E4827" w14:textId="77777777">
      <w:pPr>
        <w:ind w:firstLine="708"/>
        <w:jc w:val="both"/>
      </w:pPr>
      <w:r w:rsidRPr="00F272FF">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history="1">
        <w:r w:rsidRPr="00F272FF">
          <w:t>частями 1</w:t>
        </w:r>
      </w:hyperlink>
      <w:r w:rsidRPr="00F272FF">
        <w:t xml:space="preserve"> - </w:t>
      </w:r>
      <w:hyperlink r:id="rId9" w:history="1">
        <w:r w:rsidRPr="00F272FF">
          <w:t>3 статьи 32.6</w:t>
        </w:r>
      </w:hyperlink>
      <w:r w:rsidRPr="00F272FF">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E21CC" w:rsidRPr="00F272FF" w:rsidP="00BE21CC" w14:paraId="7FC2C1B0" w14:textId="77777777">
      <w:pPr>
        <w:ind w:firstLine="708"/>
        <w:jc w:val="both"/>
      </w:pPr>
      <w:r w:rsidRPr="00F272FF">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E21CC" w:rsidRPr="00F272FF" w:rsidP="00BE21CC" w14:paraId="6D8D8A5D" w14:textId="77777777">
      <w:pPr>
        <w:ind w:firstLine="708"/>
        <w:jc w:val="both"/>
      </w:pPr>
      <w:r w:rsidRPr="00F272FF">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BE21CC" w:rsidRPr="00F272FF" w:rsidP="00BE21CC" w14:paraId="6A01F8F6" w14:textId="77777777">
      <w:pPr>
        <w:ind w:firstLine="708"/>
        <w:jc w:val="both"/>
      </w:pPr>
      <w:r w:rsidRPr="00F272FF">
        <w:t>Контроль за исполнением наказания возложить на начальника ОГИБДД отдела МВД России «Буденновский».</w:t>
      </w:r>
    </w:p>
    <w:p w:rsidR="00BE21CC" w:rsidRPr="00F272FF" w:rsidP="00BE21CC" w14:paraId="68B8D3D9" w14:textId="77777777">
      <w:pPr>
        <w:ind w:firstLine="708"/>
        <w:jc w:val="both"/>
      </w:pPr>
      <w:r w:rsidRPr="00F272FF">
        <w:t>Постановление может быть обжаловано в Буденновский городской суд в течение 10 суток со дня вручения или получения копии постановления.</w:t>
      </w:r>
    </w:p>
    <w:p w:rsidR="00BE21CC" w:rsidRPr="00CA5EE7" w:rsidP="006C264F" w14:paraId="0930A093" w14:textId="1BC4CB7D">
      <w:pPr>
        <w:jc w:val="both"/>
        <w:rPr>
          <w:color w:val="FF0000"/>
        </w:rPr>
      </w:pPr>
    </w:p>
    <w:p w:rsidR="00874339" w:rsidRPr="00CA5EE7" w:rsidP="006C264F" w14:paraId="67BF2C16" w14:textId="61A055ED">
      <w:pPr>
        <w:jc w:val="both"/>
        <w:rPr>
          <w:color w:val="FF0000"/>
        </w:rPr>
      </w:pPr>
    </w:p>
    <w:p w:rsidR="009702A7" w:rsidRPr="00CA5EE7" w:rsidP="009702A7" w14:paraId="660D76BE" w14:textId="77777777">
      <w:pPr>
        <w:jc w:val="both"/>
      </w:pPr>
      <w:r w:rsidRPr="00CA5EE7">
        <w:t>Мировой судья                                                      подпись</w:t>
      </w:r>
    </w:p>
    <w:p w:rsidR="009702A7" w:rsidRPr="00CA5EE7" w:rsidP="009702A7" w14:paraId="2D914E03" w14:textId="77777777">
      <w:pPr>
        <w:jc w:val="both"/>
      </w:pPr>
      <w:r w:rsidRPr="00CA5EE7">
        <w:t>Копия верна:</w:t>
      </w:r>
    </w:p>
    <w:p w:rsidR="00874339" w:rsidRPr="00CA5EE7" w:rsidP="006C264F" w14:paraId="5F0D3F9C" w14:textId="77777777">
      <w:pPr>
        <w:jc w:val="both"/>
      </w:pPr>
    </w:p>
    <w:p w:rsidR="00F83E6F" w:rsidP="00F655CA" w14:paraId="4546EBA8" w14:textId="1B3FD84A">
      <w:pPr>
        <w:tabs>
          <w:tab w:val="right" w:pos="9354"/>
        </w:tabs>
        <w:jc w:val="both"/>
      </w:pPr>
      <w:r w:rsidRPr="00CA5EE7">
        <w:t xml:space="preserve">Мировой судья </w:t>
      </w:r>
      <w:r w:rsidRPr="00CA5EE7" w:rsidR="00874339">
        <w:tab/>
      </w:r>
      <w:r w:rsidRPr="00CA5EE7" w:rsidR="00CA5EE7">
        <w:t>И.А. Смирнова</w:t>
      </w:r>
    </w:p>
    <w:p w:rsidR="00CA5EE7" w:rsidP="00F655CA" w14:paraId="7B595F6D" w14:textId="2EAEE2EB">
      <w:pPr>
        <w:tabs>
          <w:tab w:val="right" w:pos="9354"/>
        </w:tabs>
        <w:jc w:val="both"/>
      </w:pPr>
    </w:p>
    <w:p w:rsidR="00CA5EE7" w:rsidP="00F655CA" w14:paraId="064410D7" w14:textId="7C46B5CF">
      <w:pPr>
        <w:tabs>
          <w:tab w:val="right" w:pos="9354"/>
        </w:tabs>
        <w:jc w:val="both"/>
      </w:pPr>
    </w:p>
    <w:p w:rsidR="00CA5EE7" w:rsidP="00F655CA" w14:paraId="3FB9BEC2" w14:textId="53D7FC5B">
      <w:pPr>
        <w:tabs>
          <w:tab w:val="right" w:pos="9354"/>
        </w:tabs>
        <w:jc w:val="both"/>
      </w:pPr>
    </w:p>
    <w:p w:rsidR="00CA5EE7" w:rsidP="00F655CA" w14:paraId="1FF90DC5" w14:textId="309208D2">
      <w:pPr>
        <w:tabs>
          <w:tab w:val="right" w:pos="9354"/>
        </w:tabs>
        <w:jc w:val="both"/>
      </w:pPr>
    </w:p>
    <w:p w:rsidR="00CA5EE7" w:rsidP="00F655CA" w14:paraId="6D693A5A" w14:textId="78F07545">
      <w:pPr>
        <w:tabs>
          <w:tab w:val="right" w:pos="9354"/>
        </w:tabs>
        <w:jc w:val="both"/>
      </w:pPr>
    </w:p>
    <w:p w:rsidR="00CA5EE7" w:rsidP="00F655CA" w14:paraId="3BCFCB88" w14:textId="2DBFF6CD">
      <w:pPr>
        <w:tabs>
          <w:tab w:val="right" w:pos="9354"/>
        </w:tabs>
        <w:jc w:val="both"/>
      </w:pPr>
    </w:p>
    <w:p w:rsidR="00CA5EE7" w:rsidP="00F655CA" w14:paraId="386BDA82" w14:textId="1CAA845F">
      <w:pPr>
        <w:tabs>
          <w:tab w:val="right" w:pos="9354"/>
        </w:tabs>
        <w:jc w:val="both"/>
      </w:pPr>
    </w:p>
    <w:p w:rsidR="00CA5EE7" w:rsidP="00F655CA" w14:paraId="54A4ED81" w14:textId="56384228">
      <w:pPr>
        <w:tabs>
          <w:tab w:val="right" w:pos="9354"/>
        </w:tabs>
        <w:jc w:val="both"/>
      </w:pPr>
    </w:p>
    <w:p w:rsidR="00CA5EE7" w:rsidP="00F655CA" w14:paraId="474EDFA2" w14:textId="37E6214B">
      <w:pPr>
        <w:tabs>
          <w:tab w:val="right" w:pos="9354"/>
        </w:tabs>
        <w:jc w:val="both"/>
      </w:pPr>
    </w:p>
    <w:p w:rsidR="00CA5EE7" w:rsidP="00F655CA" w14:paraId="1298131D" w14:textId="6F220358">
      <w:pPr>
        <w:tabs>
          <w:tab w:val="right" w:pos="9354"/>
        </w:tabs>
        <w:jc w:val="both"/>
      </w:pPr>
    </w:p>
    <w:p w:rsidR="00CA5EE7" w:rsidP="00F655CA" w14:paraId="06E72F93" w14:textId="6E18BD64">
      <w:pPr>
        <w:tabs>
          <w:tab w:val="right" w:pos="9354"/>
        </w:tabs>
        <w:jc w:val="both"/>
      </w:pPr>
    </w:p>
    <w:p w:rsidR="00CA5EE7" w:rsidP="00F655CA" w14:paraId="46269EDD" w14:textId="52A94FBD">
      <w:pPr>
        <w:tabs>
          <w:tab w:val="right" w:pos="9354"/>
        </w:tabs>
        <w:jc w:val="both"/>
      </w:pPr>
    </w:p>
    <w:p w:rsidR="00CA5EE7" w:rsidP="00F655CA" w14:paraId="4464DC21" w14:textId="78AB71B4">
      <w:pPr>
        <w:tabs>
          <w:tab w:val="right" w:pos="9354"/>
        </w:tabs>
        <w:jc w:val="both"/>
      </w:pPr>
    </w:p>
    <w:p w:rsidR="00720E76" w:rsidP="00F655CA" w14:paraId="64360B76" w14:textId="08629E7D">
      <w:pPr>
        <w:tabs>
          <w:tab w:val="right" w:pos="9354"/>
        </w:tabs>
        <w:jc w:val="both"/>
      </w:pPr>
    </w:p>
    <w:p w:rsidR="00720E76" w:rsidP="00F655CA" w14:paraId="4A66D51C" w14:textId="660A79BF">
      <w:pPr>
        <w:tabs>
          <w:tab w:val="right" w:pos="9354"/>
        </w:tabs>
        <w:jc w:val="both"/>
      </w:pPr>
    </w:p>
    <w:p w:rsidR="00720E76" w:rsidP="00F655CA" w14:paraId="3AED87C7" w14:textId="457EACA4">
      <w:pPr>
        <w:tabs>
          <w:tab w:val="right" w:pos="9354"/>
        </w:tabs>
        <w:jc w:val="both"/>
      </w:pPr>
    </w:p>
    <w:p w:rsidR="00720E76" w:rsidP="00F655CA" w14:paraId="27B1F721" w14:textId="716287E0">
      <w:pPr>
        <w:tabs>
          <w:tab w:val="right" w:pos="9354"/>
        </w:tabs>
        <w:jc w:val="both"/>
      </w:pPr>
    </w:p>
    <w:p w:rsidR="00720E76" w:rsidP="00F655CA" w14:paraId="6C0382E0" w14:textId="5DC0B7CB">
      <w:pPr>
        <w:tabs>
          <w:tab w:val="right" w:pos="9354"/>
        </w:tabs>
        <w:jc w:val="both"/>
      </w:pPr>
    </w:p>
    <w:p w:rsidR="00720E76" w:rsidP="00F655CA" w14:paraId="4557E0A8" w14:textId="575254D0">
      <w:pPr>
        <w:tabs>
          <w:tab w:val="right" w:pos="9354"/>
        </w:tabs>
        <w:jc w:val="both"/>
      </w:pPr>
    </w:p>
    <w:p w:rsidR="00720E76" w:rsidP="00F655CA" w14:paraId="0C8C89DB" w14:textId="06914551">
      <w:pPr>
        <w:tabs>
          <w:tab w:val="right" w:pos="9354"/>
        </w:tabs>
        <w:jc w:val="both"/>
      </w:pPr>
    </w:p>
    <w:p w:rsidR="00720E76" w:rsidP="00F655CA" w14:paraId="0E1CF518" w14:textId="07F343D5">
      <w:pPr>
        <w:tabs>
          <w:tab w:val="right" w:pos="9354"/>
        </w:tabs>
        <w:jc w:val="both"/>
      </w:pPr>
    </w:p>
    <w:p w:rsidR="00720E76" w:rsidP="00F655CA" w14:paraId="1A7DF901" w14:textId="6DC65ECC">
      <w:pPr>
        <w:tabs>
          <w:tab w:val="right" w:pos="9354"/>
        </w:tabs>
        <w:jc w:val="both"/>
      </w:pPr>
    </w:p>
    <w:p w:rsidR="00720E76" w:rsidP="00F655CA" w14:paraId="6E2FA43A" w14:textId="77777777">
      <w:pPr>
        <w:tabs>
          <w:tab w:val="right" w:pos="9354"/>
        </w:tabs>
        <w:jc w:val="both"/>
      </w:pPr>
    </w:p>
    <w:p w:rsidR="00CA5EE7" w:rsidP="00F655CA" w14:paraId="6028EB4B" w14:textId="1CD77FFA">
      <w:pPr>
        <w:tabs>
          <w:tab w:val="right" w:pos="9354"/>
        </w:tabs>
        <w:jc w:val="both"/>
      </w:pPr>
    </w:p>
    <w:p w:rsidR="00CA5EE7" w:rsidP="00F655CA" w14:paraId="12556A99" w14:textId="71E71BB6">
      <w:pPr>
        <w:tabs>
          <w:tab w:val="right" w:pos="9354"/>
        </w:tabs>
        <w:jc w:val="both"/>
      </w:pPr>
    </w:p>
    <w:sectPr w:rsidSect="00C7193E">
      <w:pgSz w:w="11906" w:h="16838" w:code="9"/>
      <w:pgMar w:top="426"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doNotHyphenateCaps/>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28"/>
    <w:rsid w:val="00005038"/>
    <w:rsid w:val="000060F3"/>
    <w:rsid w:val="00007A19"/>
    <w:rsid w:val="00012024"/>
    <w:rsid w:val="000124FB"/>
    <w:rsid w:val="000201A4"/>
    <w:rsid w:val="000239F3"/>
    <w:rsid w:val="00026B28"/>
    <w:rsid w:val="00027AEC"/>
    <w:rsid w:val="0003648C"/>
    <w:rsid w:val="000427C4"/>
    <w:rsid w:val="0004553A"/>
    <w:rsid w:val="00045A66"/>
    <w:rsid w:val="000479C9"/>
    <w:rsid w:val="00047AB4"/>
    <w:rsid w:val="00054529"/>
    <w:rsid w:val="00063560"/>
    <w:rsid w:val="00063A64"/>
    <w:rsid w:val="00067CFE"/>
    <w:rsid w:val="0007523B"/>
    <w:rsid w:val="00076170"/>
    <w:rsid w:val="0008478F"/>
    <w:rsid w:val="00085C99"/>
    <w:rsid w:val="00087395"/>
    <w:rsid w:val="00091E9D"/>
    <w:rsid w:val="000925BF"/>
    <w:rsid w:val="000A2C59"/>
    <w:rsid w:val="000A351A"/>
    <w:rsid w:val="000B63E4"/>
    <w:rsid w:val="000C0998"/>
    <w:rsid w:val="000C2DB5"/>
    <w:rsid w:val="000C5E92"/>
    <w:rsid w:val="000D1C71"/>
    <w:rsid w:val="000D23D6"/>
    <w:rsid w:val="000D78DE"/>
    <w:rsid w:val="000E0508"/>
    <w:rsid w:val="000E4CE1"/>
    <w:rsid w:val="000E6E26"/>
    <w:rsid w:val="000F3386"/>
    <w:rsid w:val="000F3C56"/>
    <w:rsid w:val="000F4203"/>
    <w:rsid w:val="000F58F1"/>
    <w:rsid w:val="000F7421"/>
    <w:rsid w:val="000F7EB6"/>
    <w:rsid w:val="001036EE"/>
    <w:rsid w:val="00104744"/>
    <w:rsid w:val="00111E87"/>
    <w:rsid w:val="0011300F"/>
    <w:rsid w:val="00117EA5"/>
    <w:rsid w:val="00125443"/>
    <w:rsid w:val="00127A64"/>
    <w:rsid w:val="00130717"/>
    <w:rsid w:val="00130908"/>
    <w:rsid w:val="0013420E"/>
    <w:rsid w:val="001346B6"/>
    <w:rsid w:val="0013524E"/>
    <w:rsid w:val="001356FB"/>
    <w:rsid w:val="00135EEE"/>
    <w:rsid w:val="00142C09"/>
    <w:rsid w:val="00143FE9"/>
    <w:rsid w:val="001444B6"/>
    <w:rsid w:val="00145E62"/>
    <w:rsid w:val="0016013D"/>
    <w:rsid w:val="00176B6F"/>
    <w:rsid w:val="00177A19"/>
    <w:rsid w:val="00184937"/>
    <w:rsid w:val="00191BE2"/>
    <w:rsid w:val="0019201E"/>
    <w:rsid w:val="0019501F"/>
    <w:rsid w:val="00196571"/>
    <w:rsid w:val="00196D66"/>
    <w:rsid w:val="001A16E2"/>
    <w:rsid w:val="001A2CAD"/>
    <w:rsid w:val="001B26BE"/>
    <w:rsid w:val="001B6285"/>
    <w:rsid w:val="001C2D0B"/>
    <w:rsid w:val="001C7CB3"/>
    <w:rsid w:val="001D47E9"/>
    <w:rsid w:val="001D6EC9"/>
    <w:rsid w:val="001E1139"/>
    <w:rsid w:val="001E146E"/>
    <w:rsid w:val="001E1523"/>
    <w:rsid w:val="001E2161"/>
    <w:rsid w:val="001E33AA"/>
    <w:rsid w:val="001E568A"/>
    <w:rsid w:val="001E7CFE"/>
    <w:rsid w:val="001F64BC"/>
    <w:rsid w:val="001F6C4F"/>
    <w:rsid w:val="0020027B"/>
    <w:rsid w:val="00205E71"/>
    <w:rsid w:val="00206D57"/>
    <w:rsid w:val="00206DAC"/>
    <w:rsid w:val="00210B5E"/>
    <w:rsid w:val="00210E20"/>
    <w:rsid w:val="0021640E"/>
    <w:rsid w:val="00220CB8"/>
    <w:rsid w:val="002214FF"/>
    <w:rsid w:val="00223160"/>
    <w:rsid w:val="00225FF5"/>
    <w:rsid w:val="00227322"/>
    <w:rsid w:val="0023034E"/>
    <w:rsid w:val="002304F9"/>
    <w:rsid w:val="00231CF0"/>
    <w:rsid w:val="00232CC2"/>
    <w:rsid w:val="00233697"/>
    <w:rsid w:val="00242663"/>
    <w:rsid w:val="00252A8C"/>
    <w:rsid w:val="00262907"/>
    <w:rsid w:val="002676C1"/>
    <w:rsid w:val="00275DB6"/>
    <w:rsid w:val="00276330"/>
    <w:rsid w:val="0027645C"/>
    <w:rsid w:val="00276B87"/>
    <w:rsid w:val="00277505"/>
    <w:rsid w:val="00280211"/>
    <w:rsid w:val="00281C66"/>
    <w:rsid w:val="00282379"/>
    <w:rsid w:val="00282D0A"/>
    <w:rsid w:val="00286FA4"/>
    <w:rsid w:val="002874AA"/>
    <w:rsid w:val="002908BC"/>
    <w:rsid w:val="0029276E"/>
    <w:rsid w:val="00292B07"/>
    <w:rsid w:val="002A06BA"/>
    <w:rsid w:val="002A06CC"/>
    <w:rsid w:val="002A195C"/>
    <w:rsid w:val="002A408F"/>
    <w:rsid w:val="002B420A"/>
    <w:rsid w:val="002B685F"/>
    <w:rsid w:val="002C4E84"/>
    <w:rsid w:val="002C5B37"/>
    <w:rsid w:val="002D6782"/>
    <w:rsid w:val="002E000F"/>
    <w:rsid w:val="002E2458"/>
    <w:rsid w:val="002E5847"/>
    <w:rsid w:val="002E79FE"/>
    <w:rsid w:val="002F10A1"/>
    <w:rsid w:val="003001F5"/>
    <w:rsid w:val="003031D6"/>
    <w:rsid w:val="00304E5C"/>
    <w:rsid w:val="00307417"/>
    <w:rsid w:val="00310F1F"/>
    <w:rsid w:val="00317ABA"/>
    <w:rsid w:val="00317CE9"/>
    <w:rsid w:val="00317EC5"/>
    <w:rsid w:val="00321A16"/>
    <w:rsid w:val="0032551E"/>
    <w:rsid w:val="00326854"/>
    <w:rsid w:val="003278BF"/>
    <w:rsid w:val="00331723"/>
    <w:rsid w:val="00331937"/>
    <w:rsid w:val="00333B83"/>
    <w:rsid w:val="003352E8"/>
    <w:rsid w:val="003364CD"/>
    <w:rsid w:val="00344B27"/>
    <w:rsid w:val="00344F24"/>
    <w:rsid w:val="00353ACC"/>
    <w:rsid w:val="00357EB4"/>
    <w:rsid w:val="003615CB"/>
    <w:rsid w:val="003620A7"/>
    <w:rsid w:val="003662F9"/>
    <w:rsid w:val="00366685"/>
    <w:rsid w:val="00366EA3"/>
    <w:rsid w:val="00367032"/>
    <w:rsid w:val="00371065"/>
    <w:rsid w:val="0037188E"/>
    <w:rsid w:val="00374465"/>
    <w:rsid w:val="00380131"/>
    <w:rsid w:val="00387D22"/>
    <w:rsid w:val="00390E20"/>
    <w:rsid w:val="0039606D"/>
    <w:rsid w:val="003A6B22"/>
    <w:rsid w:val="003A73CA"/>
    <w:rsid w:val="003A7907"/>
    <w:rsid w:val="003B2284"/>
    <w:rsid w:val="003B53AC"/>
    <w:rsid w:val="003B634F"/>
    <w:rsid w:val="003B682A"/>
    <w:rsid w:val="003B7E9E"/>
    <w:rsid w:val="003C21CE"/>
    <w:rsid w:val="003C6554"/>
    <w:rsid w:val="003C66B0"/>
    <w:rsid w:val="003D6B20"/>
    <w:rsid w:val="003E368C"/>
    <w:rsid w:val="003E691C"/>
    <w:rsid w:val="003E743F"/>
    <w:rsid w:val="003E78EF"/>
    <w:rsid w:val="003F05EB"/>
    <w:rsid w:val="003F5863"/>
    <w:rsid w:val="00413B51"/>
    <w:rsid w:val="0041407B"/>
    <w:rsid w:val="0041513F"/>
    <w:rsid w:val="004177C4"/>
    <w:rsid w:val="00417E0D"/>
    <w:rsid w:val="004226F6"/>
    <w:rsid w:val="0042315B"/>
    <w:rsid w:val="00430073"/>
    <w:rsid w:val="004313D4"/>
    <w:rsid w:val="0043244C"/>
    <w:rsid w:val="004327C4"/>
    <w:rsid w:val="004328A5"/>
    <w:rsid w:val="004367F3"/>
    <w:rsid w:val="00441C85"/>
    <w:rsid w:val="00442BEC"/>
    <w:rsid w:val="0044712C"/>
    <w:rsid w:val="00447A27"/>
    <w:rsid w:val="00447BFC"/>
    <w:rsid w:val="004506A4"/>
    <w:rsid w:val="004514A6"/>
    <w:rsid w:val="00451F9F"/>
    <w:rsid w:val="0045373D"/>
    <w:rsid w:val="00453888"/>
    <w:rsid w:val="004550AF"/>
    <w:rsid w:val="004558F7"/>
    <w:rsid w:val="004656A2"/>
    <w:rsid w:val="004723EC"/>
    <w:rsid w:val="00487AB0"/>
    <w:rsid w:val="00490BA8"/>
    <w:rsid w:val="0049164D"/>
    <w:rsid w:val="004922A1"/>
    <w:rsid w:val="0049421F"/>
    <w:rsid w:val="00494948"/>
    <w:rsid w:val="004977AA"/>
    <w:rsid w:val="004A0204"/>
    <w:rsid w:val="004A5FC7"/>
    <w:rsid w:val="004A6AB2"/>
    <w:rsid w:val="004B043E"/>
    <w:rsid w:val="004B247C"/>
    <w:rsid w:val="004B5A16"/>
    <w:rsid w:val="004C433B"/>
    <w:rsid w:val="004D3414"/>
    <w:rsid w:val="004D4E27"/>
    <w:rsid w:val="004D5B8C"/>
    <w:rsid w:val="004D7541"/>
    <w:rsid w:val="004E1F5D"/>
    <w:rsid w:val="004F403E"/>
    <w:rsid w:val="004F46CE"/>
    <w:rsid w:val="004F50E0"/>
    <w:rsid w:val="004F66AB"/>
    <w:rsid w:val="00500062"/>
    <w:rsid w:val="00502354"/>
    <w:rsid w:val="005027BA"/>
    <w:rsid w:val="00503138"/>
    <w:rsid w:val="005058CF"/>
    <w:rsid w:val="00506B45"/>
    <w:rsid w:val="00511B7A"/>
    <w:rsid w:val="00513C14"/>
    <w:rsid w:val="00517868"/>
    <w:rsid w:val="0052118F"/>
    <w:rsid w:val="0053351D"/>
    <w:rsid w:val="005345DA"/>
    <w:rsid w:val="00536091"/>
    <w:rsid w:val="0053774D"/>
    <w:rsid w:val="005476CB"/>
    <w:rsid w:val="00554439"/>
    <w:rsid w:val="00555923"/>
    <w:rsid w:val="00555E3C"/>
    <w:rsid w:val="00560A89"/>
    <w:rsid w:val="00560DC7"/>
    <w:rsid w:val="00561DC6"/>
    <w:rsid w:val="0056304B"/>
    <w:rsid w:val="00564BD3"/>
    <w:rsid w:val="00566A4C"/>
    <w:rsid w:val="00582007"/>
    <w:rsid w:val="00582127"/>
    <w:rsid w:val="00583A97"/>
    <w:rsid w:val="005849D1"/>
    <w:rsid w:val="00587060"/>
    <w:rsid w:val="005878D2"/>
    <w:rsid w:val="00591BFA"/>
    <w:rsid w:val="005928DB"/>
    <w:rsid w:val="005944DE"/>
    <w:rsid w:val="00594C64"/>
    <w:rsid w:val="0059586B"/>
    <w:rsid w:val="005961A9"/>
    <w:rsid w:val="005A08FE"/>
    <w:rsid w:val="005A1B4A"/>
    <w:rsid w:val="005A341E"/>
    <w:rsid w:val="005B10DF"/>
    <w:rsid w:val="005B2322"/>
    <w:rsid w:val="005B28DD"/>
    <w:rsid w:val="005B2A32"/>
    <w:rsid w:val="005C27C6"/>
    <w:rsid w:val="005C315B"/>
    <w:rsid w:val="005C375D"/>
    <w:rsid w:val="005C6896"/>
    <w:rsid w:val="005C7863"/>
    <w:rsid w:val="005D7DD8"/>
    <w:rsid w:val="005E189F"/>
    <w:rsid w:val="005E3A17"/>
    <w:rsid w:val="005E50F2"/>
    <w:rsid w:val="005E6565"/>
    <w:rsid w:val="005F1BBE"/>
    <w:rsid w:val="005F324B"/>
    <w:rsid w:val="005F704A"/>
    <w:rsid w:val="00600493"/>
    <w:rsid w:val="00602B8C"/>
    <w:rsid w:val="00603119"/>
    <w:rsid w:val="006051D7"/>
    <w:rsid w:val="00605BA6"/>
    <w:rsid w:val="00606EFE"/>
    <w:rsid w:val="00607CB4"/>
    <w:rsid w:val="00607EBC"/>
    <w:rsid w:val="00611191"/>
    <w:rsid w:val="00615964"/>
    <w:rsid w:val="0061623E"/>
    <w:rsid w:val="00616978"/>
    <w:rsid w:val="0062286D"/>
    <w:rsid w:val="00623935"/>
    <w:rsid w:val="00630CB2"/>
    <w:rsid w:val="006337FF"/>
    <w:rsid w:val="00635787"/>
    <w:rsid w:val="0064726B"/>
    <w:rsid w:val="006479E5"/>
    <w:rsid w:val="006503CB"/>
    <w:rsid w:val="0065192B"/>
    <w:rsid w:val="00656B47"/>
    <w:rsid w:val="006571D8"/>
    <w:rsid w:val="0065738C"/>
    <w:rsid w:val="00657D40"/>
    <w:rsid w:val="00665121"/>
    <w:rsid w:val="0066530B"/>
    <w:rsid w:val="00666D33"/>
    <w:rsid w:val="006815C6"/>
    <w:rsid w:val="00681A90"/>
    <w:rsid w:val="00683FD4"/>
    <w:rsid w:val="00687F0A"/>
    <w:rsid w:val="0069216F"/>
    <w:rsid w:val="00692C0B"/>
    <w:rsid w:val="00696E93"/>
    <w:rsid w:val="006A109D"/>
    <w:rsid w:val="006A26BF"/>
    <w:rsid w:val="006A2F18"/>
    <w:rsid w:val="006A3A01"/>
    <w:rsid w:val="006A4215"/>
    <w:rsid w:val="006A6059"/>
    <w:rsid w:val="006A785D"/>
    <w:rsid w:val="006B359F"/>
    <w:rsid w:val="006B6635"/>
    <w:rsid w:val="006C0106"/>
    <w:rsid w:val="006C264F"/>
    <w:rsid w:val="006C445B"/>
    <w:rsid w:val="006C4E1A"/>
    <w:rsid w:val="006D255C"/>
    <w:rsid w:val="006D27E8"/>
    <w:rsid w:val="006D674F"/>
    <w:rsid w:val="006D7A92"/>
    <w:rsid w:val="006E006F"/>
    <w:rsid w:val="006E07D5"/>
    <w:rsid w:val="006E4803"/>
    <w:rsid w:val="006E48B6"/>
    <w:rsid w:val="006E5CFB"/>
    <w:rsid w:val="006F5C59"/>
    <w:rsid w:val="0070356E"/>
    <w:rsid w:val="007071AC"/>
    <w:rsid w:val="00707A4A"/>
    <w:rsid w:val="00707A79"/>
    <w:rsid w:val="0071078E"/>
    <w:rsid w:val="007146B2"/>
    <w:rsid w:val="00720E76"/>
    <w:rsid w:val="00721377"/>
    <w:rsid w:val="00733B74"/>
    <w:rsid w:val="007340B9"/>
    <w:rsid w:val="0074128B"/>
    <w:rsid w:val="007512E5"/>
    <w:rsid w:val="00752410"/>
    <w:rsid w:val="00756ABB"/>
    <w:rsid w:val="00757935"/>
    <w:rsid w:val="00761E8E"/>
    <w:rsid w:val="0076399B"/>
    <w:rsid w:val="00764FA4"/>
    <w:rsid w:val="0076676E"/>
    <w:rsid w:val="00770686"/>
    <w:rsid w:val="00772E5E"/>
    <w:rsid w:val="00786BA6"/>
    <w:rsid w:val="00787DD0"/>
    <w:rsid w:val="00791597"/>
    <w:rsid w:val="00797E00"/>
    <w:rsid w:val="007B2FFF"/>
    <w:rsid w:val="007B3597"/>
    <w:rsid w:val="007B51CE"/>
    <w:rsid w:val="007B67B1"/>
    <w:rsid w:val="007B6C78"/>
    <w:rsid w:val="007B6CB4"/>
    <w:rsid w:val="007B7F47"/>
    <w:rsid w:val="007C08F1"/>
    <w:rsid w:val="007C2083"/>
    <w:rsid w:val="007D0457"/>
    <w:rsid w:val="007D293F"/>
    <w:rsid w:val="007D3A83"/>
    <w:rsid w:val="007D4B37"/>
    <w:rsid w:val="007D609E"/>
    <w:rsid w:val="007E050A"/>
    <w:rsid w:val="007E425D"/>
    <w:rsid w:val="007E62EB"/>
    <w:rsid w:val="007E7512"/>
    <w:rsid w:val="007F56EC"/>
    <w:rsid w:val="007F73A7"/>
    <w:rsid w:val="00801B14"/>
    <w:rsid w:val="008077FB"/>
    <w:rsid w:val="00810B2D"/>
    <w:rsid w:val="00812283"/>
    <w:rsid w:val="00815660"/>
    <w:rsid w:val="00820C9D"/>
    <w:rsid w:val="0082190E"/>
    <w:rsid w:val="00825061"/>
    <w:rsid w:val="00826A80"/>
    <w:rsid w:val="00827EAC"/>
    <w:rsid w:val="008359C2"/>
    <w:rsid w:val="0083672F"/>
    <w:rsid w:val="0084629A"/>
    <w:rsid w:val="00857309"/>
    <w:rsid w:val="00860292"/>
    <w:rsid w:val="008638CD"/>
    <w:rsid w:val="00865305"/>
    <w:rsid w:val="00867B5D"/>
    <w:rsid w:val="0087032C"/>
    <w:rsid w:val="008725C7"/>
    <w:rsid w:val="00874339"/>
    <w:rsid w:val="0088431D"/>
    <w:rsid w:val="00885283"/>
    <w:rsid w:val="00885A18"/>
    <w:rsid w:val="008878F9"/>
    <w:rsid w:val="008943E7"/>
    <w:rsid w:val="008A3A60"/>
    <w:rsid w:val="008A69E1"/>
    <w:rsid w:val="008A73C5"/>
    <w:rsid w:val="008B49C0"/>
    <w:rsid w:val="008C1004"/>
    <w:rsid w:val="008C20DC"/>
    <w:rsid w:val="008C73CC"/>
    <w:rsid w:val="008C7889"/>
    <w:rsid w:val="008D2CFA"/>
    <w:rsid w:val="008D74A6"/>
    <w:rsid w:val="008E1B62"/>
    <w:rsid w:val="008E1F5C"/>
    <w:rsid w:val="008E224E"/>
    <w:rsid w:val="008E7BF3"/>
    <w:rsid w:val="008E7DAD"/>
    <w:rsid w:val="008F068E"/>
    <w:rsid w:val="008F1460"/>
    <w:rsid w:val="008F4DB2"/>
    <w:rsid w:val="00906674"/>
    <w:rsid w:val="00910545"/>
    <w:rsid w:val="00910BD3"/>
    <w:rsid w:val="00911100"/>
    <w:rsid w:val="00911CB2"/>
    <w:rsid w:val="0091390D"/>
    <w:rsid w:val="00916AC5"/>
    <w:rsid w:val="009174CE"/>
    <w:rsid w:val="009248B1"/>
    <w:rsid w:val="00927D3E"/>
    <w:rsid w:val="00927FFE"/>
    <w:rsid w:val="00930682"/>
    <w:rsid w:val="00930E79"/>
    <w:rsid w:val="009334A6"/>
    <w:rsid w:val="0093445D"/>
    <w:rsid w:val="009379D4"/>
    <w:rsid w:val="00953822"/>
    <w:rsid w:val="00956174"/>
    <w:rsid w:val="00956481"/>
    <w:rsid w:val="00960272"/>
    <w:rsid w:val="00965815"/>
    <w:rsid w:val="009702A7"/>
    <w:rsid w:val="00993B33"/>
    <w:rsid w:val="00996431"/>
    <w:rsid w:val="00997E79"/>
    <w:rsid w:val="009A025A"/>
    <w:rsid w:val="009A1EB4"/>
    <w:rsid w:val="009A4B13"/>
    <w:rsid w:val="009B5586"/>
    <w:rsid w:val="009B5A14"/>
    <w:rsid w:val="009B7ABD"/>
    <w:rsid w:val="009C04F0"/>
    <w:rsid w:val="009C0D5F"/>
    <w:rsid w:val="009D2ECE"/>
    <w:rsid w:val="009D5E73"/>
    <w:rsid w:val="009E03DC"/>
    <w:rsid w:val="009E0417"/>
    <w:rsid w:val="009F199C"/>
    <w:rsid w:val="009F218A"/>
    <w:rsid w:val="00A011AC"/>
    <w:rsid w:val="00A06BAA"/>
    <w:rsid w:val="00A1095E"/>
    <w:rsid w:val="00A10A34"/>
    <w:rsid w:val="00A20891"/>
    <w:rsid w:val="00A23AC0"/>
    <w:rsid w:val="00A26454"/>
    <w:rsid w:val="00A35827"/>
    <w:rsid w:val="00A4073E"/>
    <w:rsid w:val="00A45A7F"/>
    <w:rsid w:val="00A47C24"/>
    <w:rsid w:val="00A51E2A"/>
    <w:rsid w:val="00A51EB2"/>
    <w:rsid w:val="00A54019"/>
    <w:rsid w:val="00A55341"/>
    <w:rsid w:val="00A57206"/>
    <w:rsid w:val="00A60AAE"/>
    <w:rsid w:val="00A6220D"/>
    <w:rsid w:val="00A659AB"/>
    <w:rsid w:val="00A70D04"/>
    <w:rsid w:val="00A7420D"/>
    <w:rsid w:val="00A75A56"/>
    <w:rsid w:val="00A76DAC"/>
    <w:rsid w:val="00A93E42"/>
    <w:rsid w:val="00A94F13"/>
    <w:rsid w:val="00A94FFB"/>
    <w:rsid w:val="00AA20DF"/>
    <w:rsid w:val="00AA2C79"/>
    <w:rsid w:val="00AB058E"/>
    <w:rsid w:val="00AB181F"/>
    <w:rsid w:val="00AB2A1F"/>
    <w:rsid w:val="00AB4231"/>
    <w:rsid w:val="00AB4675"/>
    <w:rsid w:val="00AC6ADB"/>
    <w:rsid w:val="00AD2EF9"/>
    <w:rsid w:val="00AD704B"/>
    <w:rsid w:val="00AE12D3"/>
    <w:rsid w:val="00AE3D88"/>
    <w:rsid w:val="00B00471"/>
    <w:rsid w:val="00B00BB9"/>
    <w:rsid w:val="00B0236D"/>
    <w:rsid w:val="00B05DAF"/>
    <w:rsid w:val="00B06507"/>
    <w:rsid w:val="00B14B26"/>
    <w:rsid w:val="00B25AF9"/>
    <w:rsid w:val="00B30E75"/>
    <w:rsid w:val="00B337EB"/>
    <w:rsid w:val="00B34EF7"/>
    <w:rsid w:val="00B355F6"/>
    <w:rsid w:val="00B35E3F"/>
    <w:rsid w:val="00B44120"/>
    <w:rsid w:val="00B463FB"/>
    <w:rsid w:val="00B47A49"/>
    <w:rsid w:val="00B503A8"/>
    <w:rsid w:val="00B5244F"/>
    <w:rsid w:val="00B61F34"/>
    <w:rsid w:val="00B63FBB"/>
    <w:rsid w:val="00B66AEA"/>
    <w:rsid w:val="00B6701C"/>
    <w:rsid w:val="00B7229D"/>
    <w:rsid w:val="00B731A3"/>
    <w:rsid w:val="00B73EF3"/>
    <w:rsid w:val="00B74A50"/>
    <w:rsid w:val="00B75636"/>
    <w:rsid w:val="00B776D7"/>
    <w:rsid w:val="00B77BAD"/>
    <w:rsid w:val="00B80E39"/>
    <w:rsid w:val="00B90012"/>
    <w:rsid w:val="00B90487"/>
    <w:rsid w:val="00B9169F"/>
    <w:rsid w:val="00B9335D"/>
    <w:rsid w:val="00B933EE"/>
    <w:rsid w:val="00B95FE2"/>
    <w:rsid w:val="00BA1874"/>
    <w:rsid w:val="00BA45B0"/>
    <w:rsid w:val="00BB2DC4"/>
    <w:rsid w:val="00BB5F63"/>
    <w:rsid w:val="00BC21C8"/>
    <w:rsid w:val="00BD1892"/>
    <w:rsid w:val="00BD4EC8"/>
    <w:rsid w:val="00BE123D"/>
    <w:rsid w:val="00BE21CC"/>
    <w:rsid w:val="00BE6CE1"/>
    <w:rsid w:val="00BE79EB"/>
    <w:rsid w:val="00BE7EE7"/>
    <w:rsid w:val="00C00C73"/>
    <w:rsid w:val="00C03357"/>
    <w:rsid w:val="00C0798F"/>
    <w:rsid w:val="00C1036B"/>
    <w:rsid w:val="00C1087D"/>
    <w:rsid w:val="00C1189A"/>
    <w:rsid w:val="00C12CD6"/>
    <w:rsid w:val="00C12E9D"/>
    <w:rsid w:val="00C222D0"/>
    <w:rsid w:val="00C27962"/>
    <w:rsid w:val="00C30619"/>
    <w:rsid w:val="00C326A0"/>
    <w:rsid w:val="00C3642D"/>
    <w:rsid w:val="00C44439"/>
    <w:rsid w:val="00C51484"/>
    <w:rsid w:val="00C51A0C"/>
    <w:rsid w:val="00C52B85"/>
    <w:rsid w:val="00C52EE2"/>
    <w:rsid w:val="00C53A46"/>
    <w:rsid w:val="00C54BC8"/>
    <w:rsid w:val="00C54DB6"/>
    <w:rsid w:val="00C65A6A"/>
    <w:rsid w:val="00C65F90"/>
    <w:rsid w:val="00C6784F"/>
    <w:rsid w:val="00C67E41"/>
    <w:rsid w:val="00C7193E"/>
    <w:rsid w:val="00C73247"/>
    <w:rsid w:val="00C762E1"/>
    <w:rsid w:val="00C76F73"/>
    <w:rsid w:val="00C80F7D"/>
    <w:rsid w:val="00C813DD"/>
    <w:rsid w:val="00C838C6"/>
    <w:rsid w:val="00C8504E"/>
    <w:rsid w:val="00C850E8"/>
    <w:rsid w:val="00C864ED"/>
    <w:rsid w:val="00C92C19"/>
    <w:rsid w:val="00C96319"/>
    <w:rsid w:val="00CA0664"/>
    <w:rsid w:val="00CA2D42"/>
    <w:rsid w:val="00CA31E6"/>
    <w:rsid w:val="00CA5EE7"/>
    <w:rsid w:val="00CB2AA2"/>
    <w:rsid w:val="00CB6D97"/>
    <w:rsid w:val="00CC2E09"/>
    <w:rsid w:val="00CC4899"/>
    <w:rsid w:val="00CC593F"/>
    <w:rsid w:val="00CD2A92"/>
    <w:rsid w:val="00CD3DC6"/>
    <w:rsid w:val="00CD3E2C"/>
    <w:rsid w:val="00CD6B81"/>
    <w:rsid w:val="00CE2C79"/>
    <w:rsid w:val="00CE4F4B"/>
    <w:rsid w:val="00CF1675"/>
    <w:rsid w:val="00CF3276"/>
    <w:rsid w:val="00CF376D"/>
    <w:rsid w:val="00CF548A"/>
    <w:rsid w:val="00D10CC3"/>
    <w:rsid w:val="00D12A38"/>
    <w:rsid w:val="00D20182"/>
    <w:rsid w:val="00D209A8"/>
    <w:rsid w:val="00D25E1F"/>
    <w:rsid w:val="00D32DF4"/>
    <w:rsid w:val="00D41167"/>
    <w:rsid w:val="00D47DB0"/>
    <w:rsid w:val="00D5400A"/>
    <w:rsid w:val="00D54C3A"/>
    <w:rsid w:val="00D56069"/>
    <w:rsid w:val="00D56E56"/>
    <w:rsid w:val="00D577F8"/>
    <w:rsid w:val="00D6130B"/>
    <w:rsid w:val="00D6566C"/>
    <w:rsid w:val="00D664EB"/>
    <w:rsid w:val="00D66F63"/>
    <w:rsid w:val="00D738E2"/>
    <w:rsid w:val="00D73CCA"/>
    <w:rsid w:val="00D856A4"/>
    <w:rsid w:val="00D91C68"/>
    <w:rsid w:val="00D9470E"/>
    <w:rsid w:val="00DA0601"/>
    <w:rsid w:val="00DA2261"/>
    <w:rsid w:val="00DA56C9"/>
    <w:rsid w:val="00DA6CF3"/>
    <w:rsid w:val="00DB3794"/>
    <w:rsid w:val="00DB7627"/>
    <w:rsid w:val="00DC4A5B"/>
    <w:rsid w:val="00DC644C"/>
    <w:rsid w:val="00DD0AD1"/>
    <w:rsid w:val="00DD0F74"/>
    <w:rsid w:val="00DD6AF1"/>
    <w:rsid w:val="00DF0517"/>
    <w:rsid w:val="00DF151B"/>
    <w:rsid w:val="00DF2047"/>
    <w:rsid w:val="00DF76F1"/>
    <w:rsid w:val="00DF78E6"/>
    <w:rsid w:val="00DF7E1F"/>
    <w:rsid w:val="00E00240"/>
    <w:rsid w:val="00E00A39"/>
    <w:rsid w:val="00E03636"/>
    <w:rsid w:val="00E05538"/>
    <w:rsid w:val="00E066BD"/>
    <w:rsid w:val="00E14503"/>
    <w:rsid w:val="00E1455F"/>
    <w:rsid w:val="00E2183C"/>
    <w:rsid w:val="00E2330D"/>
    <w:rsid w:val="00E25DED"/>
    <w:rsid w:val="00E26069"/>
    <w:rsid w:val="00E27B3C"/>
    <w:rsid w:val="00E31EF3"/>
    <w:rsid w:val="00E51302"/>
    <w:rsid w:val="00E53631"/>
    <w:rsid w:val="00E611F6"/>
    <w:rsid w:val="00E61600"/>
    <w:rsid w:val="00E72A2B"/>
    <w:rsid w:val="00E72CAB"/>
    <w:rsid w:val="00E75ABB"/>
    <w:rsid w:val="00E841FC"/>
    <w:rsid w:val="00E857E1"/>
    <w:rsid w:val="00EA1D96"/>
    <w:rsid w:val="00EA7BC1"/>
    <w:rsid w:val="00EB504E"/>
    <w:rsid w:val="00EC14AA"/>
    <w:rsid w:val="00EC1513"/>
    <w:rsid w:val="00EC2DA2"/>
    <w:rsid w:val="00EC600C"/>
    <w:rsid w:val="00EC6A19"/>
    <w:rsid w:val="00ED1636"/>
    <w:rsid w:val="00EE2910"/>
    <w:rsid w:val="00EF0B66"/>
    <w:rsid w:val="00F00D22"/>
    <w:rsid w:val="00F0214F"/>
    <w:rsid w:val="00F0259F"/>
    <w:rsid w:val="00F05FAF"/>
    <w:rsid w:val="00F07BA7"/>
    <w:rsid w:val="00F11C98"/>
    <w:rsid w:val="00F130A9"/>
    <w:rsid w:val="00F14BC1"/>
    <w:rsid w:val="00F1622A"/>
    <w:rsid w:val="00F164D2"/>
    <w:rsid w:val="00F2297D"/>
    <w:rsid w:val="00F272FF"/>
    <w:rsid w:val="00F36C29"/>
    <w:rsid w:val="00F40CBF"/>
    <w:rsid w:val="00F41CA3"/>
    <w:rsid w:val="00F47681"/>
    <w:rsid w:val="00F5280E"/>
    <w:rsid w:val="00F55159"/>
    <w:rsid w:val="00F56BB6"/>
    <w:rsid w:val="00F6101D"/>
    <w:rsid w:val="00F61E5E"/>
    <w:rsid w:val="00F63FDB"/>
    <w:rsid w:val="00F6484A"/>
    <w:rsid w:val="00F655CA"/>
    <w:rsid w:val="00F66E17"/>
    <w:rsid w:val="00F67166"/>
    <w:rsid w:val="00F72A10"/>
    <w:rsid w:val="00F732CF"/>
    <w:rsid w:val="00F7365E"/>
    <w:rsid w:val="00F76292"/>
    <w:rsid w:val="00F76CFC"/>
    <w:rsid w:val="00F7735F"/>
    <w:rsid w:val="00F805D4"/>
    <w:rsid w:val="00F8083A"/>
    <w:rsid w:val="00F835DD"/>
    <w:rsid w:val="00F8376A"/>
    <w:rsid w:val="00F83E6F"/>
    <w:rsid w:val="00F879C2"/>
    <w:rsid w:val="00F953D5"/>
    <w:rsid w:val="00F96F3E"/>
    <w:rsid w:val="00F97E6E"/>
    <w:rsid w:val="00FA12E1"/>
    <w:rsid w:val="00FA28EF"/>
    <w:rsid w:val="00FA61BD"/>
    <w:rsid w:val="00FB0892"/>
    <w:rsid w:val="00FB3584"/>
    <w:rsid w:val="00FB5761"/>
    <w:rsid w:val="00FC2393"/>
    <w:rsid w:val="00FC5215"/>
    <w:rsid w:val="00FC6B8B"/>
    <w:rsid w:val="00FD4AEF"/>
    <w:rsid w:val="00FE3F70"/>
    <w:rsid w:val="00FE67A8"/>
    <w:rsid w:val="00FE7399"/>
    <w:rsid w:val="00FF2750"/>
    <w:rsid w:val="00FF35E3"/>
    <w:rsid w:val="00FF4866"/>
    <w:rsid w:val="00FF4B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pPr>
      <w:spacing w:line="240" w:lineRule="exact"/>
      <w:jc w:val="both"/>
    </w:pPr>
  </w:style>
  <w:style w:type="paragraph" w:styleId="Title">
    <w:name w:val="Title"/>
    <w:basedOn w:val="Normal"/>
    <w:qFormat/>
    <w:pPr>
      <w:jc w:val="center"/>
    </w:pPr>
    <w:rPr>
      <w:b/>
      <w:bCs/>
    </w:rPr>
  </w:style>
  <w:style w:type="paragraph" w:styleId="BodyTextIndent">
    <w:name w:val="Body Text Indent"/>
    <w:basedOn w:val="Normal"/>
    <w:rsid w:val="00D41167"/>
    <w:pPr>
      <w:spacing w:after="120"/>
      <w:ind w:left="283"/>
    </w:pPr>
  </w:style>
  <w:style w:type="paragraph" w:styleId="BalloonText">
    <w:name w:val="Balloon Text"/>
    <w:basedOn w:val="Normal"/>
    <w:semiHidden/>
    <w:rsid w:val="00F61E5E"/>
    <w:rPr>
      <w:rFonts w:ascii="Tahoma" w:hAnsi="Tahoma" w:cs="Tahoma"/>
      <w:sz w:val="16"/>
      <w:szCs w:val="16"/>
    </w:rPr>
  </w:style>
  <w:style w:type="character" w:customStyle="1" w:styleId="a">
    <w:name w:val="Основной текст Знак"/>
    <w:link w:val="BodyText"/>
    <w:rsid w:val="00555923"/>
    <w:rPr>
      <w:sz w:val="24"/>
      <w:szCs w:val="24"/>
    </w:rPr>
  </w:style>
  <w:style w:type="paragraph" w:customStyle="1" w:styleId="ConsPlusNormal">
    <w:name w:val="ConsPlusNormal"/>
    <w:rsid w:val="007B67B1"/>
    <w:pPr>
      <w:autoSpaceDE w:val="0"/>
      <w:autoSpaceDN w:val="0"/>
      <w:adjustRightInd w:val="0"/>
    </w:pPr>
    <w:rPr>
      <w:sz w:val="24"/>
      <w:szCs w:val="24"/>
    </w:rPr>
  </w:style>
  <w:style w:type="character" w:styleId="Hyperlink">
    <w:name w:val="Hyperlink"/>
    <w:rsid w:val="00396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78E9D0C4A19AF5D4F489F21E030AC95C48F47949B1F1A8A00FE65A18D2F7BBE9EE1374FCCF8B57YANAH" TargetMode="External" /><Relationship Id="rId5" Type="http://schemas.openxmlformats.org/officeDocument/2006/relationships/hyperlink" Target="consultantplus://offline/ref=0778E9D0C4A19AF5D4F489F21E030AC95C48F47949B1F1A8A00FE65A18D2F7BBE9EE1377FDC8Y8N9H" TargetMode="External" /><Relationship Id="rId6" Type="http://schemas.openxmlformats.org/officeDocument/2006/relationships/hyperlink" Target="consultantplus://offline/ref=99A715240A733B3B21D7273AABDD5304C3D36651FC3C0A70CDE794FE8081A5CA06D65E895569FC37oAsEJ" TargetMode="External" /><Relationship Id="rId7" Type="http://schemas.openxmlformats.org/officeDocument/2006/relationships/hyperlink" Target="consultantplus://offline/ref=D588AE7A67CA72C3F59A410F22A935C42805CEB13843131E283435E326D4B4BB84D0F588D1D76F3AK" TargetMode="External" /><Relationship Id="rId8" Type="http://schemas.openxmlformats.org/officeDocument/2006/relationships/hyperlink" Target="consultantplus://offline/ref=E5E0089390EC691DC1C95A0D8042989EBB76261A6054AAD1FC30E156C43B1BFBF52A82E3D346ACA5t9yFG" TargetMode="External" /><Relationship Id="rId9" Type="http://schemas.openxmlformats.org/officeDocument/2006/relationships/hyperlink" Target="consultantplus://offline/ref=E5E0089390EC691DC1C95A0D8042989EBB76261A6054AAD1FC30E156C43B1BFBF52A82E3D340A4A6t9y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