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4D3546" w:rsidP="00EC24B1" w14:paraId="6BF4FF4F" w14:textId="1A769545">
      <w:pPr>
        <w:ind w:firstLine="708"/>
        <w:jc w:val="right"/>
      </w:pPr>
      <w:r w:rsidRPr="004D3546">
        <w:t>Дело №</w:t>
      </w:r>
      <w:r w:rsidRPr="004D3546" w:rsidR="008E50E0">
        <w:t xml:space="preserve"> 5</w:t>
      </w:r>
      <w:r w:rsidRPr="004D3546">
        <w:t>-</w:t>
      </w:r>
      <w:r w:rsidR="00BF0BBC">
        <w:t>256</w:t>
      </w:r>
      <w:r w:rsidRPr="004D3546" w:rsidR="008E50E0">
        <w:t>/</w:t>
      </w:r>
      <w:r w:rsidRPr="004D3546" w:rsidR="00947C92">
        <w:t>2</w:t>
      </w:r>
      <w:r w:rsidRPr="004D3546">
        <w:t>/20</w:t>
      </w:r>
      <w:r w:rsidRPr="004D3546" w:rsidR="00DC5D3F">
        <w:t>2</w:t>
      </w:r>
      <w:r w:rsidR="00BF0BBC">
        <w:t>4</w:t>
      </w:r>
    </w:p>
    <w:p w:rsidR="00EC24B1" w:rsidRPr="004D3546" w:rsidP="00EC24B1" w14:paraId="30F374CF" w14:textId="0C54D464">
      <w:pPr>
        <w:ind w:firstLine="708"/>
        <w:jc w:val="right"/>
      </w:pPr>
      <w:r w:rsidRPr="004D3546">
        <w:t>УИД 26</w:t>
      </w:r>
      <w:r w:rsidRPr="004D3546">
        <w:rPr>
          <w:lang w:val="en-US"/>
        </w:rPr>
        <w:t>MS</w:t>
      </w:r>
      <w:r w:rsidRPr="004D3546" w:rsidR="00DC5D3F">
        <w:t>001</w:t>
      </w:r>
      <w:r w:rsidRPr="004D3546" w:rsidR="00947C92">
        <w:t>3</w:t>
      </w:r>
      <w:r w:rsidRPr="004D3546" w:rsidR="00DC5D3F">
        <w:t>-01</w:t>
      </w:r>
      <w:r w:rsidRPr="004D3546">
        <w:t>-20</w:t>
      </w:r>
      <w:r w:rsidRPr="004D3546" w:rsidR="00DC5D3F">
        <w:t>2</w:t>
      </w:r>
      <w:r w:rsidRPr="004D3546" w:rsidR="008E50E0">
        <w:t>3</w:t>
      </w:r>
      <w:r w:rsidRPr="004D3546">
        <w:t>-</w:t>
      </w:r>
      <w:r w:rsidRPr="004D3546" w:rsidR="005104CA">
        <w:t>00</w:t>
      </w:r>
      <w:r w:rsidR="00BF0BBC">
        <w:t>1392</w:t>
      </w:r>
      <w:r w:rsidRPr="004D3546" w:rsidR="004D3546">
        <w:t>-</w:t>
      </w:r>
      <w:r w:rsidR="00BF0BBC">
        <w:t>24</w:t>
      </w:r>
    </w:p>
    <w:p w:rsidR="00EC24B1" w:rsidRPr="004D3546" w:rsidP="00EC24B1" w14:paraId="06D4ED76" w14:textId="77777777">
      <w:pPr>
        <w:jc w:val="right"/>
      </w:pPr>
    </w:p>
    <w:p w:rsidR="00EC24B1" w:rsidRPr="004D3546" w:rsidP="00EC24B1" w14:paraId="31A68D8D" w14:textId="77777777">
      <w:pPr>
        <w:jc w:val="center"/>
      </w:pPr>
      <w:r w:rsidRPr="004D3546">
        <w:t>П О С Т А Н О В Л Е Н И Е</w:t>
      </w:r>
    </w:p>
    <w:p w:rsidR="00EC24B1" w:rsidRPr="004D3546" w:rsidP="00EC24B1" w14:paraId="5D913137" w14:textId="77777777">
      <w:pPr>
        <w:jc w:val="center"/>
      </w:pPr>
      <w:r w:rsidRPr="004D3546">
        <w:t>по делу об административном правонарушении</w:t>
      </w:r>
    </w:p>
    <w:p w:rsidR="006D7C7D" w:rsidRPr="00890A54" w:rsidP="006D7C7D" w14:paraId="0BE94017" w14:textId="031E792F">
      <w:pPr>
        <w:pStyle w:val="BodyText"/>
        <w:tabs>
          <w:tab w:val="left" w:pos="8290"/>
        </w:tabs>
        <w:spacing w:before="120" w:after="120" w:line="230" w:lineRule="exact"/>
        <w:ind w:left="23"/>
      </w:pPr>
      <w:r>
        <w:t>02 мая</w:t>
      </w:r>
      <w:r w:rsidRPr="00890A54">
        <w:t xml:space="preserve"> 202</w:t>
      </w:r>
      <w:r>
        <w:t>4</w:t>
      </w:r>
      <w:r w:rsidRPr="00890A54">
        <w:t xml:space="preserve"> года                                                                                            город Буденновск</w:t>
      </w:r>
    </w:p>
    <w:p w:rsidR="00E933A8" w:rsidRPr="00BF0BBC" w:rsidP="00BF0BBC" w14:paraId="468BD835" w14:textId="74E15EF5">
      <w:pPr>
        <w:ind w:firstLine="708"/>
        <w:jc w:val="both"/>
        <w:rPr>
          <w:rFonts w:eastAsia="Calibri"/>
          <w:lang w:eastAsia="en-US"/>
        </w:rPr>
      </w:pPr>
      <w:r w:rsidRPr="00BF0BBC">
        <w:rPr>
          <w:spacing w:val="-6"/>
        </w:rPr>
        <w:t>Мировой судья судебного участка № 3 Буденновского района Ставропольского края Андреев А.Н.,</w:t>
      </w:r>
      <w:r w:rsidRPr="00BF0BBC">
        <w:t xml:space="preserve"> исполняющий обязанности мирового судьи судебного участка № 2 </w:t>
      </w:r>
      <w:r w:rsidRPr="00BF0BBC">
        <w:rPr>
          <w:rFonts w:eastAsia="Calibri"/>
          <w:lang w:eastAsia="en-US"/>
        </w:rPr>
        <w:t>Буденовского района Ставропольского края</w:t>
      </w:r>
      <w:r w:rsidRPr="00BF0BBC" w:rsidR="006D7C7D">
        <w:rPr>
          <w:spacing w:val="-6"/>
        </w:rPr>
        <w:t>,</w:t>
      </w:r>
      <w:r w:rsidRPr="00BF0BBC" w:rsidR="006D7C7D">
        <w:t xml:space="preserve"> </w:t>
      </w:r>
      <w:r w:rsidRPr="00BF0BBC">
        <w:rPr>
          <w:spacing w:val="-6"/>
        </w:rPr>
        <w:t xml:space="preserve">рассмотрев </w:t>
      </w:r>
      <w:r w:rsidRPr="00BF0BBC" w:rsidR="007F736B">
        <w:t xml:space="preserve">в открытом судебном заседании </w:t>
      </w:r>
      <w:r w:rsidRPr="00BF0BBC">
        <w:rPr>
          <w:spacing w:val="-6"/>
        </w:rPr>
        <w:t xml:space="preserve">дело об административном правонарушении в отношении </w:t>
      </w:r>
      <w:r w:rsidRPr="00BF0BBC" w:rsidR="007F736B">
        <w:t>должностного лица</w:t>
      </w:r>
      <w:r w:rsidRPr="00BF0BBC">
        <w:rPr>
          <w:spacing w:val="-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1"/>
        <w:gridCol w:w="6896"/>
      </w:tblGrid>
      <w:tr w14:paraId="508997F0" w14:textId="77777777" w:rsidTr="00AF02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AF0233" w:rsidRPr="00BF0BBC" w:rsidP="00EC24B1" w14:paraId="7DF247BC" w14:textId="77777777">
            <w:pPr>
              <w:jc w:val="both"/>
              <w:rPr>
                <w:spacing w:val="-6"/>
              </w:rPr>
            </w:pPr>
          </w:p>
        </w:tc>
        <w:tc>
          <w:tcPr>
            <w:tcW w:w="7336" w:type="dxa"/>
          </w:tcPr>
          <w:p w:rsidR="00AF0233" w:rsidRPr="00BF0BBC" w:rsidP="001658B6" w14:paraId="52B6F95F" w14:textId="530FCC37">
            <w:pPr>
              <w:jc w:val="both"/>
              <w:rPr>
                <w:spacing w:val="-6"/>
              </w:rPr>
            </w:pPr>
            <w:r w:rsidRPr="00BF0BBC">
              <w:t>С</w:t>
            </w:r>
            <w:r w:rsidR="001658B6">
              <w:t>……</w:t>
            </w:r>
            <w:r w:rsidRPr="00BF0BBC">
              <w:t xml:space="preserve">, </w:t>
            </w:r>
          </w:p>
        </w:tc>
      </w:tr>
    </w:tbl>
    <w:p w:rsidR="00293635" w:rsidRPr="00BF0BBC" w:rsidP="00293635" w14:paraId="4996B7A4" w14:textId="634F6B7A">
      <w:pPr>
        <w:pStyle w:val="BodyText"/>
      </w:pPr>
      <w:r w:rsidRPr="00BF0BBC">
        <w:t>привлекаемо</w:t>
      </w:r>
      <w:r w:rsidRPr="00BF0BBC" w:rsidR="00947C92">
        <w:t>й</w:t>
      </w:r>
      <w:r w:rsidRPr="00BF0BBC">
        <w:t xml:space="preserve"> за совершение правонарушения, предусмотренного по </w:t>
      </w:r>
      <w:r w:rsidRPr="00BF0BBC" w:rsidR="00AF0233">
        <w:t xml:space="preserve">ч.1 </w:t>
      </w:r>
      <w:r w:rsidRPr="00BF0BBC">
        <w:t>ст. 15.33.2 КоАП РФ,</w:t>
      </w:r>
    </w:p>
    <w:p w:rsidR="00293635" w:rsidRPr="00BF0BBC" w:rsidP="00293635" w14:paraId="360FE62C" w14:textId="77777777">
      <w:pPr>
        <w:spacing w:before="120" w:after="120"/>
        <w:jc w:val="center"/>
        <w:rPr>
          <w:b/>
          <w:sz w:val="23"/>
          <w:szCs w:val="23"/>
        </w:rPr>
      </w:pPr>
      <w:r w:rsidRPr="00BF0BBC">
        <w:rPr>
          <w:b/>
          <w:sz w:val="23"/>
          <w:szCs w:val="23"/>
        </w:rPr>
        <w:t>У С Т А Н О В И Л:</w:t>
      </w:r>
    </w:p>
    <w:p w:rsidR="0002030C" w:rsidRPr="009934F1" w:rsidP="0002030C" w14:paraId="14AB630E" w14:textId="07556131">
      <w:pPr>
        <w:autoSpaceDE w:val="0"/>
        <w:autoSpaceDN w:val="0"/>
        <w:adjustRightInd w:val="0"/>
        <w:ind w:firstLine="540"/>
        <w:jc w:val="both"/>
      </w:pPr>
      <w:r w:rsidRPr="00BF0BBC">
        <w:t>С</w:t>
      </w:r>
      <w:r w:rsidR="001658B6">
        <w:t>…….</w:t>
      </w:r>
      <w:r w:rsidRPr="00BF0BBC" w:rsidR="00AF0233">
        <w:t>, являясь должностным лицом –</w:t>
      </w:r>
      <w:r w:rsidRPr="00BF0BBC" w:rsidR="00AD17B0">
        <w:t xml:space="preserve"> </w:t>
      </w:r>
      <w:r w:rsidRPr="00BF0BBC">
        <w:t xml:space="preserve">начальником отдела кадров ЗАО </w:t>
      </w:r>
      <w:r w:rsidR="00972BE7">
        <w:t>….</w:t>
      </w:r>
      <w:r w:rsidRPr="00BF0BBC" w:rsidR="001D7934">
        <w:t xml:space="preserve">, </w:t>
      </w:r>
      <w:r w:rsidRPr="00BF0BBC" w:rsidR="00600A84">
        <w:t>несвоевременно представила в государственное учреждение - Отделение Пенсионного фонда и социального страхования РФ по Ставропольскому краю сведения</w:t>
      </w:r>
      <w:r w:rsidRPr="00BF0BBC" w:rsidR="0006799B">
        <w:t xml:space="preserve">: </w:t>
      </w:r>
      <w:r w:rsidRPr="00BF0BBC" w:rsidR="00600A84">
        <w:t>по форме ЕФС-1 «Сведения о трудовой (иной) деятельности» содержащ</w:t>
      </w:r>
      <w:r w:rsidRPr="00BF0BBC" w:rsidR="00B42885">
        <w:t>ая</w:t>
      </w:r>
      <w:r w:rsidRPr="00BF0BBC" w:rsidR="00600A84">
        <w:t xml:space="preserve"> сведения о</w:t>
      </w:r>
      <w:r w:rsidRPr="00BF0BBC" w:rsidR="00B42885">
        <w:t xml:space="preserve"> начале договора </w:t>
      </w:r>
      <w:r w:rsidRPr="00BF0BBC" w:rsidR="00600A84">
        <w:t xml:space="preserve">ГПХ, </w:t>
      </w:r>
      <w:r w:rsidRPr="00BF0BBC" w:rsidR="00B42885">
        <w:t xml:space="preserve">заключенного </w:t>
      </w:r>
      <w:r w:rsidRPr="00BF0BBC" w:rsidR="00BF0BBC">
        <w:t>09</w:t>
      </w:r>
      <w:r w:rsidRPr="00BF0BBC">
        <w:t>.0</w:t>
      </w:r>
      <w:r w:rsidRPr="00BF0BBC" w:rsidR="00BF0BBC">
        <w:t>1</w:t>
      </w:r>
      <w:r w:rsidRPr="00BF0BBC" w:rsidR="00B42885">
        <w:t>.</w:t>
      </w:r>
      <w:r w:rsidRPr="00BF0BBC" w:rsidR="00600A84">
        <w:t>202</w:t>
      </w:r>
      <w:r w:rsidRPr="00BF0BBC" w:rsidR="00BF0BBC">
        <w:t>4</w:t>
      </w:r>
      <w:r w:rsidRPr="00BF0BBC" w:rsidR="00600A84">
        <w:t xml:space="preserve"> года в отношении одного </w:t>
      </w:r>
      <w:r w:rsidRPr="00BF0BBC" w:rsidR="0070705C">
        <w:t xml:space="preserve">работающего </w:t>
      </w:r>
      <w:r w:rsidRPr="00BF0BBC" w:rsidR="00600A84">
        <w:t xml:space="preserve">застрахованного лица </w:t>
      </w:r>
      <w:r w:rsidRPr="00BF0BBC" w:rsidR="00BF0BBC">
        <w:t>З</w:t>
      </w:r>
      <w:r w:rsidR="001658B6">
        <w:t>……</w:t>
      </w:r>
      <w:r w:rsidRPr="00BF0BBC" w:rsidR="00303645">
        <w:t>,</w:t>
      </w:r>
      <w:r w:rsidRPr="00BF0BBC" w:rsidR="008A1C59">
        <w:t xml:space="preserve"> СНИЛС </w:t>
      </w:r>
      <w:r w:rsidR="001658B6">
        <w:t>…….</w:t>
      </w:r>
      <w:r w:rsidRPr="00BF0BBC" w:rsidR="00600A84">
        <w:t xml:space="preserve">. Срок представления сведений - не позднее </w:t>
      </w:r>
      <w:r w:rsidRPr="00BF0BBC" w:rsidR="00BF0BBC">
        <w:t>10</w:t>
      </w:r>
      <w:r w:rsidRPr="00BF0BBC">
        <w:t>.0</w:t>
      </w:r>
      <w:r w:rsidRPr="00BF0BBC" w:rsidR="00BF0BBC">
        <w:t>1</w:t>
      </w:r>
      <w:r w:rsidRPr="00BF0BBC" w:rsidR="00600A84">
        <w:t>.202</w:t>
      </w:r>
      <w:r w:rsidRPr="00BF0BBC" w:rsidR="00BF0BBC">
        <w:t>4</w:t>
      </w:r>
      <w:r w:rsidRPr="00BF0BBC" w:rsidR="0006799B">
        <w:t xml:space="preserve">г.; по форме ЕФС-1 «Сведения о трудовой (иной) деятельности» содержащая сведения об окончании договора ГПХ, прекращенного </w:t>
      </w:r>
      <w:r w:rsidRPr="00BF0BBC" w:rsidR="00BF0BBC">
        <w:t>05</w:t>
      </w:r>
      <w:r w:rsidRPr="00BF0BBC" w:rsidR="0006799B">
        <w:t>.0</w:t>
      </w:r>
      <w:r w:rsidRPr="00BF0BBC" w:rsidR="00BF0BBC">
        <w:t>2</w:t>
      </w:r>
      <w:r w:rsidRPr="00BF0BBC" w:rsidR="0006799B">
        <w:t>.202</w:t>
      </w:r>
      <w:r w:rsidRPr="00BF0BBC" w:rsidR="00BF0BBC">
        <w:t>4</w:t>
      </w:r>
      <w:r w:rsidRPr="00BF0BBC" w:rsidR="0006799B">
        <w:t xml:space="preserve"> года в отношении </w:t>
      </w:r>
      <w:r w:rsidRPr="009934F1" w:rsidR="0006799B">
        <w:t>работающ</w:t>
      </w:r>
      <w:r w:rsidRPr="009934F1" w:rsidR="00BF0BBC">
        <w:t>его</w:t>
      </w:r>
      <w:r w:rsidRPr="009934F1" w:rsidR="0006799B">
        <w:t xml:space="preserve"> застрахованн</w:t>
      </w:r>
      <w:r w:rsidRPr="009934F1" w:rsidR="00BF0BBC">
        <w:t>ого</w:t>
      </w:r>
      <w:r w:rsidRPr="009934F1" w:rsidR="0006799B">
        <w:t xml:space="preserve"> лиц</w:t>
      </w:r>
      <w:r w:rsidRPr="009934F1" w:rsidR="00BF0BBC">
        <w:t>а</w:t>
      </w:r>
      <w:r w:rsidRPr="009934F1" w:rsidR="0006799B">
        <w:t xml:space="preserve"> </w:t>
      </w:r>
      <w:r w:rsidRPr="009934F1" w:rsidR="009934F1">
        <w:t>З</w:t>
      </w:r>
      <w:r w:rsidR="001658B6">
        <w:t>…….</w:t>
      </w:r>
      <w:r w:rsidRPr="009934F1" w:rsidR="009934F1">
        <w:t xml:space="preserve">, СНИЛС </w:t>
      </w:r>
      <w:r w:rsidR="001658B6">
        <w:t>…….</w:t>
      </w:r>
      <w:r w:rsidRPr="009934F1" w:rsidR="0006799B">
        <w:t xml:space="preserve">. Срок представления сведений - не позднее </w:t>
      </w:r>
      <w:r w:rsidRPr="009934F1" w:rsidR="009934F1">
        <w:t>06</w:t>
      </w:r>
      <w:r w:rsidRPr="009934F1" w:rsidR="0006799B">
        <w:t>.0</w:t>
      </w:r>
      <w:r w:rsidRPr="009934F1" w:rsidR="009934F1">
        <w:t>2</w:t>
      </w:r>
      <w:r w:rsidRPr="009934F1" w:rsidR="0006799B">
        <w:t>.202</w:t>
      </w:r>
      <w:r w:rsidRPr="009934F1" w:rsidR="009934F1">
        <w:t>4</w:t>
      </w:r>
      <w:r w:rsidRPr="009934F1" w:rsidR="0006799B">
        <w:t>г.</w:t>
      </w:r>
      <w:r w:rsidRPr="009934F1" w:rsidR="002377B7">
        <w:t xml:space="preserve">, </w:t>
      </w:r>
      <w:r w:rsidRPr="009934F1" w:rsidR="00600A84">
        <w:t>чем нарушила установленные п. 6 ст. 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страхования».</w:t>
      </w:r>
    </w:p>
    <w:p w:rsidR="00ED37A7" w:rsidRPr="00BF0BBC" w:rsidP="00ED37A7" w14:paraId="37E6F6AF" w14:textId="51CDFDAB">
      <w:pPr>
        <w:tabs>
          <w:tab w:val="left" w:pos="851"/>
          <w:tab w:val="left" w:pos="1134"/>
          <w:tab w:val="left" w:pos="1560"/>
        </w:tabs>
        <w:jc w:val="both"/>
        <w:rPr>
          <w:color w:val="FF0000"/>
        </w:rPr>
      </w:pPr>
      <w:r w:rsidRPr="00BF0BBC">
        <w:rPr>
          <w:color w:val="FF0000"/>
        </w:rPr>
        <w:tab/>
      </w:r>
      <w:r w:rsidRPr="00602315">
        <w:t>В судебное заседание С</w:t>
      </w:r>
      <w:r w:rsidR="001658B6">
        <w:t>…….</w:t>
      </w:r>
      <w:r w:rsidRPr="00602315">
        <w:t>., не явилась, однако о дате, времени и месте проведения судебного заседание извещалась надлежащим образом.</w:t>
      </w:r>
      <w:r w:rsidRPr="00602315">
        <w:rPr>
          <w:lang w:val="x-none" w:eastAsia="x-none"/>
        </w:rPr>
        <w:t xml:space="preserve"> Ходатайств об отложении от не</w:t>
      </w:r>
      <w:r w:rsidRPr="00602315">
        <w:rPr>
          <w:lang w:eastAsia="x-none"/>
        </w:rPr>
        <w:t>е н</w:t>
      </w:r>
      <w:r w:rsidRPr="00602315">
        <w:rPr>
          <w:lang w:val="x-none" w:eastAsia="x-none"/>
        </w:rPr>
        <w:t>е поступало</w:t>
      </w:r>
      <w:r w:rsidRPr="00602315">
        <w:t xml:space="preserve">. </w:t>
      </w:r>
    </w:p>
    <w:p w:rsidR="00ED37A7" w:rsidRPr="00602315" w:rsidP="00ED37A7" w14:paraId="7033FFB7" w14:textId="4F70960C">
      <w:pPr>
        <w:tabs>
          <w:tab w:val="left" w:pos="851"/>
          <w:tab w:val="left" w:pos="1134"/>
          <w:tab w:val="left" w:pos="1560"/>
        </w:tabs>
        <w:jc w:val="both"/>
      </w:pPr>
      <w:r w:rsidRPr="00BF0BBC">
        <w:rPr>
          <w:color w:val="FF0000"/>
        </w:rPr>
        <w:tab/>
      </w:r>
      <w:r w:rsidRPr="00602315">
        <w:t>На основании ч. 2 ст. 25.1 КоАП РФ, суд рассматривает данное дело в отсутствие С</w:t>
      </w:r>
      <w:r w:rsidR="001658B6">
        <w:t>……</w:t>
      </w:r>
      <w:r w:rsidRPr="00602315">
        <w:t>.</w:t>
      </w:r>
    </w:p>
    <w:p w:rsidR="00F05175" w:rsidRPr="00602315" w:rsidP="0002030C" w14:paraId="11E1766F" w14:textId="1049D937">
      <w:pPr>
        <w:tabs>
          <w:tab w:val="left" w:pos="851"/>
          <w:tab w:val="left" w:pos="1134"/>
          <w:tab w:val="left" w:pos="1560"/>
        </w:tabs>
        <w:jc w:val="both"/>
      </w:pPr>
      <w:r w:rsidRPr="00602315">
        <w:t xml:space="preserve">          Исследовав материалы дела, а именно:</w:t>
      </w:r>
      <w:r w:rsidRPr="00602315" w:rsidR="00C1277A">
        <w:t xml:space="preserve"> протокол об административном правонарушении № </w:t>
      </w:r>
      <w:r w:rsidRPr="00602315" w:rsidR="00602315">
        <w:t>21</w:t>
      </w:r>
      <w:r w:rsidRPr="00602315" w:rsidR="00F22D2B">
        <w:t xml:space="preserve"> </w:t>
      </w:r>
      <w:r w:rsidRPr="00602315" w:rsidR="00C1277A">
        <w:t xml:space="preserve">от </w:t>
      </w:r>
      <w:r w:rsidRPr="00602315" w:rsidR="00602315">
        <w:t>09</w:t>
      </w:r>
      <w:r w:rsidRPr="00602315" w:rsidR="0002030C">
        <w:t>.0</w:t>
      </w:r>
      <w:r w:rsidRPr="00602315" w:rsidR="00602315">
        <w:t>4</w:t>
      </w:r>
      <w:r w:rsidRPr="00602315" w:rsidR="008E50E0">
        <w:t>.</w:t>
      </w:r>
      <w:r w:rsidRPr="00602315" w:rsidR="00C1277A">
        <w:t>20</w:t>
      </w:r>
      <w:r w:rsidRPr="00602315" w:rsidR="00A930D0">
        <w:t>2</w:t>
      </w:r>
      <w:r w:rsidRPr="00602315" w:rsidR="00602315">
        <w:t>4</w:t>
      </w:r>
      <w:r w:rsidRPr="00602315" w:rsidR="00C1277A">
        <w:t xml:space="preserve"> года,</w:t>
      </w:r>
      <w:r w:rsidRPr="00602315" w:rsidR="0069273F">
        <w:t xml:space="preserve"> </w:t>
      </w:r>
      <w:r w:rsidRPr="00602315">
        <w:t xml:space="preserve">список внутренних почтовых отправлений, квитанция о регистрации,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Pr="00602315" w:rsidR="00602315">
        <w:t>20</w:t>
      </w:r>
      <w:r w:rsidRPr="00602315" w:rsidR="00240F71">
        <w:t>.0</w:t>
      </w:r>
      <w:r w:rsidRPr="00602315" w:rsidR="00602315">
        <w:t>2</w:t>
      </w:r>
      <w:r w:rsidRPr="00602315" w:rsidR="00240F71">
        <w:t>.</w:t>
      </w:r>
      <w:r w:rsidRPr="00602315">
        <w:t>202</w:t>
      </w:r>
      <w:r w:rsidRPr="00602315" w:rsidR="00602315">
        <w:t>4</w:t>
      </w:r>
      <w:r w:rsidRPr="00602315">
        <w:t xml:space="preserve"> года, выписку из Единого государственного реестра юридических лиц, уведомление о составлении протокола об административном правонарушении, </w:t>
      </w:r>
      <w:r w:rsidRPr="00602315" w:rsidR="0070705C">
        <w:t xml:space="preserve">список почтовых отправлений, </w:t>
      </w:r>
      <w:r w:rsidRPr="00602315" w:rsidR="00503A2C">
        <w:t>отчет об отслеживании, приходит к следующему.</w:t>
      </w:r>
    </w:p>
    <w:p w:rsidR="00746893" w:rsidRPr="00602315" w:rsidP="00335177" w14:paraId="0F749791" w14:textId="2AE4D6A0">
      <w:pPr>
        <w:pStyle w:val="ConsPlusNormal"/>
        <w:ind w:firstLine="539"/>
        <w:jc w:val="both"/>
        <w:outlineLvl w:val="1"/>
      </w:pPr>
      <w:r w:rsidRPr="00602315">
        <w:t xml:space="preserve">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 в соответствии с законодательством Российской Федерации о налогах и сборах. Согласно подпункте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</w:t>
      </w:r>
      <w:r w:rsidRPr="00602315">
        <w:t>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В силу п. 6. ст. 11 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602315" w:rsidP="00410ACF" w14:paraId="1D0701B3" w14:textId="39968C29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</w:pPr>
      <w:r w:rsidRPr="00BF0BBC">
        <w:rPr>
          <w:color w:val="FF0000"/>
        </w:rPr>
        <w:t xml:space="preserve">           </w:t>
      </w:r>
      <w:r w:rsidRPr="00602315">
        <w:t xml:space="preserve">Таким образом, суд квалифицирует действия </w:t>
      </w:r>
      <w:r w:rsidRPr="00602315" w:rsidR="002377B7">
        <w:rPr>
          <w:spacing w:val="-8"/>
        </w:rPr>
        <w:t>С</w:t>
      </w:r>
      <w:r w:rsidR="001658B6">
        <w:rPr>
          <w:spacing w:val="-8"/>
        </w:rPr>
        <w:t>……</w:t>
      </w:r>
      <w:r w:rsidRPr="00602315" w:rsidR="002377B7">
        <w:rPr>
          <w:spacing w:val="-8"/>
        </w:rPr>
        <w:t>.</w:t>
      </w:r>
      <w:r w:rsidRPr="00602315" w:rsidR="00722156">
        <w:t xml:space="preserve"> </w:t>
      </w:r>
      <w:r w:rsidRPr="00602315">
        <w:t xml:space="preserve">по ч. 1 ст. 15.33.2 КоАП РФ как </w:t>
      </w:r>
      <w:r w:rsidRPr="00602315">
        <w:t>н</w:t>
      </w:r>
      <w:r w:rsidRPr="00602315">
        <w:rPr>
          <w:rFonts w:eastAsiaTheme="minorHAnsi"/>
          <w:lang w:eastAsia="en-US"/>
        </w:rPr>
        <w:t xml:space="preserve">епредставление в установленный </w:t>
      </w:r>
      <w:hyperlink r:id="rId5" w:history="1">
        <w:r w:rsidRPr="00602315">
          <w:rPr>
            <w:rFonts w:eastAsiaTheme="minorHAnsi"/>
            <w:lang w:eastAsia="en-US"/>
          </w:rPr>
          <w:t>законодательством</w:t>
        </w:r>
      </w:hyperlink>
      <w:r w:rsidRPr="00602315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602315">
          <w:rPr>
            <w:rFonts w:eastAsiaTheme="minorHAnsi"/>
            <w:lang w:eastAsia="en-US"/>
          </w:rPr>
          <w:t>частью 2</w:t>
        </w:r>
      </w:hyperlink>
      <w:r w:rsidRPr="00602315">
        <w:rPr>
          <w:rFonts w:eastAsiaTheme="minorHAnsi"/>
          <w:lang w:eastAsia="en-US"/>
        </w:rPr>
        <w:t xml:space="preserve"> настоящей статьи.</w:t>
      </w:r>
    </w:p>
    <w:p w:rsidR="009C421A" w:rsidRPr="00602315" w:rsidP="009C421A" w14:paraId="18E5964A" w14:textId="77FBF021">
      <w:pPr>
        <w:ind w:firstLine="708"/>
        <w:jc w:val="both"/>
        <w:rPr>
          <w:spacing w:val="-8"/>
        </w:rPr>
      </w:pPr>
      <w:r w:rsidRPr="00602315">
        <w:rPr>
          <w:spacing w:val="-8"/>
        </w:rPr>
        <w:t>Обстоятельств, смягчающих либо отягчающих административную ответственность, судом не установлено.</w:t>
      </w:r>
    </w:p>
    <w:p w:rsidR="00C1277A" w:rsidRPr="00602315" w:rsidP="00405BBB" w14:paraId="687371B6" w14:textId="117ADF68">
      <w:pPr>
        <w:tabs>
          <w:tab w:val="left" w:pos="567"/>
          <w:tab w:val="left" w:pos="709"/>
        </w:tabs>
        <w:jc w:val="both"/>
      </w:pPr>
      <w:r w:rsidRPr="00602315">
        <w:t xml:space="preserve">           </w:t>
      </w:r>
      <w:r w:rsidRPr="00602315">
        <w:tab/>
        <w:t xml:space="preserve">При назначении наказания суд учитывает обстоятельства дела, характер совершенного правонарушения, считает возможным назначить </w:t>
      </w:r>
      <w:r w:rsidRPr="00602315" w:rsidR="002377B7">
        <w:rPr>
          <w:spacing w:val="-8"/>
        </w:rPr>
        <w:t>С</w:t>
      </w:r>
      <w:r w:rsidR="001658B6">
        <w:rPr>
          <w:spacing w:val="-8"/>
        </w:rPr>
        <w:t>…..</w:t>
      </w:r>
      <w:r w:rsidRPr="00602315" w:rsidR="002377B7">
        <w:rPr>
          <w:spacing w:val="-8"/>
        </w:rPr>
        <w:t>.</w:t>
      </w:r>
      <w:r w:rsidRPr="00602315">
        <w:t xml:space="preserve"> наказание, предусмотренное для должностных лиц санкцией </w:t>
      </w:r>
      <w:r w:rsidRPr="00602315" w:rsidR="00456868">
        <w:t xml:space="preserve">части 1 </w:t>
      </w:r>
      <w:r w:rsidRPr="00602315" w:rsidR="006A46AA">
        <w:t>стать</w:t>
      </w:r>
      <w:r w:rsidRPr="00602315" w:rsidR="0085724F">
        <w:t>и</w:t>
      </w:r>
      <w:r w:rsidRPr="00602315">
        <w:t xml:space="preserve"> 15.33</w:t>
      </w:r>
      <w:r w:rsidRPr="00602315" w:rsidR="006A46AA">
        <w:t>.2</w:t>
      </w:r>
      <w:r w:rsidRPr="00602315">
        <w:t xml:space="preserve"> КоАП РФ, в виде административного штрафа.</w:t>
      </w:r>
    </w:p>
    <w:p w:rsidR="00C1277A" w:rsidRPr="00602315" w:rsidP="00C1277A" w14:paraId="2FDE30C7" w14:textId="77777777">
      <w:pPr>
        <w:ind w:firstLine="720"/>
        <w:jc w:val="both"/>
      </w:pPr>
      <w:r w:rsidRPr="00602315">
        <w:t>Руководствуясь п. 1 ч. 1 ст. 29.9, 29.10 КоАП РФ, мировой судья</w:t>
      </w:r>
    </w:p>
    <w:p w:rsidR="00293635" w:rsidRPr="00602315" w:rsidP="00293635" w14:paraId="7A021E14" w14:textId="2511F1E8">
      <w:pPr>
        <w:spacing w:before="120" w:after="120"/>
        <w:jc w:val="center"/>
        <w:rPr>
          <w:b/>
        </w:rPr>
      </w:pPr>
      <w:r w:rsidRPr="00602315">
        <w:rPr>
          <w:b/>
        </w:rPr>
        <w:t xml:space="preserve">П О С Т А Н О В И Л: </w:t>
      </w:r>
    </w:p>
    <w:p w:rsidR="00293635" w:rsidRPr="00602315" w:rsidP="00293635" w14:paraId="3E48D2A9" w14:textId="4553543A">
      <w:pPr>
        <w:ind w:firstLine="720"/>
        <w:jc w:val="both"/>
      </w:pPr>
      <w:r w:rsidRPr="00602315">
        <w:t>Должностное лицо –</w:t>
      </w:r>
      <w:r w:rsidRPr="00602315" w:rsidR="00520C88">
        <w:t xml:space="preserve"> </w:t>
      </w:r>
      <w:r w:rsidRPr="00602315" w:rsidR="0066021F">
        <w:t xml:space="preserve">начальника отдела кадров ЗАО </w:t>
      </w:r>
      <w:r w:rsidR="00972BE7">
        <w:t>…..</w:t>
      </w:r>
      <w:r w:rsidRPr="00602315" w:rsidR="0066021F">
        <w:t xml:space="preserve"> С</w:t>
      </w:r>
      <w:r w:rsidR="001658B6">
        <w:t>……</w:t>
      </w:r>
      <w:r w:rsidRPr="00602315" w:rsidR="00520C88">
        <w:t xml:space="preserve"> </w:t>
      </w:r>
      <w:r w:rsidRPr="00602315">
        <w:t>признать виновн</w:t>
      </w:r>
      <w:r w:rsidRPr="00602315" w:rsidR="00722156">
        <w:t>ой</w:t>
      </w:r>
      <w:r w:rsidRPr="00602315">
        <w:t xml:space="preserve"> в совершении административного правонарушения, предусмотренного </w:t>
      </w:r>
      <w:r w:rsidRPr="00602315" w:rsidR="002A4245">
        <w:t xml:space="preserve">ч. 1 </w:t>
      </w:r>
      <w:r w:rsidRPr="00602315">
        <w:t>ст. 15.33.2 КоАП РФ и подвергнуть нака</w:t>
      </w:r>
      <w:r w:rsidRPr="00602315" w:rsidR="00EC24B1">
        <w:t>занию в вид</w:t>
      </w:r>
      <w:r w:rsidRPr="00602315" w:rsidR="00DC5D3F">
        <w:t xml:space="preserve">е штрафа в размере </w:t>
      </w:r>
      <w:r w:rsidRPr="00602315" w:rsidR="0099117A">
        <w:t>3</w:t>
      </w:r>
      <w:r w:rsidRPr="00602315" w:rsidR="00F96E90">
        <w:t>0</w:t>
      </w:r>
      <w:r w:rsidRPr="00602315">
        <w:t>0 (</w:t>
      </w:r>
      <w:r w:rsidRPr="00602315" w:rsidR="0099117A">
        <w:t>триста</w:t>
      </w:r>
      <w:r w:rsidRPr="00602315">
        <w:t>) рублей.</w:t>
      </w:r>
    </w:p>
    <w:p w:rsidR="00952C69" w:rsidRPr="00602315" w:rsidP="00A930D0" w14:paraId="71A951BB" w14:textId="021400BA">
      <w:pPr>
        <w:ind w:firstLine="720"/>
        <w:jc w:val="both"/>
      </w:pPr>
      <w:r w:rsidRPr="00602315">
        <w:rPr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602315">
        <w:t xml:space="preserve">, реквизиты: </w:t>
      </w:r>
      <w:r w:rsidRPr="00602315">
        <w:t>Отделение  Ставрополь Банка России/</w:t>
      </w:r>
      <w:r w:rsidRPr="00602315">
        <w:t xml:space="preserve"> УФК по С</w:t>
      </w:r>
      <w:r w:rsidRPr="00602315">
        <w:t xml:space="preserve">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 УФК по Ставропольскому краю (Отделение Фонда пенсионного и социального страхования РФ по Ставропольскому краю), № счета получателя 03100643000000012100, ИНН/КПП получателя </w:t>
      </w:r>
      <w:r w:rsidRPr="00602315" w:rsidR="005F48B2">
        <w:t>2600000038</w:t>
      </w:r>
      <w:r w:rsidRPr="00602315" w:rsidR="001A2FEB">
        <w:t>/263601001, КБК 797 1 16 01230 06 000</w:t>
      </w:r>
      <w:r w:rsidRPr="00602315" w:rsidR="00D27FDF">
        <w:t>1</w:t>
      </w:r>
      <w:r w:rsidRPr="00602315" w:rsidR="001A2FEB">
        <w:t xml:space="preserve"> 140, ОКТМО 07512000</w:t>
      </w:r>
      <w:r w:rsidR="00602315">
        <w:t>, УИН 79703600000000335272</w:t>
      </w:r>
      <w:r w:rsidRPr="00602315" w:rsidR="001A2FEB">
        <w:t>.</w:t>
      </w:r>
    </w:p>
    <w:p w:rsidR="00A930D0" w:rsidRPr="00602315" w:rsidP="00A930D0" w14:paraId="1AE8EA46" w14:textId="34E763A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60231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0D0" w:rsidRPr="00602315" w:rsidP="00A930D0" w14:paraId="74705153" w14:textId="547D9185">
      <w:pPr>
        <w:ind w:firstLine="720"/>
        <w:jc w:val="both"/>
        <w:rPr>
          <w:lang w:val="x-none" w:eastAsia="x-none"/>
        </w:rPr>
      </w:pPr>
      <w:r w:rsidRPr="00602315">
        <w:rPr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240F71" w:rsidRPr="00602315" w:rsidP="00A930D0" w14:paraId="70446E8F" w14:textId="77777777">
      <w:pPr>
        <w:ind w:firstLine="720"/>
        <w:jc w:val="both"/>
        <w:rPr>
          <w:lang w:val="x-none" w:eastAsia="x-none"/>
        </w:rPr>
      </w:pPr>
    </w:p>
    <w:p w:rsidR="00520C88" w:rsidRPr="00BF0BBC" w:rsidP="00A930D0" w14:paraId="34C12715" w14:textId="77777777">
      <w:pPr>
        <w:jc w:val="both"/>
        <w:rPr>
          <w:color w:val="FF0000"/>
        </w:rPr>
      </w:pPr>
    </w:p>
    <w:p w:rsidR="00370A72" w:rsidRPr="0066021F" w:rsidP="00370A72" w14:paraId="2FE13CA8" w14:textId="77777777">
      <w:pPr>
        <w:jc w:val="both"/>
      </w:pPr>
      <w:r w:rsidRPr="0066021F">
        <w:t>Мировой судья                                                      подпись</w:t>
      </w:r>
    </w:p>
    <w:p w:rsidR="00370A72" w:rsidRPr="0066021F" w:rsidP="00370A72" w14:paraId="6EE0C395" w14:textId="77777777">
      <w:pPr>
        <w:jc w:val="both"/>
      </w:pPr>
      <w:r w:rsidRPr="0066021F">
        <w:t>Копия верна:</w:t>
      </w:r>
    </w:p>
    <w:p w:rsidR="00370A72" w:rsidRPr="002E4538" w:rsidP="00370A72" w14:paraId="3FBC2111" w14:textId="77777777">
      <w:pPr>
        <w:jc w:val="both"/>
        <w:rPr>
          <w:color w:val="FF0000"/>
        </w:rPr>
      </w:pPr>
    </w:p>
    <w:p w:rsidR="00370A72" w:rsidRPr="002E4538" w:rsidP="00370A72" w14:paraId="2F4D5F6B" w14:textId="77777777">
      <w:pPr>
        <w:jc w:val="both"/>
        <w:rPr>
          <w:color w:val="FF0000"/>
        </w:rPr>
      </w:pPr>
    </w:p>
    <w:p w:rsidR="00370A72" w:rsidRPr="0066021F" w:rsidP="00370A72" w14:paraId="46526855" w14:textId="587FB07F">
      <w:pPr>
        <w:rPr>
          <w:rFonts w:cs="Courier New"/>
        </w:rPr>
      </w:pPr>
      <w:r w:rsidRPr="0066021F">
        <w:t xml:space="preserve">Мировой судья                                                                                                   </w:t>
      </w:r>
      <w:r w:rsidR="00BF0BBC">
        <w:rPr>
          <w:rFonts w:cs="Courier New"/>
        </w:rPr>
        <w:t>А.Н. Андреев</w:t>
      </w:r>
      <w:r w:rsidRPr="0066021F">
        <w:rPr>
          <w:rFonts w:cs="Courier New"/>
        </w:rPr>
        <w:t xml:space="preserve"> </w:t>
      </w:r>
    </w:p>
    <w:p w:rsidR="00370A72" w:rsidRPr="0066021F" w:rsidP="00370A72" w14:paraId="62796443" w14:textId="77777777">
      <w:pPr>
        <w:rPr>
          <w:rFonts w:cs="Courier New"/>
        </w:rPr>
      </w:pPr>
    </w:p>
    <w:p w:rsidR="00240F71" w:rsidRPr="002E4538" w:rsidP="000B2BC4" w14:paraId="0166993C" w14:textId="58114F1D">
      <w:pPr>
        <w:ind w:right="41"/>
        <w:rPr>
          <w:color w:val="FF0000"/>
        </w:rPr>
      </w:pPr>
    </w:p>
    <w:p w:rsidR="00240F71" w:rsidRPr="002E4538" w:rsidP="000B2BC4" w14:paraId="2B14EDD8" w14:textId="5CF54265">
      <w:pPr>
        <w:ind w:right="41"/>
        <w:rPr>
          <w:color w:val="FF0000"/>
        </w:rPr>
      </w:pPr>
    </w:p>
    <w:p w:rsidR="00240F71" w:rsidRPr="002E4538" w:rsidP="000B2BC4" w14:paraId="48010F1B" w14:textId="6BAD66A8">
      <w:pPr>
        <w:ind w:right="41"/>
        <w:rPr>
          <w:color w:val="FF0000"/>
        </w:rPr>
      </w:pPr>
    </w:p>
    <w:p w:rsidR="00240F71" w:rsidRPr="002E4538" w:rsidP="000B2BC4" w14:paraId="764831CA" w14:textId="4AAB0ED7">
      <w:pPr>
        <w:ind w:right="41"/>
        <w:rPr>
          <w:color w:val="FF0000"/>
        </w:rPr>
      </w:pPr>
    </w:p>
    <w:p w:rsidR="00240F71" w:rsidRPr="002E4538" w:rsidP="000B2BC4" w14:paraId="1F651CB5" w14:textId="050B13FD">
      <w:pPr>
        <w:ind w:right="41"/>
        <w:rPr>
          <w:color w:val="FF0000"/>
        </w:rPr>
      </w:pPr>
    </w:p>
    <w:p w:rsidR="00240F71" w:rsidRPr="002E4538" w:rsidP="000B2BC4" w14:paraId="150A8849" w14:textId="501B14E9">
      <w:pPr>
        <w:ind w:right="41"/>
        <w:rPr>
          <w:color w:val="FF0000"/>
        </w:rPr>
      </w:pPr>
    </w:p>
    <w:p w:rsidR="00240F71" w:rsidRPr="002E4538" w:rsidP="000B2BC4" w14:paraId="39FE17EB" w14:textId="63E87413">
      <w:pPr>
        <w:ind w:right="41"/>
        <w:rPr>
          <w:color w:val="FF0000"/>
        </w:rPr>
      </w:pPr>
    </w:p>
    <w:p w:rsidR="00240F71" w:rsidRPr="002E4538" w:rsidP="000B2BC4" w14:paraId="67B9F7B5" w14:textId="6460CFCA">
      <w:pPr>
        <w:ind w:right="41"/>
        <w:rPr>
          <w:color w:val="FF0000"/>
        </w:rPr>
      </w:pPr>
    </w:p>
    <w:p w:rsidR="00240F71" w:rsidRPr="002E4538" w:rsidP="000B2BC4" w14:paraId="71106DF1" w14:textId="1E56B688">
      <w:pPr>
        <w:ind w:right="41"/>
        <w:rPr>
          <w:color w:val="FF0000"/>
        </w:rPr>
      </w:pPr>
    </w:p>
    <w:p w:rsidR="00240F71" w:rsidRPr="002E4538" w:rsidP="000B2BC4" w14:paraId="7FA53C2B" w14:textId="010249BE">
      <w:pPr>
        <w:ind w:right="41"/>
        <w:rPr>
          <w:color w:val="FF0000"/>
        </w:rPr>
      </w:pPr>
    </w:p>
    <w:p w:rsidR="00240F71" w:rsidRPr="002E4538" w:rsidP="000B2BC4" w14:paraId="4FD3A4E9" w14:textId="056A62E7">
      <w:pPr>
        <w:ind w:right="41"/>
        <w:rPr>
          <w:color w:val="FF0000"/>
        </w:rPr>
      </w:pPr>
    </w:p>
    <w:p w:rsidR="00240F71" w:rsidRPr="002E4538" w:rsidP="000B2BC4" w14:paraId="5D60F834" w14:textId="6C1EDD3F">
      <w:pPr>
        <w:ind w:right="41"/>
        <w:rPr>
          <w:color w:val="FF0000"/>
        </w:rPr>
      </w:pPr>
    </w:p>
    <w:p w:rsidR="00240F71" w:rsidRPr="002E4538" w:rsidP="000B2BC4" w14:paraId="771AAB7A" w14:textId="55314F3F">
      <w:pPr>
        <w:ind w:right="41"/>
        <w:rPr>
          <w:color w:val="FF0000"/>
        </w:rPr>
      </w:pPr>
    </w:p>
    <w:p w:rsidR="00240F71" w:rsidRPr="002E4538" w:rsidP="000B2BC4" w14:paraId="5FB9FB54" w14:textId="7CEB9E61">
      <w:pPr>
        <w:ind w:right="41"/>
        <w:rPr>
          <w:color w:val="FF0000"/>
        </w:rPr>
      </w:pPr>
    </w:p>
    <w:p w:rsidR="00240F71" w:rsidRPr="002E4538" w:rsidP="000B2BC4" w14:paraId="7627D969" w14:textId="71CC79D1">
      <w:pPr>
        <w:ind w:right="41"/>
        <w:rPr>
          <w:color w:val="FF0000"/>
        </w:rPr>
      </w:pPr>
    </w:p>
    <w:p w:rsidR="00240F71" w:rsidRPr="002E4538" w:rsidP="000B2BC4" w14:paraId="4C6A3DB0" w14:textId="22CD5F08">
      <w:pPr>
        <w:ind w:right="41"/>
        <w:rPr>
          <w:color w:val="FF0000"/>
        </w:rPr>
      </w:pPr>
    </w:p>
    <w:p w:rsidR="00240F71" w:rsidRPr="002E4538" w:rsidP="000B2BC4" w14:paraId="3BC3846F" w14:textId="56BC5796">
      <w:pPr>
        <w:ind w:right="41"/>
        <w:rPr>
          <w:color w:val="FF0000"/>
        </w:rPr>
      </w:pPr>
    </w:p>
    <w:p w:rsidR="00240F71" w:rsidRPr="002E4538" w:rsidP="000B2BC4" w14:paraId="1278F75A" w14:textId="45B5F3B6">
      <w:pPr>
        <w:ind w:right="41"/>
        <w:rPr>
          <w:color w:val="FF0000"/>
        </w:rPr>
      </w:pPr>
    </w:p>
    <w:p w:rsidR="00240F71" w:rsidRPr="002E4538" w:rsidP="000B2BC4" w14:paraId="705379E9" w14:textId="4D78D5F5">
      <w:pPr>
        <w:ind w:right="41"/>
        <w:rPr>
          <w:color w:val="FF0000"/>
        </w:rPr>
      </w:pPr>
    </w:p>
    <w:p w:rsidR="00240F71" w:rsidRPr="002E4538" w:rsidP="000B2BC4" w14:paraId="2FB4EAA7" w14:textId="4A9AC98E">
      <w:pPr>
        <w:ind w:right="41"/>
        <w:rPr>
          <w:color w:val="FF0000"/>
        </w:rPr>
      </w:pPr>
    </w:p>
    <w:p w:rsidR="00240F71" w:rsidRPr="002E4538" w:rsidP="000B2BC4" w14:paraId="2F3331F7" w14:textId="5A10A15A">
      <w:pPr>
        <w:ind w:right="41"/>
        <w:rPr>
          <w:color w:val="FF0000"/>
        </w:rPr>
      </w:pPr>
    </w:p>
    <w:p w:rsidR="00240F71" w:rsidRPr="002E4538" w:rsidP="000B2BC4" w14:paraId="4B0AE49E" w14:textId="7BF162F4">
      <w:pPr>
        <w:ind w:right="41"/>
        <w:rPr>
          <w:color w:val="FF0000"/>
        </w:rPr>
      </w:pPr>
    </w:p>
    <w:p w:rsidR="00240F71" w:rsidRPr="002E4538" w:rsidP="000B2BC4" w14:paraId="766E1782" w14:textId="7888D394">
      <w:pPr>
        <w:ind w:right="41"/>
        <w:rPr>
          <w:color w:val="FF0000"/>
        </w:rPr>
      </w:pPr>
    </w:p>
    <w:p w:rsidR="00240F71" w:rsidRPr="002E4538" w:rsidP="000B2BC4" w14:paraId="3429D0A0" w14:textId="43354757">
      <w:pPr>
        <w:ind w:right="41"/>
        <w:rPr>
          <w:color w:val="FF0000"/>
        </w:rPr>
      </w:pPr>
    </w:p>
    <w:p w:rsidR="00240F71" w:rsidRPr="002E4538" w:rsidP="000B2BC4" w14:paraId="6DFEBDCD" w14:textId="60C46293">
      <w:pPr>
        <w:ind w:right="41"/>
        <w:rPr>
          <w:color w:val="FF0000"/>
        </w:rPr>
      </w:pPr>
    </w:p>
    <w:p w:rsidR="00240F71" w:rsidRPr="002E4538" w:rsidP="000B2BC4" w14:paraId="69067A0A" w14:textId="3884CD44">
      <w:pPr>
        <w:ind w:right="41"/>
        <w:rPr>
          <w:color w:val="FF0000"/>
        </w:rPr>
      </w:pPr>
    </w:p>
    <w:p w:rsidR="00240F71" w:rsidRPr="002E4538" w:rsidP="000B2BC4" w14:paraId="59C3784D" w14:textId="3AEB1091">
      <w:pPr>
        <w:ind w:right="41"/>
        <w:rPr>
          <w:color w:val="FF0000"/>
        </w:rPr>
      </w:pPr>
    </w:p>
    <w:p w:rsidR="00240F71" w:rsidRPr="002E4538" w:rsidP="000B2BC4" w14:paraId="66E76869" w14:textId="569D66E6">
      <w:pPr>
        <w:ind w:right="41"/>
        <w:rPr>
          <w:color w:val="FF0000"/>
        </w:rPr>
      </w:pPr>
    </w:p>
    <w:p w:rsidR="00240F71" w:rsidRPr="002E4538" w:rsidP="000B2BC4" w14:paraId="6F816ED4" w14:textId="53859CB9">
      <w:pPr>
        <w:ind w:right="41"/>
        <w:rPr>
          <w:color w:val="FF0000"/>
        </w:rPr>
      </w:pPr>
    </w:p>
    <w:p w:rsidR="00240F71" w:rsidRPr="002E4538" w:rsidP="000B2BC4" w14:paraId="47DA39A7" w14:textId="19E28A58">
      <w:pPr>
        <w:ind w:right="41"/>
        <w:rPr>
          <w:color w:val="FF0000"/>
        </w:rPr>
      </w:pPr>
    </w:p>
    <w:p w:rsidR="00240F71" w:rsidRPr="002E4538" w:rsidP="000B2BC4" w14:paraId="22E2212C" w14:textId="581F483C">
      <w:pPr>
        <w:ind w:right="41"/>
        <w:rPr>
          <w:color w:val="FF0000"/>
        </w:rPr>
      </w:pPr>
    </w:p>
    <w:p w:rsidR="00240F71" w:rsidRPr="002E4538" w:rsidP="000B2BC4" w14:paraId="432308ED" w14:textId="321A51DA">
      <w:pPr>
        <w:ind w:right="41"/>
        <w:rPr>
          <w:color w:val="FF0000"/>
        </w:rPr>
      </w:pPr>
    </w:p>
    <w:p w:rsidR="00240F71" w:rsidRPr="002E4538" w:rsidP="000B2BC4" w14:paraId="36C2E54C" w14:textId="6DE36AED">
      <w:pPr>
        <w:ind w:right="41"/>
        <w:rPr>
          <w:color w:val="FF0000"/>
        </w:rPr>
      </w:pPr>
    </w:p>
    <w:p w:rsidR="00240F71" w:rsidRPr="002E4538" w:rsidP="000B2BC4" w14:paraId="4889E987" w14:textId="6DD0BB61">
      <w:pPr>
        <w:ind w:right="41"/>
        <w:rPr>
          <w:color w:val="FF0000"/>
        </w:rPr>
      </w:pPr>
    </w:p>
    <w:p w:rsidR="00240F71" w:rsidRPr="002E4538" w:rsidP="000B2BC4" w14:paraId="7BB1622F" w14:textId="5F109F48">
      <w:pPr>
        <w:ind w:right="41"/>
        <w:rPr>
          <w:color w:val="FF0000"/>
        </w:rPr>
      </w:pPr>
    </w:p>
    <w:p w:rsidR="00240F71" w:rsidRPr="002E4538" w:rsidP="000B2BC4" w14:paraId="1BBB70E3" w14:textId="00E6853E">
      <w:pPr>
        <w:ind w:right="41"/>
        <w:rPr>
          <w:color w:val="FF0000"/>
        </w:rPr>
      </w:pPr>
    </w:p>
    <w:p w:rsidR="00240F71" w:rsidRPr="002E4538" w:rsidP="000B2BC4" w14:paraId="269247A8" w14:textId="54D3D159">
      <w:pPr>
        <w:ind w:right="41"/>
        <w:rPr>
          <w:color w:val="FF0000"/>
        </w:rPr>
      </w:pPr>
    </w:p>
    <w:p w:rsidR="00240F71" w:rsidRPr="002E4538" w:rsidP="000B2BC4" w14:paraId="78727B59" w14:textId="5AF2FFD7">
      <w:pPr>
        <w:ind w:right="41"/>
        <w:rPr>
          <w:color w:val="FF0000"/>
        </w:rPr>
      </w:pPr>
    </w:p>
    <w:p w:rsidR="00240F71" w:rsidRPr="00386B73" w:rsidP="000B2BC4" w14:paraId="374DB459" w14:textId="3B0C7A9F">
      <w:pPr>
        <w:ind w:right="41"/>
      </w:pPr>
    </w:p>
    <w:p w:rsidR="00BF0BBC" w:rsidRPr="00386B73" w:rsidP="00BF0BBC" w14:paraId="23A2698D" w14:textId="77777777">
      <w:pPr>
        <w:ind w:firstLine="708"/>
        <w:jc w:val="both"/>
      </w:pPr>
    </w:p>
    <w:p w:rsidR="00B500F5" w:rsidRPr="00BF0BBC" w:rsidP="002A4245" w14:paraId="63221020" w14:textId="29633666">
      <w:pPr>
        <w:pStyle w:val="BodyText"/>
        <w:rPr>
          <w:color w:val="FF0000"/>
        </w:rPr>
      </w:pPr>
    </w:p>
    <w:sectPr w:rsidSect="00ED37A7">
      <w:footerReference w:type="default" r:id="rId7"/>
      <w:pgSz w:w="11906" w:h="16838"/>
      <w:pgMar w:top="426" w:right="849" w:bottom="426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869456"/>
      <w:docPartObj>
        <w:docPartGallery w:val="Page Numbers (Bottom of Page)"/>
        <w:docPartUnique/>
      </w:docPartObj>
    </w:sdtPr>
    <w:sdtContent>
      <w:p w:rsidR="00ED37A7" w14:paraId="3D01FA63" w14:textId="3BD453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8B6">
          <w:rPr>
            <w:noProof/>
          </w:rPr>
          <w:t>3</w:t>
        </w:r>
        <w:r>
          <w:fldChar w:fldCharType="end"/>
        </w:r>
      </w:p>
    </w:sdtContent>
  </w:sdt>
  <w:p w:rsidR="00ED37A7" w14:paraId="14E0434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35"/>
    <w:rsid w:val="000137D9"/>
    <w:rsid w:val="0002030C"/>
    <w:rsid w:val="00031B7E"/>
    <w:rsid w:val="0006799B"/>
    <w:rsid w:val="00080F1D"/>
    <w:rsid w:val="00095B05"/>
    <w:rsid w:val="000B2BC4"/>
    <w:rsid w:val="000C17F2"/>
    <w:rsid w:val="000D5620"/>
    <w:rsid w:val="000D6B88"/>
    <w:rsid w:val="000D6C20"/>
    <w:rsid w:val="000E00F2"/>
    <w:rsid w:val="001213F1"/>
    <w:rsid w:val="00122A86"/>
    <w:rsid w:val="0015210F"/>
    <w:rsid w:val="0016521D"/>
    <w:rsid w:val="001658B6"/>
    <w:rsid w:val="001A1EC7"/>
    <w:rsid w:val="001A2FEB"/>
    <w:rsid w:val="001C0213"/>
    <w:rsid w:val="001D7934"/>
    <w:rsid w:val="002051F0"/>
    <w:rsid w:val="00224809"/>
    <w:rsid w:val="002377B7"/>
    <w:rsid w:val="00240F71"/>
    <w:rsid w:val="002606A0"/>
    <w:rsid w:val="002865A0"/>
    <w:rsid w:val="00293635"/>
    <w:rsid w:val="002A4245"/>
    <w:rsid w:val="002A5345"/>
    <w:rsid w:val="002E4538"/>
    <w:rsid w:val="00303645"/>
    <w:rsid w:val="00317C0D"/>
    <w:rsid w:val="00331594"/>
    <w:rsid w:val="00335177"/>
    <w:rsid w:val="003561C2"/>
    <w:rsid w:val="0036664C"/>
    <w:rsid w:val="00370A72"/>
    <w:rsid w:val="00386B73"/>
    <w:rsid w:val="003B035D"/>
    <w:rsid w:val="003E13EA"/>
    <w:rsid w:val="003F6449"/>
    <w:rsid w:val="00405BBB"/>
    <w:rsid w:val="00410ACF"/>
    <w:rsid w:val="0041131E"/>
    <w:rsid w:val="0041299A"/>
    <w:rsid w:val="00456868"/>
    <w:rsid w:val="004731AB"/>
    <w:rsid w:val="00491770"/>
    <w:rsid w:val="004A08A9"/>
    <w:rsid w:val="004A50EE"/>
    <w:rsid w:val="004A75C4"/>
    <w:rsid w:val="004C0F7B"/>
    <w:rsid w:val="004C2152"/>
    <w:rsid w:val="004D3546"/>
    <w:rsid w:val="004D41ED"/>
    <w:rsid w:val="004D4E3F"/>
    <w:rsid w:val="00503A2C"/>
    <w:rsid w:val="005104CA"/>
    <w:rsid w:val="00511BFD"/>
    <w:rsid w:val="005151B5"/>
    <w:rsid w:val="0051544E"/>
    <w:rsid w:val="00520C88"/>
    <w:rsid w:val="00524A6E"/>
    <w:rsid w:val="00526FB6"/>
    <w:rsid w:val="00530816"/>
    <w:rsid w:val="00544D7D"/>
    <w:rsid w:val="0054717E"/>
    <w:rsid w:val="00550724"/>
    <w:rsid w:val="00580BF4"/>
    <w:rsid w:val="0059464A"/>
    <w:rsid w:val="00596AEA"/>
    <w:rsid w:val="005F48B2"/>
    <w:rsid w:val="00600A84"/>
    <w:rsid w:val="00601E2A"/>
    <w:rsid w:val="00602315"/>
    <w:rsid w:val="00616C7B"/>
    <w:rsid w:val="0066021F"/>
    <w:rsid w:val="0069273F"/>
    <w:rsid w:val="006A094D"/>
    <w:rsid w:val="006A46AA"/>
    <w:rsid w:val="006B0292"/>
    <w:rsid w:val="006D3519"/>
    <w:rsid w:val="006D7C7D"/>
    <w:rsid w:val="006E4210"/>
    <w:rsid w:val="006F0517"/>
    <w:rsid w:val="0070705C"/>
    <w:rsid w:val="00711F42"/>
    <w:rsid w:val="00722156"/>
    <w:rsid w:val="00722DC1"/>
    <w:rsid w:val="00742855"/>
    <w:rsid w:val="00746893"/>
    <w:rsid w:val="00756D48"/>
    <w:rsid w:val="0077487E"/>
    <w:rsid w:val="00782301"/>
    <w:rsid w:val="0078753C"/>
    <w:rsid w:val="007A0B18"/>
    <w:rsid w:val="007D752A"/>
    <w:rsid w:val="007E1C76"/>
    <w:rsid w:val="007F62DD"/>
    <w:rsid w:val="007F736B"/>
    <w:rsid w:val="0085724F"/>
    <w:rsid w:val="00890A54"/>
    <w:rsid w:val="008A1C59"/>
    <w:rsid w:val="008E50E0"/>
    <w:rsid w:val="008F2205"/>
    <w:rsid w:val="00947C92"/>
    <w:rsid w:val="00952C69"/>
    <w:rsid w:val="00963DF1"/>
    <w:rsid w:val="00971485"/>
    <w:rsid w:val="00972BE7"/>
    <w:rsid w:val="00985543"/>
    <w:rsid w:val="0099117A"/>
    <w:rsid w:val="009934F1"/>
    <w:rsid w:val="009B5D1C"/>
    <w:rsid w:val="009C421A"/>
    <w:rsid w:val="009E48B5"/>
    <w:rsid w:val="009F0F0A"/>
    <w:rsid w:val="009F5574"/>
    <w:rsid w:val="00A51656"/>
    <w:rsid w:val="00A90630"/>
    <w:rsid w:val="00A930D0"/>
    <w:rsid w:val="00AA676B"/>
    <w:rsid w:val="00AC11D8"/>
    <w:rsid w:val="00AD17B0"/>
    <w:rsid w:val="00AF0233"/>
    <w:rsid w:val="00B14F75"/>
    <w:rsid w:val="00B307C1"/>
    <w:rsid w:val="00B42885"/>
    <w:rsid w:val="00B500F5"/>
    <w:rsid w:val="00BB7F97"/>
    <w:rsid w:val="00BC07D5"/>
    <w:rsid w:val="00BD78AC"/>
    <w:rsid w:val="00BF017F"/>
    <w:rsid w:val="00BF0BBC"/>
    <w:rsid w:val="00BF1A0B"/>
    <w:rsid w:val="00C1188B"/>
    <w:rsid w:val="00C1277A"/>
    <w:rsid w:val="00C2253F"/>
    <w:rsid w:val="00C23930"/>
    <w:rsid w:val="00C41629"/>
    <w:rsid w:val="00C73BF6"/>
    <w:rsid w:val="00C80AB3"/>
    <w:rsid w:val="00C900D9"/>
    <w:rsid w:val="00C93AE9"/>
    <w:rsid w:val="00C97FA4"/>
    <w:rsid w:val="00CB52AF"/>
    <w:rsid w:val="00CC480E"/>
    <w:rsid w:val="00CC4C57"/>
    <w:rsid w:val="00CE3E8E"/>
    <w:rsid w:val="00CF1339"/>
    <w:rsid w:val="00D27FDF"/>
    <w:rsid w:val="00DA3260"/>
    <w:rsid w:val="00DA5CAD"/>
    <w:rsid w:val="00DC5D3F"/>
    <w:rsid w:val="00DD203C"/>
    <w:rsid w:val="00E705F0"/>
    <w:rsid w:val="00E933A8"/>
    <w:rsid w:val="00EA3F0C"/>
    <w:rsid w:val="00EA78AC"/>
    <w:rsid w:val="00EC24B1"/>
    <w:rsid w:val="00ED13EC"/>
    <w:rsid w:val="00ED37A7"/>
    <w:rsid w:val="00EE0857"/>
    <w:rsid w:val="00EF2D06"/>
    <w:rsid w:val="00F00CFA"/>
    <w:rsid w:val="00F05175"/>
    <w:rsid w:val="00F22D2B"/>
    <w:rsid w:val="00F2635D"/>
    <w:rsid w:val="00F50D43"/>
    <w:rsid w:val="00F96E90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39F84-5B75-46F8-80C4-B248FD6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ED37A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D3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D37A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D3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6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F379-990E-4D49-B0D1-244FAA95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