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D5F" w:rsidP="009C0D5F">
      <w:pPr>
        <w:tabs>
          <w:tab w:val="left" w:pos="2370"/>
        </w:tabs>
        <w:jc w:val="right"/>
      </w:pPr>
      <w:r w:rsidRPr="004F2283">
        <w:t xml:space="preserve">Дело № </w:t>
      </w:r>
      <w:r w:rsidR="00991677">
        <w:t>5</w:t>
      </w:r>
      <w:r w:rsidR="00B424FA">
        <w:t>-</w:t>
      </w:r>
      <w:r w:rsidR="000C2678">
        <w:t>3</w:t>
      </w:r>
      <w:r w:rsidR="00F73325">
        <w:t>/</w:t>
      </w:r>
      <w:r w:rsidRPr="004F2283">
        <w:t>4/20</w:t>
      </w:r>
      <w:r w:rsidR="00B424FA">
        <w:t>2</w:t>
      </w:r>
      <w:r w:rsidR="000C2678">
        <w:t>4</w:t>
      </w:r>
    </w:p>
    <w:p w:rsidR="00B424FA" w:rsidRPr="00B424FA" w:rsidP="009C0D5F">
      <w:pPr>
        <w:tabs>
          <w:tab w:val="left" w:pos="2370"/>
        </w:tabs>
        <w:jc w:val="right"/>
      </w:pPr>
      <w:r>
        <w:t xml:space="preserve">УИД </w:t>
      </w:r>
      <w:r w:rsidR="00324F56">
        <w:t>26</w:t>
      </w:r>
      <w:r>
        <w:rPr>
          <w:lang w:val="en-US"/>
        </w:rPr>
        <w:t>MS</w:t>
      </w:r>
      <w:r w:rsidR="00324F56">
        <w:t>0</w:t>
      </w:r>
      <w:r w:rsidR="000C2678">
        <w:t>015</w:t>
      </w:r>
      <w:r>
        <w:t>-01-202</w:t>
      </w:r>
      <w:r w:rsidR="000C2678">
        <w:t>4</w:t>
      </w:r>
      <w:r>
        <w:t>-</w:t>
      </w:r>
      <w:r w:rsidR="00324F56">
        <w:t>00</w:t>
      </w:r>
      <w:r w:rsidR="000C2678">
        <w:t>0010</w:t>
      </w:r>
      <w:r w:rsidR="00324F56">
        <w:t>-</w:t>
      </w:r>
      <w:r w:rsidR="000C2678">
        <w:t>87</w:t>
      </w:r>
    </w:p>
    <w:p w:rsidR="00EC600C" w:rsidRPr="004F2283" w:rsidP="00607EBC">
      <w:pPr>
        <w:tabs>
          <w:tab w:val="left" w:pos="2370"/>
        </w:tabs>
        <w:jc w:val="center"/>
        <w:rPr>
          <w:b/>
        </w:rPr>
      </w:pPr>
      <w:r w:rsidRPr="004F2283">
        <w:t>ПОСТАНОВЛЕНИЕ</w:t>
      </w:r>
    </w:p>
    <w:p w:rsidR="00EC600C" w:rsidRPr="004F2283" w:rsidP="00487AB0">
      <w:pPr>
        <w:pStyle w:val="Title"/>
        <w:spacing w:before="120" w:after="120"/>
        <w:ind w:left="-1259" w:firstLine="1259"/>
        <w:jc w:val="left"/>
        <w:rPr>
          <w:b w:val="0"/>
        </w:rPr>
      </w:pPr>
      <w:r>
        <w:rPr>
          <w:b w:val="0"/>
        </w:rPr>
        <w:t>16</w:t>
      </w:r>
      <w:r w:rsidR="00324F56">
        <w:rPr>
          <w:b w:val="0"/>
        </w:rPr>
        <w:t xml:space="preserve"> </w:t>
      </w:r>
      <w:r>
        <w:rPr>
          <w:b w:val="0"/>
        </w:rPr>
        <w:t>январ</w:t>
      </w:r>
      <w:r w:rsidR="00324F56">
        <w:rPr>
          <w:b w:val="0"/>
        </w:rPr>
        <w:t>я</w:t>
      </w:r>
      <w:r w:rsidR="008B4247">
        <w:rPr>
          <w:b w:val="0"/>
        </w:rPr>
        <w:t xml:space="preserve"> </w:t>
      </w:r>
      <w:r w:rsidRPr="004F2283">
        <w:rPr>
          <w:b w:val="0"/>
        </w:rPr>
        <w:t>20</w:t>
      </w:r>
      <w:r w:rsidR="00B424FA">
        <w:rPr>
          <w:b w:val="0"/>
        </w:rPr>
        <w:t>2</w:t>
      </w:r>
      <w:r>
        <w:rPr>
          <w:b w:val="0"/>
        </w:rPr>
        <w:t>4</w:t>
      </w:r>
      <w:r w:rsidRPr="004F2283">
        <w:rPr>
          <w:b w:val="0"/>
        </w:rPr>
        <w:t xml:space="preserve"> года </w:t>
      </w:r>
      <w:r w:rsidRPr="004F2283" w:rsidR="00F00D22">
        <w:rPr>
          <w:b w:val="0"/>
        </w:rPr>
        <w:t xml:space="preserve">  </w:t>
      </w:r>
      <w:r w:rsidRPr="004F2283" w:rsidR="00487AB0">
        <w:rPr>
          <w:b w:val="0"/>
        </w:rPr>
        <w:t xml:space="preserve"> </w:t>
      </w:r>
      <w:r w:rsidRPr="004F2283" w:rsidR="003A73CA">
        <w:rPr>
          <w:b w:val="0"/>
        </w:rPr>
        <w:t xml:space="preserve">  </w:t>
      </w:r>
      <w:r w:rsidRPr="004F2283" w:rsidR="00B355F6">
        <w:rPr>
          <w:b w:val="0"/>
        </w:rPr>
        <w:t xml:space="preserve"> </w:t>
      </w:r>
      <w:r w:rsidRPr="004F2283" w:rsidR="003A73CA">
        <w:rPr>
          <w:b w:val="0"/>
        </w:rPr>
        <w:t xml:space="preserve">    </w:t>
      </w:r>
      <w:r w:rsidRPr="004F2283">
        <w:rPr>
          <w:b w:val="0"/>
        </w:rPr>
        <w:t xml:space="preserve">                             </w:t>
      </w:r>
      <w:r w:rsidRPr="004F2283" w:rsidR="00672BA7">
        <w:rPr>
          <w:b w:val="0"/>
        </w:rPr>
        <w:t xml:space="preserve">             </w:t>
      </w:r>
      <w:r w:rsidR="004F2283">
        <w:rPr>
          <w:b w:val="0"/>
        </w:rPr>
        <w:t xml:space="preserve">                  </w:t>
      </w:r>
      <w:r w:rsidRPr="004F2283" w:rsidR="00672BA7">
        <w:rPr>
          <w:b w:val="0"/>
        </w:rPr>
        <w:t xml:space="preserve">         </w:t>
      </w:r>
      <w:r w:rsidRPr="004F2283">
        <w:rPr>
          <w:b w:val="0"/>
        </w:rPr>
        <w:t xml:space="preserve">     </w:t>
      </w:r>
      <w:r w:rsidR="00EC28F5">
        <w:rPr>
          <w:b w:val="0"/>
        </w:rPr>
        <w:t xml:space="preserve">          </w:t>
      </w:r>
      <w:r w:rsidRPr="004F2283">
        <w:rPr>
          <w:b w:val="0"/>
        </w:rPr>
        <w:t>город  Буденновск</w:t>
      </w:r>
    </w:p>
    <w:p w:rsidR="00F00D22" w:rsidP="00F00D22">
      <w:pPr>
        <w:ind w:firstLine="708"/>
        <w:jc w:val="both"/>
      </w:pPr>
      <w:r w:rsidRPr="004F2283">
        <w:t xml:space="preserve">Мировой судья судебного участка № 4 Буденновского района Ставропольского края </w:t>
      </w:r>
      <w:r w:rsidRPr="004F2283">
        <w:t>Б</w:t>
      </w:r>
      <w:r w:rsidRPr="004F2283">
        <w:t>е</w:t>
      </w:r>
      <w:r w:rsidRPr="004F2283">
        <w:t>литская</w:t>
      </w:r>
      <w:r w:rsidRPr="004F2283">
        <w:t xml:space="preserve"> В.В.,</w:t>
      </w:r>
    </w:p>
    <w:p w:rsidR="00F00D22" w:rsidRPr="004F2283" w:rsidP="00E857E1">
      <w:pPr>
        <w:ind w:firstLine="708"/>
        <w:jc w:val="both"/>
      </w:pPr>
      <w:r>
        <w:t>р</w:t>
      </w:r>
      <w:r w:rsidRPr="004F2283">
        <w:t xml:space="preserve">ассмотрев в открытом судебном заседании дело об административном правонарушении по ч. </w:t>
      </w:r>
      <w:r w:rsidRPr="004F2283" w:rsidR="00205CDD">
        <w:t>2</w:t>
      </w:r>
      <w:r w:rsidRPr="004F2283">
        <w:t xml:space="preserve"> ст. 12.</w:t>
      </w:r>
      <w:r w:rsidRPr="004F2283" w:rsidR="00205CDD">
        <w:t>2</w:t>
      </w:r>
      <w:r w:rsidRPr="004F2283">
        <w:t xml:space="preserve"> КоАП РФ в отношении </w:t>
      </w:r>
    </w:p>
    <w:p w:rsidR="001C67F3" w:rsidRPr="004F2283" w:rsidP="001C67F3">
      <w:pPr>
        <w:ind w:left="1980" w:right="-6"/>
        <w:jc w:val="both"/>
      </w:pPr>
      <w:r>
        <w:t>А</w:t>
      </w:r>
      <w:r w:rsidR="00CB1956">
        <w:t>……</w:t>
      </w:r>
    </w:p>
    <w:p w:rsidR="00EC600C" w:rsidRPr="004F2283" w:rsidP="00E857E1">
      <w:pPr>
        <w:spacing w:before="120" w:after="120"/>
        <w:jc w:val="center"/>
      </w:pPr>
      <w:r w:rsidRPr="004F2283">
        <w:t>У С Т А Н О В И Л:</w:t>
      </w:r>
    </w:p>
    <w:p w:rsidR="00205CDD" w:rsidRPr="004F2283" w:rsidP="00205CDD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D43113">
        <w:t>11.12.2023</w:t>
      </w:r>
      <w:r w:rsidRPr="006B2F1C" w:rsidR="00D43113">
        <w:t xml:space="preserve"> года в 1</w:t>
      </w:r>
      <w:r w:rsidR="00343926">
        <w:t>4</w:t>
      </w:r>
      <w:r w:rsidRPr="006B2F1C" w:rsidR="00D43113">
        <w:t xml:space="preserve"> часов </w:t>
      </w:r>
      <w:r w:rsidR="00343926">
        <w:t>47</w:t>
      </w:r>
      <w:r w:rsidRPr="006B2F1C" w:rsidR="00D43113">
        <w:t xml:space="preserve"> минут</w:t>
      </w:r>
      <w:r w:rsidR="00343926">
        <w:t>,</w:t>
      </w:r>
      <w:r w:rsidRPr="006B2F1C" w:rsidR="00D43113">
        <w:t xml:space="preserve"> </w:t>
      </w:r>
      <w:r w:rsidR="00343926">
        <w:t xml:space="preserve">около дома </w:t>
      </w:r>
      <w:r w:rsidR="00CB1956">
        <w:t xml:space="preserve">… </w:t>
      </w:r>
      <w:r w:rsidR="00343926">
        <w:t xml:space="preserve">по ул. </w:t>
      </w:r>
      <w:r w:rsidR="00CB1956">
        <w:t>……</w:t>
      </w:r>
      <w:r w:rsidR="00343926">
        <w:t xml:space="preserve"> </w:t>
      </w:r>
      <w:r w:rsidR="00343926">
        <w:t>г</w:t>
      </w:r>
      <w:r w:rsidR="00343926">
        <w:t>.Б</w:t>
      </w:r>
      <w:r w:rsidR="00343926">
        <w:t>уденновска</w:t>
      </w:r>
      <w:r w:rsidR="00343926">
        <w:t>,</w:t>
      </w:r>
      <w:r w:rsidRPr="006B2F1C" w:rsidR="00D43113">
        <w:t xml:space="preserve"> </w:t>
      </w:r>
      <w:r w:rsidR="00343926">
        <w:t>А</w:t>
      </w:r>
      <w:r w:rsidR="00CB1956">
        <w:t>……</w:t>
      </w:r>
      <w:r w:rsidR="00343926">
        <w:t>.</w:t>
      </w:r>
      <w:r w:rsidRPr="006B2F1C" w:rsidR="00D43113">
        <w:t>, управля</w:t>
      </w:r>
      <w:r w:rsidR="00D43113">
        <w:t>л транспортным средством</w:t>
      </w:r>
      <w:r w:rsidR="00343926">
        <w:t xml:space="preserve"> ВАЗ </w:t>
      </w:r>
      <w:r w:rsidR="00CB1956">
        <w:t>…..</w:t>
      </w:r>
      <w:r w:rsidR="00343926">
        <w:t xml:space="preserve"> государственный регистрационный знак </w:t>
      </w:r>
      <w:r w:rsidR="00CB1956">
        <w:t>……</w:t>
      </w:r>
      <w:r w:rsidR="00D43113">
        <w:t>,</w:t>
      </w:r>
      <w:r w:rsidRPr="006B2F1C" w:rsidR="00D43113">
        <w:t xml:space="preserve"> </w:t>
      </w:r>
      <w:r w:rsidR="00343926">
        <w:t>с н</w:t>
      </w:r>
      <w:r w:rsidR="00343926">
        <w:t>е</w:t>
      </w:r>
      <w:r w:rsidR="00343926">
        <w:t>установленным регистрационным знаком на передней части транспортного средства на пред</w:t>
      </w:r>
      <w:r w:rsidR="00343926">
        <w:t>у</w:t>
      </w:r>
      <w:r w:rsidR="00343926">
        <w:t xml:space="preserve">смотренном для этого месте, а именно, передний регистрационный знак находился в салоне транспортного средства, </w:t>
      </w:r>
      <w:r w:rsidRPr="003358B4" w:rsidR="00D43113">
        <w:t>чем нарушил п. 2 «Основных положений по допуску транспортных средств к эксплуатации и обязанности должностных лиц по обеспечению безопасности доро</w:t>
      </w:r>
      <w:r w:rsidRPr="003358B4" w:rsidR="00D43113">
        <w:t>ж</w:t>
      </w:r>
      <w:r w:rsidRPr="003358B4" w:rsidR="00D43113">
        <w:t>ного движения».</w:t>
      </w:r>
    </w:p>
    <w:p w:rsidR="001C36B1" w:rsidP="007B7F54">
      <w:pPr>
        <w:ind w:firstLine="540"/>
        <w:jc w:val="both"/>
      </w:pPr>
      <w:r>
        <w:t xml:space="preserve">   </w:t>
      </w:r>
      <w:r>
        <w:t>А</w:t>
      </w:r>
      <w:r w:rsidR="00CB1956">
        <w:t>…..</w:t>
      </w:r>
      <w:r>
        <w:t>.</w:t>
      </w:r>
      <w:r w:rsidRPr="007E50C9">
        <w:t xml:space="preserve"> </w:t>
      </w:r>
      <w:r w:rsidRPr="009D00F9">
        <w:t>в судебно</w:t>
      </w:r>
      <w:r>
        <w:t>е</w:t>
      </w:r>
      <w:r w:rsidRPr="009D00F9">
        <w:t xml:space="preserve"> заседани</w:t>
      </w:r>
      <w:r>
        <w:t>е</w:t>
      </w:r>
      <w:r w:rsidRPr="009D00F9">
        <w:t xml:space="preserve"> </w:t>
      </w:r>
      <w:r>
        <w:t>не явился, представил ходатайство с просьбой рассмотреть дело в его отсутствие. Вину в совершении правонарушения признал, раскаялся</w:t>
      </w:r>
      <w:r>
        <w:t>,</w:t>
      </w:r>
      <w:r>
        <w:t xml:space="preserve"> просил назн</w:t>
      </w:r>
      <w:r>
        <w:t>а</w:t>
      </w:r>
      <w:r>
        <w:t>чить минимальное наказание</w:t>
      </w:r>
      <w:r>
        <w:t>,</w:t>
      </w:r>
      <w:r>
        <w:t xml:space="preserve"> поскольку </w:t>
      </w:r>
      <w:r>
        <w:t>правонарушение совершил не умышленно, а из-за т</w:t>
      </w:r>
      <w:r>
        <w:t>о</w:t>
      </w:r>
      <w:r>
        <w:t>го, что  незадолго до остановки транспортного средства сотрудниками ГИБДД, при наезде на выбоину у него оторвался бампер и он как раз ехал на СТО.</w:t>
      </w:r>
    </w:p>
    <w:p w:rsidR="007B7F54" w:rsidRPr="00F240B5" w:rsidP="007B7F54">
      <w:pPr>
        <w:ind w:firstLine="708"/>
        <w:jc w:val="both"/>
      </w:pPr>
      <w:r w:rsidRPr="00F240B5"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 w:rsidR="00205CDD" w:rsidRPr="004F2283" w:rsidP="000257AA">
      <w:pPr>
        <w:jc w:val="both"/>
      </w:pPr>
      <w:r>
        <w:t xml:space="preserve">          </w:t>
      </w:r>
      <w:r w:rsidR="0059033A">
        <w:t xml:space="preserve"> И</w:t>
      </w:r>
      <w:r>
        <w:rPr>
          <w:spacing w:val="-8"/>
        </w:rPr>
        <w:t>сследовав</w:t>
      </w:r>
      <w:r w:rsidRPr="004F2283" w:rsidR="00A64B49">
        <w:rPr>
          <w:spacing w:val="-8"/>
        </w:rPr>
        <w:t xml:space="preserve"> материалы дела</w:t>
      </w:r>
      <w:r w:rsidR="00EC080B">
        <w:rPr>
          <w:spacing w:val="-8"/>
        </w:rPr>
        <w:t xml:space="preserve">: протокол об административном правонарушении </w:t>
      </w:r>
      <w:r w:rsidR="007B7F54">
        <w:rPr>
          <w:spacing w:val="-8"/>
        </w:rPr>
        <w:t>2</w:t>
      </w:r>
      <w:r w:rsidR="001C36B1">
        <w:rPr>
          <w:spacing w:val="-8"/>
        </w:rPr>
        <w:t>6</w:t>
      </w:r>
      <w:r w:rsidR="007B7F54">
        <w:rPr>
          <w:spacing w:val="-8"/>
        </w:rPr>
        <w:t xml:space="preserve"> </w:t>
      </w:r>
      <w:r w:rsidR="001C36B1">
        <w:rPr>
          <w:spacing w:val="-8"/>
        </w:rPr>
        <w:t>ВК</w:t>
      </w:r>
      <w:r w:rsidR="007B7F54">
        <w:rPr>
          <w:spacing w:val="-8"/>
        </w:rPr>
        <w:t xml:space="preserve"> № </w:t>
      </w:r>
      <w:r w:rsidR="00CB1956">
        <w:rPr>
          <w:spacing w:val="-8"/>
        </w:rPr>
        <w:t>…..</w:t>
      </w:r>
      <w:r w:rsidR="00EC080B">
        <w:rPr>
          <w:spacing w:val="-8"/>
        </w:rPr>
        <w:t xml:space="preserve"> от </w:t>
      </w:r>
      <w:r w:rsidR="001C36B1">
        <w:rPr>
          <w:spacing w:val="-8"/>
        </w:rPr>
        <w:t>11</w:t>
      </w:r>
      <w:r w:rsidR="007B7F54">
        <w:rPr>
          <w:spacing w:val="-8"/>
        </w:rPr>
        <w:t>.</w:t>
      </w:r>
      <w:r w:rsidR="001C36B1">
        <w:rPr>
          <w:spacing w:val="-8"/>
        </w:rPr>
        <w:t>12</w:t>
      </w:r>
      <w:r w:rsidR="007B7F54">
        <w:rPr>
          <w:spacing w:val="-8"/>
        </w:rPr>
        <w:t xml:space="preserve">.2023 </w:t>
      </w:r>
      <w:r w:rsidR="00EC080B">
        <w:rPr>
          <w:spacing w:val="-8"/>
        </w:rPr>
        <w:t xml:space="preserve">года (л.д. </w:t>
      </w:r>
      <w:r w:rsidR="001C36B1">
        <w:rPr>
          <w:spacing w:val="-8"/>
        </w:rPr>
        <w:t>1</w:t>
      </w:r>
      <w:r w:rsidR="00EC080B">
        <w:rPr>
          <w:spacing w:val="-8"/>
        </w:rPr>
        <w:t>),</w:t>
      </w:r>
      <w:r w:rsidR="007B7F54">
        <w:rPr>
          <w:spacing w:val="-8"/>
        </w:rPr>
        <w:t xml:space="preserve"> </w:t>
      </w:r>
      <w:r w:rsidR="001C36B1">
        <w:rPr>
          <w:spacing w:val="-8"/>
        </w:rPr>
        <w:t>письменные объяснения</w:t>
      </w:r>
      <w:r w:rsidR="001C36B1">
        <w:rPr>
          <w:spacing w:val="-8"/>
        </w:rPr>
        <w:t xml:space="preserve"> А</w:t>
      </w:r>
      <w:r w:rsidR="00CB1956">
        <w:rPr>
          <w:spacing w:val="-8"/>
        </w:rPr>
        <w:t>……</w:t>
      </w:r>
      <w:r w:rsidR="001C36B1">
        <w:rPr>
          <w:spacing w:val="-8"/>
        </w:rPr>
        <w:t>. (</w:t>
      </w:r>
      <w:r w:rsidR="001C36B1">
        <w:rPr>
          <w:spacing w:val="-8"/>
        </w:rPr>
        <w:t>л.д</w:t>
      </w:r>
      <w:r w:rsidR="001C36B1">
        <w:rPr>
          <w:spacing w:val="-8"/>
        </w:rPr>
        <w:t xml:space="preserve">. 2), копию водительского </w:t>
      </w:r>
      <w:r w:rsidR="00210ACA">
        <w:rPr>
          <w:spacing w:val="-8"/>
        </w:rPr>
        <w:t xml:space="preserve">удостоверения (л.д. 3), </w:t>
      </w:r>
      <w:r w:rsidR="00210ACA">
        <w:rPr>
          <w:spacing w:val="-8"/>
        </w:rPr>
        <w:t>фототаблицы</w:t>
      </w:r>
      <w:r w:rsidR="00210ACA">
        <w:rPr>
          <w:spacing w:val="-8"/>
        </w:rPr>
        <w:t xml:space="preserve"> (л.д.4-5), </w:t>
      </w:r>
      <w:r w:rsidR="007B7F54">
        <w:rPr>
          <w:spacing w:val="-8"/>
        </w:rPr>
        <w:t xml:space="preserve">список нарушений (л.д. 7), </w:t>
      </w:r>
      <w:r w:rsidR="00EC080B">
        <w:t>с</w:t>
      </w:r>
      <w:r w:rsidRPr="004F2283">
        <w:t>уд признает данные  доказательства д</w:t>
      </w:r>
      <w:r w:rsidRPr="004F2283">
        <w:t>о</w:t>
      </w:r>
      <w:r w:rsidRPr="004F2283">
        <w:t>пустимыми, полученными в соответствии со ст. 26.11 КоАП Р</w:t>
      </w:r>
      <w:r w:rsidRPr="004F2283" w:rsidR="00E17446">
        <w:t>Ф</w:t>
      </w:r>
      <w:r w:rsidRPr="004F2283">
        <w:t>.</w:t>
      </w:r>
    </w:p>
    <w:p w:rsidR="00D26E02" w:rsidRPr="004E1083" w:rsidP="00205CDD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п. 2.3.1 Правил дорожного движения водитель транспортного </w:t>
      </w:r>
      <w:r w:rsidRPr="004E1083">
        <w:t>средства обязан перед выездом проверить и в пути обеспечить исправное техническое состояние тран</w:t>
      </w:r>
      <w:r w:rsidRPr="004E1083">
        <w:t>с</w:t>
      </w:r>
      <w:r w:rsidRPr="004E1083">
        <w:t>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</w:t>
      </w:r>
      <w:r w:rsidRPr="004E1083">
        <w:t>о</w:t>
      </w:r>
      <w:r w:rsidRPr="004E1083">
        <w:t xml:space="preserve">рожного движения. </w:t>
      </w:r>
    </w:p>
    <w:p w:rsidR="00904BAE" w:rsidP="00205CDD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E1083">
        <w:rPr>
          <w:shd w:val="clear" w:color="auto" w:fill="FFFFFF"/>
        </w:rPr>
        <w:t>Согласно п.2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</w:t>
      </w:r>
      <w:r w:rsidRPr="004E1083">
        <w:rPr>
          <w:shd w:val="clear" w:color="auto" w:fill="FFFFFF"/>
        </w:rPr>
        <w:t>а</w:t>
      </w:r>
      <w:r w:rsidRPr="004E1083">
        <w:rPr>
          <w:shd w:val="clear" w:color="auto" w:fill="FFFFFF"/>
        </w:rPr>
        <w:t>нических транспортных средствах (кроме мопедов, трамваев и троллейбусов) и прицепах дол</w:t>
      </w:r>
      <w:r w:rsidRPr="004E1083">
        <w:rPr>
          <w:shd w:val="clear" w:color="auto" w:fill="FFFFFF"/>
        </w:rPr>
        <w:t>ж</w:t>
      </w:r>
      <w:r w:rsidRPr="004E1083">
        <w:rPr>
          <w:shd w:val="clear" w:color="auto" w:fill="FFFFFF"/>
        </w:rPr>
        <w:t>ны быть установлены на предусмотренных для этого местах регистрационные знаки соотве</w:t>
      </w:r>
      <w:r w:rsidRPr="004E1083">
        <w:rPr>
          <w:shd w:val="clear" w:color="auto" w:fill="FFFFFF"/>
        </w:rPr>
        <w:t>т</w:t>
      </w:r>
      <w:r w:rsidRPr="004E1083">
        <w:rPr>
          <w:shd w:val="clear" w:color="auto" w:fill="FFFFFF"/>
        </w:rPr>
        <w:t>ствующего образца.    </w:t>
      </w:r>
    </w:p>
    <w:p w:rsidR="004E1083" w:rsidRPr="004E1083" w:rsidP="00205CDD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E1083">
        <w:rPr>
          <w:shd w:val="clear" w:color="auto" w:fill="FFFFFF"/>
        </w:rPr>
        <w:t>Как следует из разъяснений, данных в п.4 Постановления Пленума Ве</w:t>
      </w:r>
      <w:r>
        <w:rPr>
          <w:shd w:val="clear" w:color="auto" w:fill="FFFFFF"/>
        </w:rPr>
        <w:t>рховного Суда РФ от 25.06.2019 №</w:t>
      </w:r>
      <w:r w:rsidRPr="004E1083">
        <w:rPr>
          <w:shd w:val="clear" w:color="auto" w:fill="FFFFFF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объективную сторону состава админ</w:t>
      </w:r>
      <w:r w:rsidRPr="004E1083">
        <w:rPr>
          <w:shd w:val="clear" w:color="auto" w:fill="FFFFFF"/>
        </w:rPr>
        <w:t>и</w:t>
      </w:r>
      <w:r w:rsidRPr="004E1083">
        <w:rPr>
          <w:shd w:val="clear" w:color="auto" w:fill="FFFFFF"/>
        </w:rPr>
        <w:t>стративного правонарушения, предусмотренного ч.2 ст.12.2 КоАП РФ образуют, в частности, действия лица по управлению транспортным средством при</w:t>
      </w:r>
      <w:r w:rsidRPr="004E1083">
        <w:rPr>
          <w:shd w:val="clear" w:color="auto" w:fill="FFFFFF"/>
        </w:rPr>
        <w:t xml:space="preserve"> </w:t>
      </w:r>
      <w:r w:rsidRPr="004E1083">
        <w:rPr>
          <w:shd w:val="clear" w:color="auto" w:fill="FFFFFF"/>
        </w:rPr>
        <w:t>наличии государственных рег</w:t>
      </w:r>
      <w:r w:rsidRPr="004E1083">
        <w:rPr>
          <w:shd w:val="clear" w:color="auto" w:fill="FFFFFF"/>
        </w:rPr>
        <w:t>и</w:t>
      </w:r>
      <w:r w:rsidRPr="004E1083">
        <w:rPr>
          <w:shd w:val="clear" w:color="auto" w:fill="FFFFFF"/>
        </w:rPr>
        <w:t>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них).</w:t>
      </w:r>
    </w:p>
    <w:p w:rsidR="00205CDD" w:rsidP="00205CDD">
      <w:pPr>
        <w:autoSpaceDE w:val="0"/>
        <w:autoSpaceDN w:val="0"/>
        <w:adjustRightInd w:val="0"/>
        <w:ind w:firstLine="540"/>
        <w:jc w:val="both"/>
      </w:pPr>
      <w:r w:rsidRPr="004E1083">
        <w:t xml:space="preserve">В соответствии с </w:t>
      </w:r>
      <w:hyperlink r:id="rId5" w:history="1">
        <w:r w:rsidRPr="004E1083">
          <w:t>ч. 2 ст. 12.2</w:t>
        </w:r>
      </w:hyperlink>
      <w:r w:rsidRPr="004F2283">
        <w:t xml:space="preserve"> КоАП РФ административным правонарушением признается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</w:t>
      </w:r>
      <w:r w:rsidRPr="004F2283">
        <w:t>у</w:t>
      </w:r>
      <w:r w:rsidRPr="004F2283">
        <w:t>дарственными регистрационными знаками, оборудованными с применением материалов, пр</w:t>
      </w:r>
      <w:r w:rsidRPr="004F2283">
        <w:t>е</w:t>
      </w:r>
      <w:r w:rsidRPr="004F2283">
        <w:t>пятствующих или затрудняющих их идентификацию.</w:t>
      </w:r>
    </w:p>
    <w:p w:rsidR="00CE1B25" w:rsidP="004E1083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>
        <w:t xml:space="preserve">  </w:t>
      </w:r>
      <w:r>
        <w:t xml:space="preserve">Материалами дела подтверждено, что </w:t>
      </w:r>
      <w:r w:rsidR="00210ACA">
        <w:t>А</w:t>
      </w:r>
      <w:r w:rsidR="00CB1956">
        <w:t>……</w:t>
      </w:r>
      <w:r w:rsidR="00210ACA">
        <w:t xml:space="preserve">. </w:t>
      </w:r>
      <w:r>
        <w:t>управлял транспортным средством</w:t>
      </w:r>
      <w:r w:rsidR="0046254B">
        <w:t>,</w:t>
      </w:r>
      <w:r>
        <w:t xml:space="preserve"> на к</w:t>
      </w:r>
      <w:r>
        <w:t>о</w:t>
      </w:r>
      <w:r>
        <w:t xml:space="preserve">тором </w:t>
      </w:r>
      <w:r w:rsidR="00210ACA">
        <w:t xml:space="preserve">отсутствовал </w:t>
      </w:r>
      <w:r w:rsidR="00E67E46">
        <w:t>передний</w:t>
      </w:r>
      <w:r w:rsidR="000257AA">
        <w:t xml:space="preserve"> </w:t>
      </w:r>
      <w:r>
        <w:t>государственный регистрационный знак</w:t>
      </w:r>
      <w:r>
        <w:t>, что препятствовало эк</w:t>
      </w:r>
      <w:r>
        <w:t>с</w:t>
      </w:r>
      <w:r>
        <w:t xml:space="preserve">плуатации транспортного средства, </w:t>
      </w:r>
      <w:r w:rsidR="00210ACA">
        <w:t>тем самым совершил правонарушение, пред</w:t>
      </w:r>
      <w:r w:rsidR="00210ACA">
        <w:t>у</w:t>
      </w:r>
      <w:r w:rsidR="00210ACA">
        <w:t>смотренное</w:t>
      </w:r>
      <w: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D26E02">
          <w:rPr>
            <w:rStyle w:val="Hyperlink"/>
            <w:u w:val="none"/>
          </w:rPr>
          <w:t>12.2</w:t>
        </w:r>
      </w:hyperlink>
      <w:r w:rsidR="004E1083">
        <w:t xml:space="preserve"> ч.2 КоАП РФ.</w:t>
      </w:r>
      <w:r>
        <w:t xml:space="preserve"> </w:t>
      </w:r>
    </w:p>
    <w:p w:rsidR="00205CDD" w:rsidRPr="004F2283" w:rsidP="004E1083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4F2283">
        <w:t>Таким образом, суд считает, что вина</w:t>
      </w:r>
      <w:r w:rsidRPr="004F2283">
        <w:t xml:space="preserve"> </w:t>
      </w:r>
      <w:r w:rsidR="00210ACA">
        <w:t>А</w:t>
      </w:r>
      <w:r w:rsidR="00CB1956">
        <w:t>……</w:t>
      </w:r>
      <w:r w:rsidR="00210ACA">
        <w:t>.</w:t>
      </w:r>
      <w:r w:rsidRPr="004F2283">
        <w:t xml:space="preserve"> нашла свое подтверждение в судебном з</w:t>
      </w:r>
      <w:r w:rsidRPr="004F2283">
        <w:t>а</w:t>
      </w:r>
      <w:r w:rsidRPr="004F2283">
        <w:t>седании и квалифицирует его действия по ч. 2 ст. 12.2 КоАП РФ, то есть управление тран</w:t>
      </w:r>
      <w:r w:rsidRPr="004F2283">
        <w:t>с</w:t>
      </w:r>
      <w:r w:rsidRPr="004F2283">
        <w:t>портным средством без установленных на предусмотренных для этого местах гос</w:t>
      </w:r>
      <w:r w:rsidRPr="004F2283">
        <w:t>у</w:t>
      </w:r>
      <w:r w:rsidRPr="004F2283">
        <w:t>дарственных регистрационных знаков.</w:t>
      </w:r>
    </w:p>
    <w:p w:rsidR="00AC1E58" w:rsidRPr="00C92FD6" w:rsidP="00AC1E58">
      <w:pPr>
        <w:autoSpaceDE w:val="0"/>
        <w:autoSpaceDN w:val="0"/>
        <w:adjustRightInd w:val="0"/>
        <w:jc w:val="both"/>
      </w:pPr>
      <w:r>
        <w:t xml:space="preserve">            </w:t>
      </w:r>
      <w:r w:rsidRPr="00C92FD6">
        <w:t>При назначении вида и меры наказания,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C92FD6">
        <w:t>о</w:t>
      </w:r>
      <w:r w:rsidRPr="00C92FD6">
        <w:t>го к административной ответственности, обстоятельства, смягчающие и отягчающие наказание.</w:t>
      </w:r>
    </w:p>
    <w:p w:rsidR="007B7F54" w:rsidRPr="00C92FD6" w:rsidP="007B7F54">
      <w:pPr>
        <w:autoSpaceDE w:val="0"/>
        <w:autoSpaceDN w:val="0"/>
        <w:adjustRightInd w:val="0"/>
        <w:jc w:val="both"/>
      </w:pPr>
      <w:r>
        <w:t xml:space="preserve">           Обстоятельством, смягчающим административную ответственность</w:t>
      </w:r>
      <w:r>
        <w:t xml:space="preserve"> </w:t>
      </w:r>
      <w:r w:rsidR="00210ACA">
        <w:t>А</w:t>
      </w:r>
      <w:r w:rsidR="00CB1956">
        <w:t>……</w:t>
      </w:r>
      <w:r w:rsidR="00210ACA">
        <w:t>.</w:t>
      </w:r>
      <w:r>
        <w:t>, суд в соо</w:t>
      </w:r>
      <w:r>
        <w:t>т</w:t>
      </w:r>
      <w:r>
        <w:t>ветствии с п. 1 ч. 1 ст.4.2 КоАП РФ признает раскаяние лица, совершившего административное правонарушение.</w:t>
      </w:r>
    </w:p>
    <w:p w:rsidR="007B7F54" w:rsidRPr="00C92FD6" w:rsidP="007B7F54">
      <w:pPr>
        <w:jc w:val="both"/>
      </w:pPr>
      <w:r>
        <w:t xml:space="preserve">         </w:t>
      </w:r>
      <w:r w:rsidRPr="00C92FD6">
        <w:t xml:space="preserve">Обстоятельств, отягчающих административную ответственность, предусмотренных </w:t>
      </w:r>
      <w:r>
        <w:t xml:space="preserve">ст. </w:t>
      </w:r>
      <w:r w:rsidRPr="00C92FD6">
        <w:t>4.3 КоАП РФ, судом не установлено.</w:t>
      </w:r>
    </w:p>
    <w:p w:rsidR="007B7F54" w:rsidRPr="004F2283" w:rsidP="007B7F54">
      <w:pPr>
        <w:jc w:val="both"/>
      </w:pPr>
      <w:r>
        <w:t xml:space="preserve">            </w:t>
      </w:r>
      <w:r w:rsidRPr="004F2283">
        <w:t>Принимая во внимание указанные факты, личность</w:t>
      </w:r>
      <w:r w:rsidRPr="004F2283">
        <w:t xml:space="preserve"> </w:t>
      </w:r>
      <w:r w:rsidR="00FC4655">
        <w:t>А</w:t>
      </w:r>
      <w:r w:rsidR="00CB1956">
        <w:t>…..</w:t>
      </w:r>
      <w:r w:rsidR="00FC4655">
        <w:t xml:space="preserve">., суд </w:t>
      </w:r>
      <w:r w:rsidRPr="004F2283">
        <w:t xml:space="preserve">полагает возможным назначить ему наказание в виде административного </w:t>
      </w:r>
      <w:r w:rsidRPr="004F2283">
        <w:rPr>
          <w:spacing w:val="-6"/>
        </w:rPr>
        <w:t>штрафа в пределах санкции да</w:t>
      </w:r>
      <w:r w:rsidRPr="004F2283">
        <w:rPr>
          <w:spacing w:val="-6"/>
        </w:rPr>
        <w:t>н</w:t>
      </w:r>
      <w:r w:rsidRPr="004F2283">
        <w:rPr>
          <w:spacing w:val="-6"/>
        </w:rPr>
        <w:t>ной статьи</w:t>
      </w:r>
      <w:r w:rsidRPr="004F2283">
        <w:t xml:space="preserve">. </w:t>
      </w:r>
    </w:p>
    <w:p w:rsidR="007B7F54" w:rsidRPr="004F2283" w:rsidP="007B7F54">
      <w:pPr>
        <w:pStyle w:val="ConsPlusNormal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83">
        <w:rPr>
          <w:rFonts w:ascii="Times New Roman" w:hAnsi="Times New Roman" w:cs="Times New Roman"/>
          <w:sz w:val="24"/>
          <w:szCs w:val="24"/>
        </w:rPr>
        <w:t>Руководствуясь п.1 ч. 1 ст. 29.9, 29.10 и 25.1 ч. 2 КоАП РФ, мировой судья</w:t>
      </w:r>
      <w:r w:rsidRPr="004F2283">
        <w:rPr>
          <w:sz w:val="24"/>
          <w:szCs w:val="24"/>
        </w:rPr>
        <w:t xml:space="preserve"> </w:t>
      </w:r>
    </w:p>
    <w:p w:rsidR="007B7F54" w:rsidRPr="004F2283" w:rsidP="007B7F54">
      <w:pPr>
        <w:spacing w:before="120" w:after="120"/>
        <w:ind w:left="-181"/>
        <w:jc w:val="center"/>
      </w:pPr>
      <w:r w:rsidRPr="004F2283">
        <w:t xml:space="preserve"> </w:t>
      </w:r>
      <w:r w:rsidRPr="004F2283">
        <w:t>П</w:t>
      </w:r>
      <w:r w:rsidRPr="004F2283">
        <w:t xml:space="preserve"> О С Т А Н О В И Л:</w:t>
      </w:r>
    </w:p>
    <w:p w:rsidR="007B7F54" w:rsidRPr="004F2283" w:rsidP="007B7F54">
      <w:pPr>
        <w:pStyle w:val="BodyTextIndent"/>
        <w:spacing w:after="0"/>
        <w:ind w:left="0" w:right="40" w:firstLine="720"/>
        <w:jc w:val="both"/>
      </w:pPr>
      <w:r>
        <w:t>А</w:t>
      </w:r>
      <w:r w:rsidR="00CB1956">
        <w:t>…….</w:t>
      </w:r>
      <w:r>
        <w:t xml:space="preserve"> </w:t>
      </w:r>
      <w:r w:rsidRPr="004F2283">
        <w:t>признать виновным в совершении административного правонарушения, пред</w:t>
      </w:r>
      <w:r w:rsidRPr="004F2283">
        <w:t>у</w:t>
      </w:r>
      <w:r w:rsidRPr="004F2283">
        <w:t>смотренного частью 2 статьи 12.2 КоАП РФ  и подвергнуть его наказанию в виде администр</w:t>
      </w:r>
      <w:r w:rsidRPr="004F2283">
        <w:t>а</w:t>
      </w:r>
      <w:r w:rsidRPr="004F2283">
        <w:t>тивного штрафа в размере 5000 (пять тысяч) рублей.</w:t>
      </w:r>
    </w:p>
    <w:p w:rsidR="007B7F54" w:rsidP="007B7F54">
      <w:pPr>
        <w:jc w:val="both"/>
      </w:pPr>
      <w:r>
        <w:t xml:space="preserve">           </w:t>
      </w:r>
      <w:r w:rsidRPr="00C92FD6">
        <w:t xml:space="preserve">Разъяснить, что в соответствии со ст. 32.2 КоАП РФ административный штраф должен быть уплачен не позднее 60 дней со дня вступления данного постановления в законную силу. </w:t>
      </w:r>
    </w:p>
    <w:p w:rsidR="007B7F54" w:rsidRPr="0031603A" w:rsidP="007B7F54">
      <w:pPr>
        <w:jc w:val="both"/>
      </w:pPr>
      <w:r>
        <w:t xml:space="preserve">           </w:t>
      </w:r>
      <w:r w:rsidRPr="00C92FD6">
        <w:t xml:space="preserve">Разъяснить, что в соответствии со ст. 32.2 КоАП РФ административный штраф должен быть уплачен не позднее 60 дней со дня вступления данного постановления в законную силу. </w:t>
      </w:r>
      <w:r w:rsidRPr="00C92FD6">
        <w:t>В соответствии с ч. 1.3 ст. 32.2 КоАП РФ при уплате административного штрафа лицом, привл</w:t>
      </w:r>
      <w:r w:rsidRPr="00C92FD6">
        <w:t>е</w:t>
      </w:r>
      <w:r w:rsidRPr="00C92FD6">
        <w:t>ченным к административной ответственности за совершение административного правонаруш</w:t>
      </w:r>
      <w:r w:rsidRPr="00C92FD6">
        <w:t>е</w:t>
      </w:r>
      <w:r w:rsidRPr="00C92FD6">
        <w:t>ния, предусмотренного</w:t>
      </w:r>
      <w:r>
        <w:t xml:space="preserve">  </w:t>
      </w:r>
      <w:hyperlink r:id="rId7" w:history="1">
        <w:r>
          <w:rPr>
            <w:color w:val="0000FF"/>
          </w:rPr>
          <w:t>главой 12</w:t>
        </w:r>
      </w:hyperlink>
      <w:r>
        <w:t xml:space="preserve"> настоящего Кодекса, за исключением административных правонарушений, предусмотренного </w:t>
      </w:r>
      <w:hyperlink r:id="rId8" w:history="1">
        <w:r>
          <w:rPr>
            <w:color w:val="0000FF"/>
          </w:rPr>
          <w:t>главой 12</w:t>
        </w:r>
      </w:hyperlink>
      <w:r>
        <w:t xml:space="preserve"> настоящего Кодекса, за исключением админ</w:t>
      </w:r>
      <w:r>
        <w:t>и</w:t>
      </w:r>
      <w:r>
        <w:t xml:space="preserve">стративных правонарушений, предусмотренных </w:t>
      </w:r>
      <w:hyperlink r:id="rId9" w:history="1">
        <w:r>
          <w:rPr>
            <w:color w:val="0000FF"/>
          </w:rPr>
          <w:t>частью 1.1 статьи 12.1</w:t>
        </w:r>
      </w:hyperlink>
      <w:r>
        <w:t xml:space="preserve">,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4 статьи 12.7</w:t>
        </w:r>
      </w:hyperlink>
      <w:r>
        <w:t xml:space="preserve">, </w:t>
      </w:r>
      <w:hyperlink r:id="rId12" w:history="1">
        <w:r>
          <w:rPr>
            <w:color w:val="0000FF"/>
          </w:rPr>
          <w:t>статьей 12.8</w:t>
        </w:r>
      </w:hyperlink>
      <w:r>
        <w:t xml:space="preserve">, </w:t>
      </w:r>
      <w:hyperlink r:id="rId13" w:history="1">
        <w:r>
          <w:rPr>
            <w:color w:val="0000FF"/>
          </w:rPr>
          <w:t>частями 6</w:t>
        </w:r>
      </w:hyperlink>
      <w:r>
        <w:t xml:space="preserve"> и </w:t>
      </w:r>
      <w:hyperlink r:id="rId14" w:history="1">
        <w:r>
          <w:rPr>
            <w:color w:val="0000FF"/>
          </w:rPr>
          <w:t>7 статьи 12.9</w:t>
        </w:r>
      </w:hyperlink>
      <w:r>
        <w:t>,</w:t>
      </w:r>
      <w:r>
        <w:t xml:space="preserve"> </w:t>
      </w:r>
      <w:hyperlink r:id="rId15" w:history="1">
        <w:r>
          <w:rPr>
            <w:color w:val="0000FF"/>
          </w:rPr>
          <w:t>статьей 12.10</w:t>
        </w:r>
      </w:hyperlink>
      <w:r>
        <w:t xml:space="preserve">, </w:t>
      </w:r>
      <w:hyperlink r:id="rId16" w:history="1">
        <w:r>
          <w:rPr>
            <w:color w:val="0000FF"/>
          </w:rPr>
          <w:t>частью 3 статьи 12.12</w:t>
        </w:r>
      </w:hyperlink>
      <w:r>
        <w:t xml:space="preserve">, </w:t>
      </w:r>
      <w:hyperlink r:id="rId17" w:history="1">
        <w:r>
          <w:rPr>
            <w:color w:val="0000FF"/>
          </w:rPr>
          <w:t>частью 5 ст</w:t>
        </w:r>
        <w:r>
          <w:rPr>
            <w:color w:val="0000FF"/>
          </w:rPr>
          <w:t>а</w:t>
        </w:r>
        <w:r>
          <w:rPr>
            <w:color w:val="0000FF"/>
          </w:rPr>
          <w:t>тьи 12.15</w:t>
        </w:r>
      </w:hyperlink>
      <w:r>
        <w:t xml:space="preserve">, </w:t>
      </w:r>
      <w:hyperlink r:id="rId18" w:history="1">
        <w:r>
          <w:rPr>
            <w:color w:val="0000FF"/>
          </w:rPr>
          <w:t>частью 3.1 статьи 12.16</w:t>
        </w:r>
      </w:hyperlink>
      <w:r>
        <w:t xml:space="preserve">, </w:t>
      </w:r>
      <w:hyperlink r:id="rId19" w:history="1">
        <w:r>
          <w:rPr>
            <w:color w:val="0000FF"/>
          </w:rPr>
          <w:t>статьями 12.24</w:t>
        </w:r>
      </w:hyperlink>
      <w:r>
        <w:t xml:space="preserve">, </w:t>
      </w:r>
      <w:hyperlink r:id="rId20" w:history="1">
        <w:r>
          <w:rPr>
            <w:color w:val="0000FF"/>
          </w:rPr>
          <w:t>12.26</w:t>
        </w:r>
      </w:hyperlink>
      <w:r>
        <w:t xml:space="preserve">, </w:t>
      </w:r>
      <w:hyperlink r:id="rId21" w:history="1">
        <w:r>
          <w:rPr>
            <w:color w:val="0000FF"/>
          </w:rPr>
          <w:t>частью 3 статьи 12.27</w:t>
        </w:r>
      </w:hyperlink>
      <w:r>
        <w:t xml:space="preserve"> настоящего К</w:t>
      </w:r>
      <w:r>
        <w:t>о</w:t>
      </w:r>
      <w:r>
        <w:t>декса, не позднее двадцати дней со дня вынесения постановления о наложении администрати</w:t>
      </w:r>
      <w:r>
        <w:t>в</w:t>
      </w:r>
      <w:r>
        <w:t>ного штрафа административный штраф может быть уплачен в размере половины суммы нал</w:t>
      </w:r>
      <w:r>
        <w:t>о</w:t>
      </w:r>
      <w:r>
        <w:t xml:space="preserve">женного административного штрафа, </w:t>
      </w:r>
      <w:r w:rsidRPr="00A61C1F">
        <w:rPr>
          <w:color w:val="0000FF"/>
        </w:rPr>
        <w:t>а именно 2500 рублей 00 копеек</w:t>
      </w:r>
      <w:r w:rsidRPr="00B23F6D">
        <w:rPr>
          <w:spacing w:val="-6"/>
        </w:rPr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размере, </w:t>
      </w:r>
      <w:r w:rsidRPr="00581A71">
        <w:rPr>
          <w:spacing w:val="-6"/>
        </w:rPr>
        <w:t xml:space="preserve">реквизиты банка - получатель платежа </w:t>
      </w:r>
      <w:r w:rsidR="00695004">
        <w:t>–</w:t>
      </w:r>
      <w:r w:rsidRPr="00554439">
        <w:t xml:space="preserve"> </w:t>
      </w:r>
      <w:r w:rsidRPr="0082088A" w:rsidR="00FC4655">
        <w:t xml:space="preserve">УФК по Ставропольскому краю (ОМВД России по </w:t>
      </w:r>
      <w:r w:rsidR="00FC4655">
        <w:t>Буденновскому</w:t>
      </w:r>
      <w:r w:rsidRPr="0082088A" w:rsidR="00FC4655">
        <w:t xml:space="preserve"> району</w:t>
      </w:r>
      <w:r w:rsidR="00FC4655">
        <w:t>, л/с 04211186020</w:t>
      </w:r>
      <w:r w:rsidRPr="0082088A" w:rsidR="00FC4655">
        <w:t xml:space="preserve">), ИНН </w:t>
      </w:r>
      <w:r w:rsidR="00FC4655">
        <w:t>2624014689</w:t>
      </w:r>
      <w:r w:rsidRPr="0082088A" w:rsidR="00FC4655">
        <w:t xml:space="preserve">, КПП </w:t>
      </w:r>
      <w:r w:rsidR="00FC4655">
        <w:t>262401001</w:t>
      </w:r>
      <w:r w:rsidRPr="0082088A" w:rsidR="00FC4655">
        <w:t xml:space="preserve">, номер счета получателя платежа </w:t>
      </w:r>
      <w:r w:rsidR="00FC4655">
        <w:t>03100643000000012100</w:t>
      </w:r>
      <w:r w:rsidRPr="0082088A" w:rsidR="00FC4655">
        <w:t xml:space="preserve"> в Отделение Ставрополь банка России</w:t>
      </w:r>
      <w:r w:rsidR="00FC4655">
        <w:t>/УФК по Ставропольскому краю г. Ставрополь</w:t>
      </w:r>
      <w:r w:rsidRPr="0082088A" w:rsidR="00FC4655">
        <w:t>, БИК</w:t>
      </w:r>
      <w:r w:rsidR="00FC4655">
        <w:t xml:space="preserve"> 010702101,</w:t>
      </w:r>
      <w:r w:rsidRPr="0082088A" w:rsidR="00FC4655">
        <w:t xml:space="preserve"> КБК </w:t>
      </w:r>
      <w:r w:rsidR="00FC4655">
        <w:t>188116011601121010001140</w:t>
      </w:r>
      <w:r w:rsidRPr="0082088A" w:rsidR="00FC4655">
        <w:t xml:space="preserve">, ОКТМО </w:t>
      </w:r>
      <w:r w:rsidR="00FC4655">
        <w:t>07512000</w:t>
      </w:r>
      <w:r w:rsidRPr="0082088A" w:rsidR="00FC4655">
        <w:t>, УИН 188104</w:t>
      </w:r>
      <w:r w:rsidR="00FC4655">
        <w:t>26231500011773</w:t>
      </w:r>
      <w:r w:rsidRPr="0082088A" w:rsidR="00FC4655">
        <w:t xml:space="preserve">.  </w:t>
      </w:r>
    </w:p>
    <w:p w:rsidR="007B7F54" w:rsidRPr="004F2283" w:rsidP="007B7F54">
      <w:pPr>
        <w:ind w:firstLine="567"/>
        <w:jc w:val="both"/>
      </w:pPr>
      <w:r w:rsidRPr="004F2283">
        <w:t>По истечении указанного 60-дневного срока в случае отсутствия в суде документа об уплате штрафа данное постановление направляет</w:t>
      </w:r>
      <w:r w:rsidRPr="004F2283">
        <w:t>ся в службу судебных приставов для принуд</w:t>
      </w:r>
      <w:r w:rsidRPr="004F2283">
        <w:t>и</w:t>
      </w:r>
      <w:r w:rsidRPr="004F2283">
        <w:t>тельного исполнения и составления протокола по ст. 20.25 ч.1 КоАП РФ, которая влечет нал</w:t>
      </w:r>
      <w:r w:rsidRPr="004F2283">
        <w:t>о</w:t>
      </w:r>
      <w:r w:rsidRPr="004F2283">
        <w:t>жение административного штрафа в двукратном размере суммы неуплаченного администр</w:t>
      </w:r>
      <w:r w:rsidRPr="004F2283">
        <w:t>а</w:t>
      </w:r>
      <w:r w:rsidRPr="004F2283"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7F54" w:rsidRPr="004F2283" w:rsidP="007B7F54">
      <w:pPr>
        <w:pStyle w:val="BodyText"/>
        <w:spacing w:line="240" w:lineRule="auto"/>
        <w:ind w:firstLine="720"/>
      </w:pPr>
      <w:r w:rsidRPr="004F2283"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 w:rsidR="007B7F54" w:rsidRPr="004F2283" w:rsidP="007B7F54">
      <w:pPr>
        <w:pStyle w:val="BodyTextIndent"/>
        <w:spacing w:after="0"/>
        <w:ind w:left="0" w:right="40" w:firstLine="720"/>
        <w:jc w:val="both"/>
      </w:pPr>
    </w:p>
    <w:p w:rsidR="007B7F54" w:rsidP="007B7F54">
      <w:pPr>
        <w:autoSpaceDE w:val="0"/>
        <w:autoSpaceDN w:val="0"/>
        <w:adjustRightInd w:val="0"/>
        <w:jc w:val="both"/>
      </w:pPr>
      <w:r>
        <w:t xml:space="preserve"> Мировой судья                                                                                                   </w:t>
      </w:r>
      <w:r w:rsidR="00FC4655">
        <w:tab/>
        <w:t xml:space="preserve">         </w:t>
      </w:r>
      <w:r>
        <w:t xml:space="preserve">В.В. </w:t>
      </w:r>
      <w:r>
        <w:t>Белитская</w:t>
      </w: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p w:rsidR="00FC4655" w:rsidP="007B7F54">
      <w:pPr>
        <w:autoSpaceDE w:val="0"/>
        <w:autoSpaceDN w:val="0"/>
        <w:adjustRightInd w:val="0"/>
        <w:jc w:val="both"/>
      </w:pPr>
    </w:p>
    <w:sectPr w:rsidSect="00695004">
      <w:pgSz w:w="11906" w:h="16838" w:code="9"/>
      <w:pgMar w:top="567" w:right="70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28"/>
    <w:rsid w:val="00005038"/>
    <w:rsid w:val="000060F3"/>
    <w:rsid w:val="00007A19"/>
    <w:rsid w:val="00012024"/>
    <w:rsid w:val="000201A4"/>
    <w:rsid w:val="000239F3"/>
    <w:rsid w:val="000257AA"/>
    <w:rsid w:val="00026B28"/>
    <w:rsid w:val="00027AEC"/>
    <w:rsid w:val="0003648C"/>
    <w:rsid w:val="000427C4"/>
    <w:rsid w:val="0004553A"/>
    <w:rsid w:val="000479C9"/>
    <w:rsid w:val="00053FC8"/>
    <w:rsid w:val="00067CFE"/>
    <w:rsid w:val="00072B40"/>
    <w:rsid w:val="0007523B"/>
    <w:rsid w:val="00076170"/>
    <w:rsid w:val="0008478F"/>
    <w:rsid w:val="00087395"/>
    <w:rsid w:val="000925BF"/>
    <w:rsid w:val="00094EF7"/>
    <w:rsid w:val="000A00E2"/>
    <w:rsid w:val="000B63E4"/>
    <w:rsid w:val="000C2678"/>
    <w:rsid w:val="000C2DB5"/>
    <w:rsid w:val="000C5DA9"/>
    <w:rsid w:val="000C5E92"/>
    <w:rsid w:val="000D1695"/>
    <w:rsid w:val="000D78DE"/>
    <w:rsid w:val="000E4CE1"/>
    <w:rsid w:val="000F3386"/>
    <w:rsid w:val="000F3C56"/>
    <w:rsid w:val="000F4203"/>
    <w:rsid w:val="000F7421"/>
    <w:rsid w:val="000F7EB6"/>
    <w:rsid w:val="001023AA"/>
    <w:rsid w:val="001036EE"/>
    <w:rsid w:val="0011300F"/>
    <w:rsid w:val="00117EA5"/>
    <w:rsid w:val="00125443"/>
    <w:rsid w:val="00125F39"/>
    <w:rsid w:val="00127A64"/>
    <w:rsid w:val="00130717"/>
    <w:rsid w:val="00130908"/>
    <w:rsid w:val="0013420E"/>
    <w:rsid w:val="001346B6"/>
    <w:rsid w:val="00135EEE"/>
    <w:rsid w:val="00142C09"/>
    <w:rsid w:val="00143FE9"/>
    <w:rsid w:val="001444B6"/>
    <w:rsid w:val="00145E62"/>
    <w:rsid w:val="0016013D"/>
    <w:rsid w:val="00176B6F"/>
    <w:rsid w:val="00177A19"/>
    <w:rsid w:val="0019192E"/>
    <w:rsid w:val="00191BE2"/>
    <w:rsid w:val="0019501F"/>
    <w:rsid w:val="00196571"/>
    <w:rsid w:val="00196D66"/>
    <w:rsid w:val="001A16E2"/>
    <w:rsid w:val="001C2D0B"/>
    <w:rsid w:val="001C36B1"/>
    <w:rsid w:val="001C67F3"/>
    <w:rsid w:val="001C7CB3"/>
    <w:rsid w:val="001D47E9"/>
    <w:rsid w:val="001D6EC9"/>
    <w:rsid w:val="001E1139"/>
    <w:rsid w:val="001E146E"/>
    <w:rsid w:val="001E2161"/>
    <w:rsid w:val="001E33AA"/>
    <w:rsid w:val="001E568A"/>
    <w:rsid w:val="001E7CFE"/>
    <w:rsid w:val="001F64BC"/>
    <w:rsid w:val="001F6C4F"/>
    <w:rsid w:val="0020027B"/>
    <w:rsid w:val="00205CDD"/>
    <w:rsid w:val="00205E71"/>
    <w:rsid w:val="00206D57"/>
    <w:rsid w:val="00206DAC"/>
    <w:rsid w:val="00210ACA"/>
    <w:rsid w:val="00210B5E"/>
    <w:rsid w:val="00210E20"/>
    <w:rsid w:val="0021640E"/>
    <w:rsid w:val="00220CB8"/>
    <w:rsid w:val="002214FF"/>
    <w:rsid w:val="00225FF5"/>
    <w:rsid w:val="00227322"/>
    <w:rsid w:val="00231CF0"/>
    <w:rsid w:val="00233697"/>
    <w:rsid w:val="00251B7A"/>
    <w:rsid w:val="00252A8C"/>
    <w:rsid w:val="002676C1"/>
    <w:rsid w:val="00275DB6"/>
    <w:rsid w:val="0027645C"/>
    <w:rsid w:val="00276B87"/>
    <w:rsid w:val="00277505"/>
    <w:rsid w:val="00280211"/>
    <w:rsid w:val="00281C66"/>
    <w:rsid w:val="00286FA4"/>
    <w:rsid w:val="002874AA"/>
    <w:rsid w:val="002908BC"/>
    <w:rsid w:val="0029276E"/>
    <w:rsid w:val="002A06BA"/>
    <w:rsid w:val="002A06CC"/>
    <w:rsid w:val="002A408F"/>
    <w:rsid w:val="002B366F"/>
    <w:rsid w:val="002B685F"/>
    <w:rsid w:val="002C5B37"/>
    <w:rsid w:val="002D6782"/>
    <w:rsid w:val="002E000F"/>
    <w:rsid w:val="002E2458"/>
    <w:rsid w:val="002E5847"/>
    <w:rsid w:val="002E79FE"/>
    <w:rsid w:val="002F10A1"/>
    <w:rsid w:val="003001F5"/>
    <w:rsid w:val="003031D6"/>
    <w:rsid w:val="00304E5C"/>
    <w:rsid w:val="00307417"/>
    <w:rsid w:val="00310F1F"/>
    <w:rsid w:val="0031603A"/>
    <w:rsid w:val="00317ABA"/>
    <w:rsid w:val="00317CE9"/>
    <w:rsid w:val="00317EC5"/>
    <w:rsid w:val="00321A16"/>
    <w:rsid w:val="00324F56"/>
    <w:rsid w:val="0032551E"/>
    <w:rsid w:val="00326854"/>
    <w:rsid w:val="003278BF"/>
    <w:rsid w:val="00331723"/>
    <w:rsid w:val="00333B83"/>
    <w:rsid w:val="003352E8"/>
    <w:rsid w:val="003358B4"/>
    <w:rsid w:val="003364CD"/>
    <w:rsid w:val="00343926"/>
    <w:rsid w:val="00344B27"/>
    <w:rsid w:val="00344F24"/>
    <w:rsid w:val="00357EB4"/>
    <w:rsid w:val="003662F9"/>
    <w:rsid w:val="00366685"/>
    <w:rsid w:val="00371065"/>
    <w:rsid w:val="0037188E"/>
    <w:rsid w:val="00374465"/>
    <w:rsid w:val="00380131"/>
    <w:rsid w:val="00387D22"/>
    <w:rsid w:val="00390E20"/>
    <w:rsid w:val="003A6B22"/>
    <w:rsid w:val="003A73CA"/>
    <w:rsid w:val="003A7468"/>
    <w:rsid w:val="003A7907"/>
    <w:rsid w:val="003B2284"/>
    <w:rsid w:val="003B53AC"/>
    <w:rsid w:val="003B5DDE"/>
    <w:rsid w:val="003B634F"/>
    <w:rsid w:val="003B682A"/>
    <w:rsid w:val="003C21CE"/>
    <w:rsid w:val="003C66B0"/>
    <w:rsid w:val="003D6B20"/>
    <w:rsid w:val="003E368C"/>
    <w:rsid w:val="003E691C"/>
    <w:rsid w:val="003E743F"/>
    <w:rsid w:val="003E78EF"/>
    <w:rsid w:val="003F05EB"/>
    <w:rsid w:val="003F4720"/>
    <w:rsid w:val="003F5863"/>
    <w:rsid w:val="00413B51"/>
    <w:rsid w:val="0041407B"/>
    <w:rsid w:val="0041513F"/>
    <w:rsid w:val="004177C4"/>
    <w:rsid w:val="00417E0D"/>
    <w:rsid w:val="004226F6"/>
    <w:rsid w:val="0042315B"/>
    <w:rsid w:val="00430073"/>
    <w:rsid w:val="004313D4"/>
    <w:rsid w:val="0043244C"/>
    <w:rsid w:val="004327C4"/>
    <w:rsid w:val="004328A5"/>
    <w:rsid w:val="004367F3"/>
    <w:rsid w:val="00441C85"/>
    <w:rsid w:val="0044712C"/>
    <w:rsid w:val="00447A27"/>
    <w:rsid w:val="00447BFC"/>
    <w:rsid w:val="004506A4"/>
    <w:rsid w:val="004514A6"/>
    <w:rsid w:val="0045373D"/>
    <w:rsid w:val="00453888"/>
    <w:rsid w:val="004558F7"/>
    <w:rsid w:val="0046254B"/>
    <w:rsid w:val="004656A2"/>
    <w:rsid w:val="004723EC"/>
    <w:rsid w:val="00487AB0"/>
    <w:rsid w:val="0049164D"/>
    <w:rsid w:val="004922A1"/>
    <w:rsid w:val="0049421F"/>
    <w:rsid w:val="00494830"/>
    <w:rsid w:val="00494948"/>
    <w:rsid w:val="0049496B"/>
    <w:rsid w:val="004977AA"/>
    <w:rsid w:val="004A0204"/>
    <w:rsid w:val="004A6AB2"/>
    <w:rsid w:val="004B0035"/>
    <w:rsid w:val="004B5A16"/>
    <w:rsid w:val="004D3414"/>
    <w:rsid w:val="004D4E27"/>
    <w:rsid w:val="004D5A16"/>
    <w:rsid w:val="004D7541"/>
    <w:rsid w:val="004D7E65"/>
    <w:rsid w:val="004E1083"/>
    <w:rsid w:val="004E1F5D"/>
    <w:rsid w:val="004F2283"/>
    <w:rsid w:val="004F403E"/>
    <w:rsid w:val="004F50E0"/>
    <w:rsid w:val="004F66AB"/>
    <w:rsid w:val="00500062"/>
    <w:rsid w:val="00502354"/>
    <w:rsid w:val="00503138"/>
    <w:rsid w:val="005058CF"/>
    <w:rsid w:val="00511B7A"/>
    <w:rsid w:val="00513C14"/>
    <w:rsid w:val="00517868"/>
    <w:rsid w:val="0052118F"/>
    <w:rsid w:val="00536091"/>
    <w:rsid w:val="0053774D"/>
    <w:rsid w:val="00554439"/>
    <w:rsid w:val="00560A89"/>
    <w:rsid w:val="00561DC6"/>
    <w:rsid w:val="0056304B"/>
    <w:rsid w:val="00564BD3"/>
    <w:rsid w:val="00566A4C"/>
    <w:rsid w:val="00571BAC"/>
    <w:rsid w:val="00581A71"/>
    <w:rsid w:val="00582007"/>
    <w:rsid w:val="00583A97"/>
    <w:rsid w:val="005849D1"/>
    <w:rsid w:val="00587060"/>
    <w:rsid w:val="0059033A"/>
    <w:rsid w:val="00590E95"/>
    <w:rsid w:val="00591BFA"/>
    <w:rsid w:val="005928DB"/>
    <w:rsid w:val="005944DE"/>
    <w:rsid w:val="0059586B"/>
    <w:rsid w:val="005961A9"/>
    <w:rsid w:val="005A08FE"/>
    <w:rsid w:val="005A1B4A"/>
    <w:rsid w:val="005A341E"/>
    <w:rsid w:val="005B10DF"/>
    <w:rsid w:val="005B2322"/>
    <w:rsid w:val="005B28DD"/>
    <w:rsid w:val="005B2A32"/>
    <w:rsid w:val="005C315B"/>
    <w:rsid w:val="005C375D"/>
    <w:rsid w:val="005D36EC"/>
    <w:rsid w:val="005D7DD8"/>
    <w:rsid w:val="005E3A17"/>
    <w:rsid w:val="005E50F2"/>
    <w:rsid w:val="005E6565"/>
    <w:rsid w:val="005F1BBE"/>
    <w:rsid w:val="005F324B"/>
    <w:rsid w:val="005F704A"/>
    <w:rsid w:val="00600493"/>
    <w:rsid w:val="00602B8C"/>
    <w:rsid w:val="00603119"/>
    <w:rsid w:val="00604143"/>
    <w:rsid w:val="006051D7"/>
    <w:rsid w:val="00605BA6"/>
    <w:rsid w:val="00606EFE"/>
    <w:rsid w:val="00607EBC"/>
    <w:rsid w:val="00611191"/>
    <w:rsid w:val="00615964"/>
    <w:rsid w:val="0061623E"/>
    <w:rsid w:val="00616978"/>
    <w:rsid w:val="00630CB2"/>
    <w:rsid w:val="00635787"/>
    <w:rsid w:val="0064726B"/>
    <w:rsid w:val="006479E5"/>
    <w:rsid w:val="006503CB"/>
    <w:rsid w:val="0065192B"/>
    <w:rsid w:val="00656B47"/>
    <w:rsid w:val="006571D8"/>
    <w:rsid w:val="0065738C"/>
    <w:rsid w:val="00657D40"/>
    <w:rsid w:val="00665121"/>
    <w:rsid w:val="0066530B"/>
    <w:rsid w:val="00666D33"/>
    <w:rsid w:val="00672BA7"/>
    <w:rsid w:val="00680786"/>
    <w:rsid w:val="00681A90"/>
    <w:rsid w:val="00683FD4"/>
    <w:rsid w:val="0069216F"/>
    <w:rsid w:val="00695004"/>
    <w:rsid w:val="00696E93"/>
    <w:rsid w:val="006A109D"/>
    <w:rsid w:val="006A26BF"/>
    <w:rsid w:val="006A2F18"/>
    <w:rsid w:val="006A3A01"/>
    <w:rsid w:val="006A6059"/>
    <w:rsid w:val="006A785D"/>
    <w:rsid w:val="006B2F1C"/>
    <w:rsid w:val="006B6635"/>
    <w:rsid w:val="006C0106"/>
    <w:rsid w:val="006C4E1A"/>
    <w:rsid w:val="006D255C"/>
    <w:rsid w:val="006D27E8"/>
    <w:rsid w:val="006D674F"/>
    <w:rsid w:val="006D7A92"/>
    <w:rsid w:val="006E006F"/>
    <w:rsid w:val="006E07D5"/>
    <w:rsid w:val="006E4803"/>
    <w:rsid w:val="006F5C59"/>
    <w:rsid w:val="0070356E"/>
    <w:rsid w:val="007071AC"/>
    <w:rsid w:val="00707A4A"/>
    <w:rsid w:val="00707A79"/>
    <w:rsid w:val="007146B2"/>
    <w:rsid w:val="0074128B"/>
    <w:rsid w:val="00752410"/>
    <w:rsid w:val="00756ABB"/>
    <w:rsid w:val="00761E8E"/>
    <w:rsid w:val="0076399B"/>
    <w:rsid w:val="00764FA4"/>
    <w:rsid w:val="00765972"/>
    <w:rsid w:val="0076676E"/>
    <w:rsid w:val="00770686"/>
    <w:rsid w:val="00786BA6"/>
    <w:rsid w:val="00791597"/>
    <w:rsid w:val="00797E00"/>
    <w:rsid w:val="007B0527"/>
    <w:rsid w:val="007B2FFF"/>
    <w:rsid w:val="007B51CE"/>
    <w:rsid w:val="007B5EFC"/>
    <w:rsid w:val="007B6CB4"/>
    <w:rsid w:val="007B7F47"/>
    <w:rsid w:val="007B7F54"/>
    <w:rsid w:val="007C08F1"/>
    <w:rsid w:val="007C2083"/>
    <w:rsid w:val="007D293F"/>
    <w:rsid w:val="007D3A83"/>
    <w:rsid w:val="007D4B37"/>
    <w:rsid w:val="007E425D"/>
    <w:rsid w:val="007E50C9"/>
    <w:rsid w:val="007E62EB"/>
    <w:rsid w:val="007E7512"/>
    <w:rsid w:val="007F56EC"/>
    <w:rsid w:val="007F73A7"/>
    <w:rsid w:val="00807348"/>
    <w:rsid w:val="008077FB"/>
    <w:rsid w:val="00810B2D"/>
    <w:rsid w:val="00815660"/>
    <w:rsid w:val="0082088A"/>
    <w:rsid w:val="00820C9D"/>
    <w:rsid w:val="0082190E"/>
    <w:rsid w:val="00825061"/>
    <w:rsid w:val="00826A80"/>
    <w:rsid w:val="00827EAC"/>
    <w:rsid w:val="0083672F"/>
    <w:rsid w:val="00844E78"/>
    <w:rsid w:val="0084629A"/>
    <w:rsid w:val="00857309"/>
    <w:rsid w:val="00860292"/>
    <w:rsid w:val="008638CD"/>
    <w:rsid w:val="00865305"/>
    <w:rsid w:val="00867B5D"/>
    <w:rsid w:val="0087032C"/>
    <w:rsid w:val="008725C7"/>
    <w:rsid w:val="008761AD"/>
    <w:rsid w:val="00881508"/>
    <w:rsid w:val="0088431D"/>
    <w:rsid w:val="00885283"/>
    <w:rsid w:val="00885A18"/>
    <w:rsid w:val="008878F9"/>
    <w:rsid w:val="008943E7"/>
    <w:rsid w:val="008A73C5"/>
    <w:rsid w:val="008B4247"/>
    <w:rsid w:val="008C1004"/>
    <w:rsid w:val="008C73CC"/>
    <w:rsid w:val="008C7889"/>
    <w:rsid w:val="008D2CFA"/>
    <w:rsid w:val="008D74A6"/>
    <w:rsid w:val="008E1F5C"/>
    <w:rsid w:val="008E224E"/>
    <w:rsid w:val="008E7BF3"/>
    <w:rsid w:val="008E7DAD"/>
    <w:rsid w:val="008F068E"/>
    <w:rsid w:val="008F1460"/>
    <w:rsid w:val="008F4DB2"/>
    <w:rsid w:val="00904BAE"/>
    <w:rsid w:val="00906674"/>
    <w:rsid w:val="00910545"/>
    <w:rsid w:val="00910BD3"/>
    <w:rsid w:val="00911100"/>
    <w:rsid w:val="00911CB2"/>
    <w:rsid w:val="0091390D"/>
    <w:rsid w:val="009248B1"/>
    <w:rsid w:val="00927D3E"/>
    <w:rsid w:val="00927FFE"/>
    <w:rsid w:val="00930E79"/>
    <w:rsid w:val="009334A6"/>
    <w:rsid w:val="0093445D"/>
    <w:rsid w:val="009379D4"/>
    <w:rsid w:val="00942647"/>
    <w:rsid w:val="00956174"/>
    <w:rsid w:val="00956481"/>
    <w:rsid w:val="00965815"/>
    <w:rsid w:val="00991677"/>
    <w:rsid w:val="00991F03"/>
    <w:rsid w:val="00996431"/>
    <w:rsid w:val="009A025A"/>
    <w:rsid w:val="009A1EB4"/>
    <w:rsid w:val="009B5586"/>
    <w:rsid w:val="009B5A14"/>
    <w:rsid w:val="009B7ABD"/>
    <w:rsid w:val="009C0D5F"/>
    <w:rsid w:val="009C42CB"/>
    <w:rsid w:val="009D00F9"/>
    <w:rsid w:val="009D2ECE"/>
    <w:rsid w:val="009D5E73"/>
    <w:rsid w:val="009E03DC"/>
    <w:rsid w:val="009E0417"/>
    <w:rsid w:val="009F199C"/>
    <w:rsid w:val="009F218A"/>
    <w:rsid w:val="00A1095E"/>
    <w:rsid w:val="00A10A34"/>
    <w:rsid w:val="00A13FE7"/>
    <w:rsid w:val="00A202BF"/>
    <w:rsid w:val="00A20891"/>
    <w:rsid w:val="00A35827"/>
    <w:rsid w:val="00A41B5D"/>
    <w:rsid w:val="00A45A7F"/>
    <w:rsid w:val="00A46D13"/>
    <w:rsid w:val="00A47C24"/>
    <w:rsid w:val="00A51E2A"/>
    <w:rsid w:val="00A54019"/>
    <w:rsid w:val="00A55341"/>
    <w:rsid w:val="00A57206"/>
    <w:rsid w:val="00A60AAE"/>
    <w:rsid w:val="00A61C1F"/>
    <w:rsid w:val="00A64B49"/>
    <w:rsid w:val="00A659AB"/>
    <w:rsid w:val="00A70D04"/>
    <w:rsid w:val="00A7420D"/>
    <w:rsid w:val="00A75A56"/>
    <w:rsid w:val="00A76DAC"/>
    <w:rsid w:val="00A944F9"/>
    <w:rsid w:val="00A94F13"/>
    <w:rsid w:val="00A94FFB"/>
    <w:rsid w:val="00AB058E"/>
    <w:rsid w:val="00AB181F"/>
    <w:rsid w:val="00AB2A1F"/>
    <w:rsid w:val="00AB4675"/>
    <w:rsid w:val="00AC1E58"/>
    <w:rsid w:val="00AC6ADB"/>
    <w:rsid w:val="00AD704B"/>
    <w:rsid w:val="00AE3D88"/>
    <w:rsid w:val="00B00471"/>
    <w:rsid w:val="00B0236D"/>
    <w:rsid w:val="00B05DAF"/>
    <w:rsid w:val="00B06327"/>
    <w:rsid w:val="00B06507"/>
    <w:rsid w:val="00B12D67"/>
    <w:rsid w:val="00B14B26"/>
    <w:rsid w:val="00B23F6D"/>
    <w:rsid w:val="00B30E75"/>
    <w:rsid w:val="00B355F6"/>
    <w:rsid w:val="00B35E3F"/>
    <w:rsid w:val="00B424FA"/>
    <w:rsid w:val="00B44120"/>
    <w:rsid w:val="00B463FB"/>
    <w:rsid w:val="00B47A49"/>
    <w:rsid w:val="00B503A8"/>
    <w:rsid w:val="00B5244F"/>
    <w:rsid w:val="00B61F34"/>
    <w:rsid w:val="00B63FBB"/>
    <w:rsid w:val="00B65953"/>
    <w:rsid w:val="00B66AEA"/>
    <w:rsid w:val="00B6701C"/>
    <w:rsid w:val="00B7229D"/>
    <w:rsid w:val="00B731A3"/>
    <w:rsid w:val="00B74A50"/>
    <w:rsid w:val="00B75636"/>
    <w:rsid w:val="00B776D7"/>
    <w:rsid w:val="00B77BAD"/>
    <w:rsid w:val="00B80E39"/>
    <w:rsid w:val="00B933EE"/>
    <w:rsid w:val="00B95FE2"/>
    <w:rsid w:val="00BB2DC4"/>
    <w:rsid w:val="00BB5F63"/>
    <w:rsid w:val="00BD4EC8"/>
    <w:rsid w:val="00BE6CE1"/>
    <w:rsid w:val="00BE79EB"/>
    <w:rsid w:val="00BE7EE7"/>
    <w:rsid w:val="00C00C73"/>
    <w:rsid w:val="00C0798F"/>
    <w:rsid w:val="00C1036B"/>
    <w:rsid w:val="00C1087D"/>
    <w:rsid w:val="00C1189A"/>
    <w:rsid w:val="00C12CD6"/>
    <w:rsid w:val="00C12E9D"/>
    <w:rsid w:val="00C222D0"/>
    <w:rsid w:val="00C27962"/>
    <w:rsid w:val="00C326A0"/>
    <w:rsid w:val="00C3642D"/>
    <w:rsid w:val="00C44439"/>
    <w:rsid w:val="00C51484"/>
    <w:rsid w:val="00C51A0C"/>
    <w:rsid w:val="00C52EE2"/>
    <w:rsid w:val="00C53989"/>
    <w:rsid w:val="00C54BC8"/>
    <w:rsid w:val="00C54DB6"/>
    <w:rsid w:val="00C65F90"/>
    <w:rsid w:val="00C67E41"/>
    <w:rsid w:val="00C73247"/>
    <w:rsid w:val="00C762E1"/>
    <w:rsid w:val="00C76F73"/>
    <w:rsid w:val="00C80F7D"/>
    <w:rsid w:val="00C813DD"/>
    <w:rsid w:val="00C838C6"/>
    <w:rsid w:val="00C8504E"/>
    <w:rsid w:val="00C850E8"/>
    <w:rsid w:val="00C864ED"/>
    <w:rsid w:val="00C92C19"/>
    <w:rsid w:val="00C92FD6"/>
    <w:rsid w:val="00C96319"/>
    <w:rsid w:val="00CA0664"/>
    <w:rsid w:val="00CA2D42"/>
    <w:rsid w:val="00CA31E6"/>
    <w:rsid w:val="00CB1956"/>
    <w:rsid w:val="00CB2AA2"/>
    <w:rsid w:val="00CB6D97"/>
    <w:rsid w:val="00CC2E09"/>
    <w:rsid w:val="00CC4899"/>
    <w:rsid w:val="00CC593F"/>
    <w:rsid w:val="00CC65E4"/>
    <w:rsid w:val="00CC77D8"/>
    <w:rsid w:val="00CD2A92"/>
    <w:rsid w:val="00CD3DC6"/>
    <w:rsid w:val="00CD3E2C"/>
    <w:rsid w:val="00CD6B81"/>
    <w:rsid w:val="00CE1B25"/>
    <w:rsid w:val="00CE2C79"/>
    <w:rsid w:val="00CE4F4B"/>
    <w:rsid w:val="00CF1675"/>
    <w:rsid w:val="00CF3276"/>
    <w:rsid w:val="00CF376D"/>
    <w:rsid w:val="00D10CC3"/>
    <w:rsid w:val="00D20182"/>
    <w:rsid w:val="00D209A8"/>
    <w:rsid w:val="00D25E1F"/>
    <w:rsid w:val="00D26E02"/>
    <w:rsid w:val="00D41167"/>
    <w:rsid w:val="00D43113"/>
    <w:rsid w:val="00D47DB0"/>
    <w:rsid w:val="00D5400A"/>
    <w:rsid w:val="00D54C3A"/>
    <w:rsid w:val="00D56069"/>
    <w:rsid w:val="00D56E56"/>
    <w:rsid w:val="00D577F8"/>
    <w:rsid w:val="00D6130B"/>
    <w:rsid w:val="00D6566C"/>
    <w:rsid w:val="00D738E2"/>
    <w:rsid w:val="00D73CCA"/>
    <w:rsid w:val="00D856A4"/>
    <w:rsid w:val="00D91C68"/>
    <w:rsid w:val="00D9470E"/>
    <w:rsid w:val="00D95FD5"/>
    <w:rsid w:val="00DA0601"/>
    <w:rsid w:val="00DA2261"/>
    <w:rsid w:val="00DA56C9"/>
    <w:rsid w:val="00DA6CF3"/>
    <w:rsid w:val="00DB7627"/>
    <w:rsid w:val="00DC4A5B"/>
    <w:rsid w:val="00DC644C"/>
    <w:rsid w:val="00DD0AD1"/>
    <w:rsid w:val="00DD0F74"/>
    <w:rsid w:val="00DE7544"/>
    <w:rsid w:val="00DF0517"/>
    <w:rsid w:val="00DF151B"/>
    <w:rsid w:val="00DF78E6"/>
    <w:rsid w:val="00DF7E1F"/>
    <w:rsid w:val="00E00240"/>
    <w:rsid w:val="00E00A39"/>
    <w:rsid w:val="00E03636"/>
    <w:rsid w:val="00E05538"/>
    <w:rsid w:val="00E066BD"/>
    <w:rsid w:val="00E14503"/>
    <w:rsid w:val="00E17446"/>
    <w:rsid w:val="00E2330D"/>
    <w:rsid w:val="00E25DED"/>
    <w:rsid w:val="00E26069"/>
    <w:rsid w:val="00E27B3C"/>
    <w:rsid w:val="00E31EF3"/>
    <w:rsid w:val="00E51302"/>
    <w:rsid w:val="00E611F6"/>
    <w:rsid w:val="00E6147B"/>
    <w:rsid w:val="00E61600"/>
    <w:rsid w:val="00E67E46"/>
    <w:rsid w:val="00E72A2B"/>
    <w:rsid w:val="00E72CAB"/>
    <w:rsid w:val="00E841FC"/>
    <w:rsid w:val="00E857E1"/>
    <w:rsid w:val="00EA7BC1"/>
    <w:rsid w:val="00EC080B"/>
    <w:rsid w:val="00EC14AA"/>
    <w:rsid w:val="00EC1513"/>
    <w:rsid w:val="00EC28F5"/>
    <w:rsid w:val="00EC2DA2"/>
    <w:rsid w:val="00EC600C"/>
    <w:rsid w:val="00ED1598"/>
    <w:rsid w:val="00ED1636"/>
    <w:rsid w:val="00EF0B66"/>
    <w:rsid w:val="00F00D22"/>
    <w:rsid w:val="00F0214F"/>
    <w:rsid w:val="00F07BA7"/>
    <w:rsid w:val="00F1196D"/>
    <w:rsid w:val="00F11C98"/>
    <w:rsid w:val="00F130A9"/>
    <w:rsid w:val="00F14BC1"/>
    <w:rsid w:val="00F1622A"/>
    <w:rsid w:val="00F2297D"/>
    <w:rsid w:val="00F240B5"/>
    <w:rsid w:val="00F5280E"/>
    <w:rsid w:val="00F55159"/>
    <w:rsid w:val="00F56BB6"/>
    <w:rsid w:val="00F6033A"/>
    <w:rsid w:val="00F6101D"/>
    <w:rsid w:val="00F61E5E"/>
    <w:rsid w:val="00F63FDB"/>
    <w:rsid w:val="00F6484A"/>
    <w:rsid w:val="00F66E17"/>
    <w:rsid w:val="00F67166"/>
    <w:rsid w:val="00F72370"/>
    <w:rsid w:val="00F72A10"/>
    <w:rsid w:val="00F732CF"/>
    <w:rsid w:val="00F73325"/>
    <w:rsid w:val="00F7365E"/>
    <w:rsid w:val="00F76292"/>
    <w:rsid w:val="00F805D4"/>
    <w:rsid w:val="00F8376A"/>
    <w:rsid w:val="00F879C2"/>
    <w:rsid w:val="00F953D5"/>
    <w:rsid w:val="00F96F3E"/>
    <w:rsid w:val="00F97E6E"/>
    <w:rsid w:val="00FA28EF"/>
    <w:rsid w:val="00FA61BD"/>
    <w:rsid w:val="00FB0892"/>
    <w:rsid w:val="00FB3584"/>
    <w:rsid w:val="00FC2393"/>
    <w:rsid w:val="00FC4655"/>
    <w:rsid w:val="00FC5215"/>
    <w:rsid w:val="00FC6B8B"/>
    <w:rsid w:val="00FD4AEF"/>
    <w:rsid w:val="00FE3B12"/>
    <w:rsid w:val="00FE3F70"/>
    <w:rsid w:val="00FE67A8"/>
    <w:rsid w:val="00FE7399"/>
    <w:rsid w:val="00FF35E3"/>
    <w:rsid w:val="00FF4866"/>
    <w:rsid w:val="00FF4B6D"/>
    <w:rsid w:val="00FF5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00E2"/>
    <w:pPr>
      <w:spacing w:line="240" w:lineRule="exact"/>
      <w:jc w:val="both"/>
    </w:pPr>
  </w:style>
  <w:style w:type="paragraph" w:styleId="Title">
    <w:name w:val="Title"/>
    <w:basedOn w:val="Normal"/>
    <w:qFormat/>
    <w:rsid w:val="000A00E2"/>
    <w:pPr>
      <w:jc w:val="center"/>
    </w:pPr>
    <w:rPr>
      <w:b/>
      <w:bCs/>
    </w:rPr>
  </w:style>
  <w:style w:type="paragraph" w:styleId="BodyTextIndent">
    <w:name w:val="Body Text Indent"/>
    <w:basedOn w:val="Normal"/>
    <w:rsid w:val="00D41167"/>
    <w:pPr>
      <w:spacing w:after="120"/>
      <w:ind w:left="283"/>
    </w:pPr>
  </w:style>
  <w:style w:type="paragraph" w:styleId="BalloonText">
    <w:name w:val="Balloon Text"/>
    <w:basedOn w:val="Normal"/>
    <w:semiHidden/>
    <w:rsid w:val="00F61E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D26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C1A9973E997DD1135061B71328A289209102212AD8B3BA6B24F21C50E685E7884C9CEA463C9C97C1163A34E890D2C9CEF8737EDAE2cDP1N" TargetMode="External" /><Relationship Id="rId11" Type="http://schemas.openxmlformats.org/officeDocument/2006/relationships/hyperlink" Target="consultantplus://offline/ref=E3C1A9973E997DD1135061B71328A289209102212AD8B3BA6B24F21C50E685E7884C9CE74D329997C1163A34E890D2C9CEF8737EDAE2cDP1N" TargetMode="External" /><Relationship Id="rId12" Type="http://schemas.openxmlformats.org/officeDocument/2006/relationships/hyperlink" Target="consultantplus://offline/ref=E3C1A9973E997DD1135061B71328A289209102212AD8B3BA6B24F21C50E685E7884C9CEA463D9B97C1163A34E890D2C9CEF8737EDAE2cDP1N" TargetMode="External" /><Relationship Id="rId13" Type="http://schemas.openxmlformats.org/officeDocument/2006/relationships/hyperlink" Target="consultantplus://offline/ref=E3C1A9973E997DD1135061B71328A289209102212AD8B3BA6B24F21C50E685E7884C9CEA46329E97C1163A34E890D2C9CEF8737EDAE2cDP1N" TargetMode="External" /><Relationship Id="rId14" Type="http://schemas.openxmlformats.org/officeDocument/2006/relationships/hyperlink" Target="consultantplus://offline/ref=E3C1A9973E997DD1135061B71328A289209102212AD8B3BA6B24F21C50E685E7884C9CEA46329C97C1163A34E890D2C9CEF8737EDAE2cDP1N" TargetMode="External" /><Relationship Id="rId15" Type="http://schemas.openxmlformats.org/officeDocument/2006/relationships/hyperlink" Target="consultantplus://offline/ref=E3C1A9973E997DD1135061B71328A289209102212AD8B3BA6B24F21C50E685E7884C9CEF443A929B954C2A30A1C6DFD4CEE76D7DC4E2D2FBc8P9N" TargetMode="External" /><Relationship Id="rId16" Type="http://schemas.openxmlformats.org/officeDocument/2006/relationships/hyperlink" Target="consultantplus://offline/ref=E3C1A9973E997DD1135061B71328A289209102212AD8B3BA6B24F21C50E685E7884C9CEA46339F97C1163A34E890D2C9CEF8737EDAE2cDP1N" TargetMode="External" /><Relationship Id="rId17" Type="http://schemas.openxmlformats.org/officeDocument/2006/relationships/hyperlink" Target="consultantplus://offline/ref=E3C1A9973E997DD1135061B71328A289209102212AD8B3BA6B24F21C50E685E7884C9CED4C399297C1163A34E890D2C9CEF8737EDAE2cDP1N" TargetMode="External" /><Relationship Id="rId18" Type="http://schemas.openxmlformats.org/officeDocument/2006/relationships/hyperlink" Target="consultantplus://offline/ref=E3C1A9973E997DD1135061B71328A289209102212AD8B3BA6B24F21C50E685E7884C9CED4C3E9A97C1163A34E890D2C9CEF8737EDAE2cDP1N" TargetMode="External" /><Relationship Id="rId19" Type="http://schemas.openxmlformats.org/officeDocument/2006/relationships/hyperlink" Target="consultantplus://offline/ref=E3C1A9973E997DD1135061B71328A289209102212AD8B3BA6B24F21C50E685E7884C9CEB443A90C8C4032B6CE693CCD7CFE76F7CD8cEP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3C1A9973E997DD1135061B71328A289209102212AD8B3BA6B24F21C50E685E7884C9CEA473B9297C1163A34E890D2C9CEF8737EDAE2cDP1N" TargetMode="External" /><Relationship Id="rId21" Type="http://schemas.openxmlformats.org/officeDocument/2006/relationships/hyperlink" Target="consultantplus://offline/ref=E3C1A9973E997DD1135061B71328A289209102212AD8B3BA6B24F21C50E685E7884C9CEC41399D97C1163A34E890D2C9CEF8737EDAE2cDP1N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D3CFDBD1445FBD6FFEAA1D09AED9B70BC4C03B92B6C0DE9DCBAAF8B245CBFFFF95812585ABO4n5L" TargetMode="External" /><Relationship Id="rId6" Type="http://schemas.openxmlformats.org/officeDocument/2006/relationships/hyperlink" Target="http://sudact.ru/law/koap/razdel-ii/glava-12/statia-12.2/" TargetMode="External" /><Relationship Id="rId7" Type="http://schemas.openxmlformats.org/officeDocument/2006/relationships/hyperlink" Target="consultantplus://offline/ref=74768ABE39542EE3D838EBF614239FD0F7E199E52EB47A5293313FA426E51063CE3870FA117C4C09E8FB3D9F77FBA8ABB81738F7B906F7397CD2M" TargetMode="External" /><Relationship Id="rId8" Type="http://schemas.openxmlformats.org/officeDocument/2006/relationships/hyperlink" Target="consultantplus://offline/ref=E3C1A9973E997DD1135061B71328A289209102212AD8B3BA6B24F21C50E685E7884C9CEF443A929D904C2A30A1C6DFD4CEE76D7DC4E2D2FBc8P9N" TargetMode="External" /><Relationship Id="rId9" Type="http://schemas.openxmlformats.org/officeDocument/2006/relationships/hyperlink" Target="consultantplus://offline/ref=E3C1A9973E997DD1135061B71328A289209102212AD8B3BA6B24F21C50E685E7884C9CEA463F9E97C1163A34E890D2C9CEF8737EDAE2cDP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813B-F54A-4371-9C90-B273C7B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