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22B" w:rsidRPr="00962B63" w:rsidP="0085688D" w14:paraId="6EB706A9" w14:textId="48A2BA99">
      <w:pPr>
        <w:ind w:left="2832" w:right="-104"/>
        <w:jc w:val="both"/>
      </w:pPr>
      <w:r w:rsidRPr="00962B63">
        <w:t xml:space="preserve">                                                                    </w:t>
      </w:r>
      <w:r w:rsidRPr="00962B63" w:rsidR="00F91B48">
        <w:t xml:space="preserve">Дело № </w:t>
      </w:r>
      <w:r w:rsidRPr="00962B63" w:rsidR="009E375F">
        <w:t>5</w:t>
      </w:r>
      <w:r w:rsidRPr="00962B63">
        <w:t xml:space="preserve">- </w:t>
      </w:r>
      <w:r w:rsidR="00CC22F5">
        <w:t xml:space="preserve">              </w:t>
      </w:r>
      <w:r w:rsidRPr="00962B63">
        <w:t>/4/202</w:t>
      </w:r>
      <w:r w:rsidR="00B66991">
        <w:t>4</w:t>
      </w:r>
    </w:p>
    <w:p w:rsidR="003A5738" w:rsidRPr="00962B63" w:rsidP="003A5738" w14:paraId="7E8771EF" w14:textId="419D77B9">
      <w:pPr>
        <w:tabs>
          <w:tab w:val="left" w:pos="2370"/>
        </w:tabs>
        <w:jc w:val="right"/>
      </w:pPr>
    </w:p>
    <w:p w:rsidR="002B44F6" w:rsidRPr="00ED5E71" w:rsidP="0085688D" w14:paraId="2D2AD76F" w14:textId="77777777">
      <w:pPr>
        <w:ind w:left="2832" w:right="-104"/>
        <w:jc w:val="both"/>
      </w:pPr>
    </w:p>
    <w:p w:rsidR="005D62C3" w:rsidRPr="00ED5E71" w:rsidP="0085688D" w14:paraId="5F978FAB" w14:textId="77777777">
      <w:pPr>
        <w:ind w:right="-104"/>
        <w:jc w:val="center"/>
      </w:pPr>
      <w:r w:rsidRPr="00ED5E71">
        <w:t>П О С Т А Н О В Л Е Н И Е</w:t>
      </w:r>
    </w:p>
    <w:p w:rsidR="00C829C3" w:rsidRPr="00ED5E71" w:rsidP="0085688D" w14:paraId="546F84DC" w14:textId="77777777">
      <w:pPr>
        <w:ind w:right="-104"/>
        <w:jc w:val="center"/>
      </w:pPr>
      <w:r w:rsidRPr="00ED5E71">
        <w:t>по делу об административном правонарушении</w:t>
      </w:r>
    </w:p>
    <w:p w:rsidR="005D62C3" w:rsidRPr="00ED5E71" w:rsidP="0085688D" w14:paraId="5548E1C8" w14:textId="77777777">
      <w:pPr>
        <w:ind w:right="360" w:firstLine="540"/>
        <w:jc w:val="both"/>
      </w:pPr>
    </w:p>
    <w:p w:rsidR="005D62C3" w:rsidRPr="00ED5E71" w:rsidP="0085688D" w14:paraId="680AAB24" w14:textId="1C3CF556">
      <w:pPr>
        <w:pStyle w:val="Title"/>
        <w:ind w:right="-5"/>
        <w:jc w:val="both"/>
        <w:rPr>
          <w:b w:val="0"/>
        </w:rPr>
      </w:pPr>
      <w:r>
        <w:rPr>
          <w:b w:val="0"/>
        </w:rPr>
        <w:t>24 января 2024</w:t>
      </w:r>
      <w:r w:rsidRPr="00ED5E71">
        <w:rPr>
          <w:b w:val="0"/>
        </w:rPr>
        <w:t xml:space="preserve"> года  </w:t>
      </w:r>
      <w:r w:rsidR="007B13CD">
        <w:rPr>
          <w:b w:val="0"/>
        </w:rPr>
        <w:t xml:space="preserve">                                                                                       </w:t>
      </w:r>
      <w:r w:rsidRPr="00ED5E71">
        <w:rPr>
          <w:b w:val="0"/>
        </w:rPr>
        <w:t>город Буденновск</w:t>
      </w:r>
    </w:p>
    <w:p w:rsidR="002B44F6" w:rsidRPr="00ED5E71" w:rsidP="0085688D" w14:paraId="7C547D15" w14:textId="77777777">
      <w:pPr>
        <w:pStyle w:val="Title"/>
        <w:ind w:right="-5"/>
        <w:jc w:val="both"/>
        <w:rPr>
          <w:b w:val="0"/>
        </w:rPr>
      </w:pPr>
    </w:p>
    <w:p w:rsidR="005D62C3" w:rsidRPr="00ED5E71" w:rsidP="0085688D" w14:paraId="504F9C3E" w14:textId="188BAF2B">
      <w:pPr>
        <w:pStyle w:val="Title"/>
        <w:ind w:right="-6" w:firstLine="540"/>
        <w:jc w:val="both"/>
        <w:rPr>
          <w:b w:val="0"/>
        </w:rPr>
      </w:pPr>
      <w:r w:rsidRPr="00ED5E71">
        <w:rPr>
          <w:b w:val="0"/>
        </w:rPr>
        <w:t xml:space="preserve">Мировой судья судебного участка № </w:t>
      </w:r>
      <w:r w:rsidR="00B66991">
        <w:rPr>
          <w:b w:val="0"/>
        </w:rPr>
        <w:t>1</w:t>
      </w:r>
      <w:r w:rsidRPr="00ED5E71">
        <w:rPr>
          <w:b w:val="0"/>
        </w:rPr>
        <w:t xml:space="preserve"> Буденновского района Ставропольского края </w:t>
      </w:r>
      <w:r w:rsidR="00B66991">
        <w:rPr>
          <w:b w:val="0"/>
        </w:rPr>
        <w:t>Стаценко И.В., исполняющий обязанности мирового судьи судебного участка № 4 Буденно</w:t>
      </w:r>
      <w:r w:rsidR="00B66991">
        <w:rPr>
          <w:b w:val="0"/>
        </w:rPr>
        <w:t>в</w:t>
      </w:r>
      <w:r w:rsidR="00B66991">
        <w:rPr>
          <w:b w:val="0"/>
        </w:rPr>
        <w:t>ского района Ставропольского края,</w:t>
      </w:r>
    </w:p>
    <w:p w:rsidR="005D62C3" w:rsidRPr="00ED5E71" w:rsidP="0085688D" w14:paraId="1929DC0E" w14:textId="7A305388">
      <w:pPr>
        <w:pStyle w:val="BodyTextIndent"/>
        <w:spacing w:after="0"/>
        <w:ind w:left="0"/>
        <w:jc w:val="both"/>
      </w:pPr>
      <w:r w:rsidRPr="00ED5E71">
        <w:t>рассмотрев в открытом судебном заседании дело об административном правонарушении в отношении</w:t>
      </w:r>
      <w:r w:rsidR="002D2763">
        <w:t>:</w:t>
      </w:r>
    </w:p>
    <w:p w:rsidR="002D2763" w:rsidP="002D2763" w14:paraId="4A2085FC" w14:textId="30BA9730">
      <w:pPr>
        <w:pStyle w:val="BodyTextIndent"/>
        <w:spacing w:after="0"/>
        <w:ind w:left="1843"/>
        <w:jc w:val="both"/>
      </w:pPr>
      <w:r>
        <w:t>С</w:t>
      </w:r>
      <w:r w:rsidR="00C41B3D">
        <w:t>….,</w:t>
      </w:r>
    </w:p>
    <w:p w:rsidR="005D62C3" w:rsidRPr="00ED5E71" w:rsidP="002D2763" w14:paraId="6FC955D6" w14:textId="3480BEB2">
      <w:pPr>
        <w:pStyle w:val="BodyTextIndent"/>
        <w:spacing w:after="0"/>
        <w:ind w:left="0"/>
        <w:jc w:val="both"/>
      </w:pPr>
      <w:r w:rsidRPr="00ED5E71">
        <w:t>привлекаемо</w:t>
      </w:r>
      <w:r w:rsidR="00CC22F5">
        <w:t>го</w:t>
      </w:r>
      <w:r w:rsidRPr="00ED5E71">
        <w:t xml:space="preserve"> за совершение административного правонарушения, предусмотренного ч. 1 ст. 6.9 КоАП РФ,</w:t>
      </w:r>
    </w:p>
    <w:p w:rsidR="0085688D" w:rsidRPr="00ED5E71" w:rsidP="0085688D" w14:paraId="19EED520" w14:textId="77777777">
      <w:pPr>
        <w:pStyle w:val="BodyTextIndent"/>
        <w:spacing w:after="0"/>
        <w:ind w:left="0"/>
        <w:jc w:val="both"/>
      </w:pPr>
    </w:p>
    <w:p w:rsidR="005D62C3" w:rsidRPr="00ED5E71" w:rsidP="0085688D" w14:paraId="7A72F321" w14:textId="77777777">
      <w:pPr>
        <w:ind w:right="-6"/>
        <w:jc w:val="center"/>
      </w:pPr>
      <w:r w:rsidRPr="00ED5E71">
        <w:t>У С Т А Н О В И Л:</w:t>
      </w:r>
    </w:p>
    <w:p w:rsidR="0085688D" w:rsidRPr="00ED5E71" w:rsidP="0085688D" w14:paraId="26E63645" w14:textId="77777777">
      <w:pPr>
        <w:ind w:right="-6"/>
        <w:jc w:val="center"/>
      </w:pPr>
    </w:p>
    <w:p w:rsidR="00526CBE" w:rsidRPr="00ED5E71" w:rsidP="0085688D" w14:paraId="68BCC384" w14:textId="133DC26C">
      <w:pPr>
        <w:ind w:firstLine="540"/>
        <w:jc w:val="both"/>
      </w:pPr>
      <w:r>
        <w:t>23.01.2024</w:t>
      </w:r>
      <w:r w:rsidR="00CC22F5">
        <w:t xml:space="preserve"> </w:t>
      </w:r>
      <w:r w:rsidRPr="00ED5E71" w:rsidR="005D62C3">
        <w:t>г</w:t>
      </w:r>
      <w:r w:rsidRPr="00ED5E71" w:rsidR="000F60B7">
        <w:t xml:space="preserve">ода </w:t>
      </w:r>
      <w:r w:rsidRPr="00ED5E71" w:rsidR="005D62C3">
        <w:t xml:space="preserve">в </w:t>
      </w:r>
      <w:r>
        <w:t>09</w:t>
      </w:r>
      <w:r w:rsidRPr="00ED5E71" w:rsidR="005D62C3">
        <w:t xml:space="preserve"> час</w:t>
      </w:r>
      <w:r w:rsidR="00CC22F5">
        <w:t>ов</w:t>
      </w:r>
      <w:r w:rsidR="007B13CD">
        <w:t xml:space="preserve"> </w:t>
      </w:r>
      <w:r>
        <w:t>20</w:t>
      </w:r>
      <w:r w:rsidR="007B13CD">
        <w:t xml:space="preserve"> </w:t>
      </w:r>
      <w:r w:rsidRPr="00ED5E71" w:rsidR="00C30177">
        <w:t>минут</w:t>
      </w:r>
      <w:r w:rsidR="007B13CD">
        <w:t xml:space="preserve"> </w:t>
      </w:r>
      <w:r>
        <w:t>С</w:t>
      </w:r>
      <w:r w:rsidR="00C41B3D">
        <w:t>…..</w:t>
      </w:r>
      <w:r>
        <w:t>.</w:t>
      </w:r>
      <w:r w:rsidRPr="00ED5E71" w:rsidR="005D62C3">
        <w:t xml:space="preserve"> </w:t>
      </w:r>
      <w:r w:rsidRPr="00ED5E71" w:rsidR="005D62C3">
        <w:t>находясь</w:t>
      </w:r>
      <w:r w:rsidRPr="00ED5E71" w:rsidR="004560B4">
        <w:t xml:space="preserve"> в помещении наркологического диспансера ГБУЗ «КЦСВМП № 1» </w:t>
      </w:r>
      <w:r w:rsidR="002A6254">
        <w:t>по адресу: Ставропольский край, г. Буденновск, ул. Р. Люксембург, д. 19,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="00C94D46">
        <w:t xml:space="preserve"> при наличии д</w:t>
      </w:r>
      <w:r w:rsidR="00C94D46">
        <w:t>о</w:t>
      </w:r>
      <w:r w:rsidR="00C94D46">
        <w:t>статочных оснований полагать, что он потребил наркотические вещества без назначения врача.</w:t>
      </w:r>
    </w:p>
    <w:p w:rsidR="00CC22F5" w:rsidRPr="00FC76A2" w:rsidP="002D2763" w14:paraId="18644580" w14:textId="2ECA5D54">
      <w:pPr>
        <w:pStyle w:val="BodyText"/>
        <w:spacing w:after="0"/>
        <w:ind w:firstLine="708"/>
        <w:jc w:val="both"/>
        <w:rPr>
          <w:spacing w:val="-6"/>
        </w:rPr>
      </w:pPr>
      <w:r>
        <w:t>С</w:t>
      </w:r>
      <w:r w:rsidR="00C41B3D">
        <w:t>….</w:t>
      </w:r>
      <w:r>
        <w:t>.</w:t>
      </w:r>
      <w:r w:rsidRPr="00ED5E71">
        <w:t xml:space="preserve"> </w:t>
      </w:r>
      <w:r w:rsidRPr="00FC76A2">
        <w:rPr>
          <w:spacing w:val="-6"/>
        </w:rPr>
        <w:t>в ходе рассмотрения дела об административном правонарушении свою в</w:t>
      </w:r>
      <w:r w:rsidRPr="00FC76A2">
        <w:rPr>
          <w:spacing w:val="-6"/>
        </w:rPr>
        <w:t>и</w:t>
      </w:r>
      <w:r w:rsidRPr="00FC76A2">
        <w:rPr>
          <w:spacing w:val="-6"/>
        </w:rPr>
        <w:t xml:space="preserve">ну признал полностью, </w:t>
      </w:r>
      <w:r w:rsidRPr="00FC76A2">
        <w:rPr>
          <w:spacing w:val="-6"/>
        </w:rPr>
        <w:t>в</w:t>
      </w:r>
      <w:r w:rsidRPr="00FC76A2">
        <w:rPr>
          <w:spacing w:val="-6"/>
        </w:rPr>
        <w:t xml:space="preserve"> содеянном раска</w:t>
      </w:r>
      <w:r>
        <w:rPr>
          <w:spacing w:val="-6"/>
        </w:rPr>
        <w:t>ялся</w:t>
      </w:r>
      <w:r w:rsidRPr="00FC76A2">
        <w:rPr>
          <w:spacing w:val="-6"/>
        </w:rPr>
        <w:t>.</w:t>
      </w:r>
    </w:p>
    <w:p w:rsidR="00A3779A" w:rsidRPr="00ED5E71" w:rsidP="002D2763" w14:paraId="576AE74F" w14:textId="6923EF3D">
      <w:pPr>
        <w:jc w:val="both"/>
      </w:pPr>
      <w:r>
        <w:rPr>
          <w:spacing w:val="-6"/>
        </w:rPr>
        <w:t xml:space="preserve">           </w:t>
      </w:r>
      <w:r w:rsidRPr="00ED5E71" w:rsidR="00CC22F5">
        <w:t xml:space="preserve">Суд, </w:t>
      </w:r>
      <w:r w:rsidR="00CC22F5">
        <w:t>заслушав</w:t>
      </w:r>
      <w:r w:rsidR="00CC22F5">
        <w:t xml:space="preserve"> </w:t>
      </w:r>
      <w:r w:rsidRPr="00B66991" w:rsidR="00B66991">
        <w:t>С</w:t>
      </w:r>
      <w:r w:rsidR="00C41B3D">
        <w:t>…..</w:t>
      </w:r>
      <w:r w:rsidRPr="00B66991" w:rsidR="00B66991">
        <w:t>.</w:t>
      </w:r>
      <w:r w:rsidR="00CC22F5">
        <w:t xml:space="preserve">, </w:t>
      </w:r>
      <w:r w:rsidRPr="00ED5E71" w:rsidR="00CC22F5">
        <w:t>изучив материалы дела</w:t>
      </w:r>
      <w:r w:rsidRPr="00ED5E71">
        <w:t>:</w:t>
      </w:r>
      <w:r w:rsidR="007B13CD">
        <w:t xml:space="preserve"> </w:t>
      </w:r>
      <w:r w:rsidRPr="00ED5E71">
        <w:t>протокол об административном правон</w:t>
      </w:r>
      <w:r w:rsidRPr="00ED5E71">
        <w:t>а</w:t>
      </w:r>
      <w:r w:rsidRPr="00ED5E71">
        <w:t xml:space="preserve">рушении </w:t>
      </w:r>
      <w:r>
        <w:t xml:space="preserve">26 АВ № </w:t>
      </w:r>
      <w:r w:rsidR="00C41B3D">
        <w:t>……</w:t>
      </w:r>
      <w:r w:rsidR="00B66991">
        <w:t xml:space="preserve"> от 23.01.2024</w:t>
      </w:r>
      <w:r>
        <w:t xml:space="preserve"> г. (л.д. 2);</w:t>
      </w:r>
      <w:r w:rsidR="00CC22F5">
        <w:t xml:space="preserve"> </w:t>
      </w:r>
      <w:r w:rsidRPr="00D60566" w:rsidR="0003317E">
        <w:t xml:space="preserve">рапорт </w:t>
      </w:r>
      <w:r w:rsidR="0003317E">
        <w:t xml:space="preserve">инспектора УУП </w:t>
      </w:r>
      <w:r w:rsidR="00CC22F5">
        <w:t>О</w:t>
      </w:r>
      <w:r w:rsidRPr="00D60566" w:rsidR="0003317E">
        <w:t xml:space="preserve">МВД России </w:t>
      </w:r>
      <w:r w:rsidR="0003317E">
        <w:t>«Б</w:t>
      </w:r>
      <w:r w:rsidR="0003317E">
        <w:t>у</w:t>
      </w:r>
      <w:r w:rsidR="0003317E">
        <w:t xml:space="preserve">денновский» </w:t>
      </w:r>
      <w:r w:rsidRPr="00D60566" w:rsidR="0003317E">
        <w:t xml:space="preserve">об обнаружении признаков правонарушения в действиях </w:t>
      </w:r>
      <w:r w:rsidR="00B66991">
        <w:t>С</w:t>
      </w:r>
      <w:r w:rsidR="00C41B3D">
        <w:t>…..</w:t>
      </w:r>
      <w:r w:rsidR="00B66991">
        <w:t>.</w:t>
      </w:r>
      <w:r w:rsidRPr="00ED5E71" w:rsidR="00B66991">
        <w:t xml:space="preserve"> </w:t>
      </w:r>
      <w:r w:rsidR="0003317E">
        <w:rPr>
          <w:color w:val="0000FF"/>
          <w:spacing w:val="-6"/>
        </w:rPr>
        <w:t xml:space="preserve">от </w:t>
      </w:r>
      <w:r w:rsidR="00B66991">
        <w:rPr>
          <w:color w:val="0000FF"/>
          <w:spacing w:val="-6"/>
        </w:rPr>
        <w:t xml:space="preserve">23.01.2024 </w:t>
      </w:r>
      <w:r w:rsidR="0003317E">
        <w:rPr>
          <w:color w:val="0000FF"/>
          <w:spacing w:val="-6"/>
        </w:rPr>
        <w:t xml:space="preserve"> г. </w:t>
      </w:r>
      <w:r w:rsidR="0003317E">
        <w:t>(л.д. 3);</w:t>
      </w:r>
      <w:r w:rsidR="00B10905">
        <w:t xml:space="preserve"> </w:t>
      </w:r>
      <w:r w:rsidR="00B66991">
        <w:t>акт</w:t>
      </w:r>
      <w:r w:rsidRPr="00ED5E71" w:rsidR="00B66991">
        <w:t xml:space="preserve"> медицинского освидетельствования</w:t>
      </w:r>
      <w:r w:rsidR="00B66991">
        <w:t xml:space="preserve"> на состояние опьянения (алкогольного, наркотического или иного токсического)</w:t>
      </w:r>
      <w:r w:rsidRPr="00ED5E71" w:rsidR="00B66991">
        <w:t xml:space="preserve"> № </w:t>
      </w:r>
      <w:r w:rsidR="00C41B3D">
        <w:rPr>
          <w:color w:val="0000FF"/>
        </w:rPr>
        <w:t>….</w:t>
      </w:r>
      <w:r w:rsidR="00B66991">
        <w:t xml:space="preserve"> </w:t>
      </w:r>
      <w:r w:rsidRPr="00ED5E71" w:rsidR="00B66991">
        <w:t xml:space="preserve">от </w:t>
      </w:r>
      <w:r w:rsidR="00B66991">
        <w:t>23.01.2024</w:t>
      </w:r>
      <w:r w:rsidRPr="00ED5E71" w:rsidR="00B66991">
        <w:t xml:space="preserve"> г</w:t>
      </w:r>
      <w:r w:rsidR="00B66991">
        <w:t>. (</w:t>
      </w:r>
      <w:r w:rsidR="00B66991">
        <w:t>л.д</w:t>
      </w:r>
      <w:r w:rsidR="00B66991">
        <w:t xml:space="preserve">. 5); </w:t>
      </w:r>
      <w:r w:rsidR="00CC22F5">
        <w:t>протокол о напра</w:t>
      </w:r>
      <w:r w:rsidR="00CC22F5">
        <w:t>в</w:t>
      </w:r>
      <w:r w:rsidR="00CC22F5">
        <w:t xml:space="preserve">лении на медицинское освидетельствование на состояние опьянения от </w:t>
      </w:r>
      <w:r w:rsidR="00B66991">
        <w:t>23.01.2024</w:t>
      </w:r>
      <w:r w:rsidR="00CC22F5">
        <w:t xml:space="preserve"> г. (</w:t>
      </w:r>
      <w:r w:rsidR="00CC22F5">
        <w:t>л.д</w:t>
      </w:r>
      <w:r w:rsidR="00CC22F5">
        <w:t xml:space="preserve">. </w:t>
      </w:r>
      <w:r>
        <w:t>6</w:t>
      </w:r>
      <w:r w:rsidR="00CC22F5">
        <w:t>);</w:t>
      </w:r>
      <w:r w:rsidR="00BD56CA">
        <w:t xml:space="preserve"> </w:t>
      </w:r>
      <w:r w:rsidR="00CC22F5">
        <w:t>письменные объяснения</w:t>
      </w:r>
      <w:r w:rsidR="00CC22F5">
        <w:t xml:space="preserve"> </w:t>
      </w:r>
      <w:r w:rsidR="00356AA1">
        <w:t>С</w:t>
      </w:r>
      <w:r w:rsidR="00C41B3D">
        <w:t>….</w:t>
      </w:r>
      <w:r w:rsidR="00356AA1">
        <w:t>.</w:t>
      </w:r>
      <w:r w:rsidR="00CC22F5">
        <w:t xml:space="preserve"> (</w:t>
      </w:r>
      <w:r w:rsidR="00CC22F5">
        <w:t>л.д</w:t>
      </w:r>
      <w:r w:rsidR="00CC22F5">
        <w:t xml:space="preserve">. </w:t>
      </w:r>
      <w:r w:rsidR="00356AA1">
        <w:t>9-11</w:t>
      </w:r>
      <w:r w:rsidR="00CC22F5">
        <w:t>)</w:t>
      </w:r>
      <w:r w:rsidR="00CD7E29">
        <w:t>,</w:t>
      </w:r>
      <w:r w:rsidRPr="00ED5E71">
        <w:t xml:space="preserve"> находит вину </w:t>
      </w:r>
      <w:r w:rsidRPr="00356AA1" w:rsidR="00356AA1">
        <w:t>С</w:t>
      </w:r>
      <w:r w:rsidR="00C41B3D">
        <w:t>…..</w:t>
      </w:r>
      <w:r w:rsidRPr="00356AA1" w:rsidR="00356AA1">
        <w:t xml:space="preserve">. </w:t>
      </w:r>
      <w:r w:rsidRPr="00ED5E71">
        <w:t>доказа</w:t>
      </w:r>
      <w:r w:rsidRPr="00ED5E71">
        <w:t>н</w:t>
      </w:r>
      <w:r w:rsidRPr="00ED5E71">
        <w:t>ной.</w:t>
      </w:r>
    </w:p>
    <w:p w:rsidR="00627B2E" w:rsidRPr="00ED5E71" w:rsidP="0085688D" w14:paraId="1895A56D" w14:textId="33F7B8BE">
      <w:pPr>
        <w:ind w:firstLine="540"/>
        <w:jc w:val="both"/>
      </w:pPr>
      <w:r w:rsidRPr="00ED5E71">
        <w:t>Согласно ст.</w:t>
      </w:r>
      <w:r w:rsidRPr="00ED5E71">
        <w:t xml:space="preserve"> 40 Федеральн</w:t>
      </w:r>
      <w:r w:rsidR="00C94D46">
        <w:t>ого</w:t>
      </w:r>
      <w:r w:rsidRPr="00ED5E71">
        <w:t xml:space="preserve"> закон</w:t>
      </w:r>
      <w:r w:rsidR="00C94D46">
        <w:t>а</w:t>
      </w:r>
      <w:r w:rsidRPr="00ED5E71">
        <w:t xml:space="preserve"> от 08.01.1998 </w:t>
      </w:r>
      <w:r w:rsidR="00A3779A">
        <w:t>№</w:t>
      </w:r>
      <w:r w:rsidRPr="00ED5E71">
        <w:t xml:space="preserve"> 3-ФЗ "О наркотических средствах и психотропных веществах" в Российской Федерации запрещается потребление наркотич</w:t>
      </w:r>
      <w:r w:rsidRPr="00ED5E71">
        <w:t>е</w:t>
      </w:r>
      <w:r w:rsidRPr="00ED5E71">
        <w:t>ских средств или психотропных веществ без назначения врача.</w:t>
      </w:r>
    </w:p>
    <w:p w:rsidR="0085688D" w:rsidRPr="00ED5E71" w:rsidP="00191B24" w14:paraId="3FF81220" w14:textId="32BE574C">
      <w:pPr>
        <w:pStyle w:val="ConsPlusNormal"/>
        <w:ind w:firstLine="540"/>
        <w:jc w:val="both"/>
        <w:rPr>
          <w:sz w:val="24"/>
          <w:szCs w:val="24"/>
        </w:rPr>
      </w:pPr>
      <w:r w:rsidRPr="00ED5E71">
        <w:rPr>
          <w:sz w:val="24"/>
          <w:szCs w:val="24"/>
        </w:rPr>
        <w:t>В соответствии с ч. 1 ст. 44 Федеральн</w:t>
      </w:r>
      <w:r w:rsidR="00C94D46">
        <w:rPr>
          <w:sz w:val="24"/>
          <w:szCs w:val="24"/>
        </w:rPr>
        <w:t>ого</w:t>
      </w:r>
      <w:r w:rsidRPr="00ED5E71">
        <w:rPr>
          <w:sz w:val="24"/>
          <w:szCs w:val="24"/>
        </w:rPr>
        <w:t xml:space="preserve"> закон</w:t>
      </w:r>
      <w:r w:rsidR="00C94D46">
        <w:rPr>
          <w:sz w:val="24"/>
          <w:szCs w:val="24"/>
        </w:rPr>
        <w:t>а</w:t>
      </w:r>
      <w:r w:rsidRPr="00ED5E71">
        <w:rPr>
          <w:sz w:val="24"/>
          <w:szCs w:val="24"/>
        </w:rPr>
        <w:t xml:space="preserve"> от 08.01.1998 </w:t>
      </w:r>
      <w:r w:rsidR="00A3779A">
        <w:rPr>
          <w:sz w:val="24"/>
          <w:szCs w:val="24"/>
        </w:rPr>
        <w:t>№</w:t>
      </w:r>
      <w:r w:rsidRPr="00ED5E71">
        <w:rPr>
          <w:sz w:val="24"/>
          <w:szCs w:val="24"/>
        </w:rPr>
        <w:t xml:space="preserve"> 3-ФЗ "О наркотич</w:t>
      </w:r>
      <w:r w:rsidRPr="00ED5E71">
        <w:rPr>
          <w:sz w:val="24"/>
          <w:szCs w:val="24"/>
        </w:rPr>
        <w:t>е</w:t>
      </w:r>
      <w:r w:rsidRPr="00ED5E71">
        <w:rPr>
          <w:sz w:val="24"/>
          <w:szCs w:val="24"/>
        </w:rPr>
        <w:t>ских средствах и психотропных веществах", лицо, в отношении которого имеются достато</w:t>
      </w:r>
      <w:r w:rsidRPr="00ED5E71">
        <w:rPr>
          <w:sz w:val="24"/>
          <w:szCs w:val="24"/>
        </w:rPr>
        <w:t>ч</w:t>
      </w:r>
      <w:r w:rsidRPr="00ED5E71">
        <w:rPr>
          <w:sz w:val="24"/>
          <w:szCs w:val="24"/>
        </w:rPr>
        <w:t>ные основания полагать, что оно больно наркоманией, находится в состоянии наркотическ</w:t>
      </w:r>
      <w:r w:rsidRPr="00ED5E71">
        <w:rPr>
          <w:sz w:val="24"/>
          <w:szCs w:val="24"/>
        </w:rPr>
        <w:t>о</w:t>
      </w:r>
      <w:r w:rsidRPr="00ED5E71">
        <w:rPr>
          <w:sz w:val="24"/>
          <w:szCs w:val="24"/>
        </w:rPr>
        <w:t>го опьянения либо потребило наркотическое средство или психотропное вещество без назн</w:t>
      </w:r>
      <w:r w:rsidRPr="00ED5E71">
        <w:rPr>
          <w:sz w:val="24"/>
          <w:szCs w:val="24"/>
        </w:rPr>
        <w:t>а</w:t>
      </w:r>
      <w:r w:rsidRPr="00ED5E71">
        <w:rPr>
          <w:sz w:val="24"/>
          <w:szCs w:val="24"/>
        </w:rPr>
        <w:t>чения врача либо новое потенциально опасное психоактивное вещество, может быть напра</w:t>
      </w:r>
      <w:r w:rsidRPr="00ED5E71">
        <w:rPr>
          <w:sz w:val="24"/>
          <w:szCs w:val="24"/>
        </w:rPr>
        <w:t>в</w:t>
      </w:r>
      <w:r w:rsidRPr="00ED5E71">
        <w:rPr>
          <w:sz w:val="24"/>
          <w:szCs w:val="24"/>
        </w:rPr>
        <w:t>лено на медицинское освидетельствование.</w:t>
      </w:r>
    </w:p>
    <w:p w:rsidR="00627B2E" w:rsidRPr="00ED5E71" w:rsidP="0085688D" w14:paraId="2ADC3310" w14:textId="77777777">
      <w:pPr>
        <w:ind w:firstLine="540"/>
        <w:jc w:val="both"/>
      </w:pPr>
      <w:r w:rsidRPr="00ED5E71">
        <w:t>Объектом данного административного правонарушения являются общественные отн</w:t>
      </w:r>
      <w:r w:rsidRPr="00ED5E71">
        <w:t>о</w:t>
      </w:r>
      <w:r w:rsidRPr="00ED5E71">
        <w:t>шения в области охраны здоровья населения.</w:t>
      </w:r>
    </w:p>
    <w:p w:rsidR="00BD56CA" w:rsidP="00BD56CA" w14:paraId="0AB4D094" w14:textId="35CF9482">
      <w:pPr>
        <w:ind w:firstLine="540"/>
        <w:jc w:val="both"/>
        <w:rPr>
          <w:rStyle w:val="cnsl"/>
        </w:rPr>
      </w:pPr>
      <w:r w:rsidRPr="00ED5E71">
        <w:t>Обоснованность направления на медицинское освидетельствование</w:t>
      </w:r>
      <w:r w:rsidRPr="00ED5E71">
        <w:t xml:space="preserve"> </w:t>
      </w:r>
      <w:r w:rsidRPr="00356AA1" w:rsidR="00356AA1">
        <w:t>С</w:t>
      </w:r>
      <w:r w:rsidR="00C41B3D">
        <w:t>….</w:t>
      </w:r>
      <w:r w:rsidRPr="00356AA1" w:rsidR="00356AA1">
        <w:t xml:space="preserve">. </w:t>
      </w:r>
      <w:r w:rsidRPr="00ED5E71">
        <w:t>подтвержд</w:t>
      </w:r>
      <w:r w:rsidRPr="00ED5E71">
        <w:t>а</w:t>
      </w:r>
      <w:r w:rsidRPr="00ED5E71">
        <w:t xml:space="preserve">ется </w:t>
      </w:r>
      <w:r>
        <w:t>протоколом</w:t>
      </w:r>
      <w:r w:rsidRPr="00ED5E71">
        <w:t xml:space="preserve"> о направлении на медицинское освидетельствование </w:t>
      </w:r>
      <w:r>
        <w:t xml:space="preserve">от </w:t>
      </w:r>
      <w:r w:rsidR="00356AA1">
        <w:t>23.01</w:t>
      </w:r>
      <w:r w:rsidR="00E87E7A">
        <w:t>.</w:t>
      </w:r>
      <w:r>
        <w:t>202</w:t>
      </w:r>
      <w:r w:rsidR="00356AA1">
        <w:t>4</w:t>
      </w:r>
      <w:r w:rsidRPr="00ED5E71">
        <w:t xml:space="preserve"> года, с которым </w:t>
      </w:r>
      <w:r w:rsidRPr="00356AA1" w:rsidR="00356AA1">
        <w:t>С</w:t>
      </w:r>
      <w:r w:rsidR="00C41B3D">
        <w:t>…..</w:t>
      </w:r>
      <w:r w:rsidRPr="00356AA1" w:rsidR="00356AA1">
        <w:t xml:space="preserve">. </w:t>
      </w:r>
      <w:r w:rsidRPr="00ED5E71" w:rsidR="00E87E7A">
        <w:t>был ознакомлен, но с прохождением медицинского освидетел</w:t>
      </w:r>
      <w:r w:rsidRPr="00ED5E71" w:rsidR="00E87E7A">
        <w:t>ь</w:t>
      </w:r>
      <w:r w:rsidRPr="00ED5E71" w:rsidR="00E87E7A">
        <w:t>ствованием был не согласен,</w:t>
      </w:r>
      <w:r w:rsidRPr="00ED5E71" w:rsidR="00E87E7A">
        <w:rPr>
          <w:rStyle w:val="cnsl"/>
        </w:rPr>
        <w:t xml:space="preserve"> </w:t>
      </w:r>
      <w:r w:rsidRPr="00201906" w:rsidR="00E87E7A">
        <w:t>о чем врачом составлен акт медицинского освидетельствования на состо</w:t>
      </w:r>
      <w:r w:rsidRPr="00201906" w:rsidR="00E87E7A">
        <w:t>я</w:t>
      </w:r>
      <w:r w:rsidRPr="00201906" w:rsidR="00E87E7A">
        <w:t xml:space="preserve">ние опьянения </w:t>
      </w:r>
      <w:r w:rsidRPr="00201906">
        <w:t xml:space="preserve">№ </w:t>
      </w:r>
      <w:r w:rsidR="00C41B3D">
        <w:rPr>
          <w:color w:val="0000FF"/>
        </w:rPr>
        <w:t xml:space="preserve">…. </w:t>
      </w:r>
      <w:r w:rsidRPr="00201906">
        <w:t xml:space="preserve">от </w:t>
      </w:r>
      <w:r w:rsidR="00356AA1">
        <w:t>23.01.2024</w:t>
      </w:r>
      <w:r w:rsidRPr="00201906">
        <w:t xml:space="preserve"> года (</w:t>
      </w:r>
      <w:r w:rsidRPr="00201906">
        <w:t>л.д</w:t>
      </w:r>
      <w:r w:rsidRPr="00201906">
        <w:t xml:space="preserve">. </w:t>
      </w:r>
      <w:r w:rsidR="00356AA1">
        <w:t>5</w:t>
      </w:r>
      <w:r w:rsidRPr="00201906">
        <w:t xml:space="preserve">).  </w:t>
      </w:r>
    </w:p>
    <w:p w:rsidR="002B031F" w:rsidRPr="00ED5E71" w:rsidP="0085688D" w14:paraId="75BD870E" w14:textId="12ECD8CF">
      <w:pPr>
        <w:ind w:firstLine="540"/>
        <w:jc w:val="both"/>
      </w:pPr>
      <w:r w:rsidRPr="00ED5E71">
        <w:t>Жалоб на действия должностного лица по оформлению и составлению исследованного протокола от</w:t>
      </w:r>
      <w:r w:rsidRPr="00ED5E71">
        <w:t xml:space="preserve"> </w:t>
      </w:r>
      <w:r w:rsidRPr="00356AA1" w:rsidR="00356AA1">
        <w:t>С</w:t>
      </w:r>
      <w:r w:rsidR="00C41B3D">
        <w:t>…..</w:t>
      </w:r>
      <w:r w:rsidRPr="00356AA1" w:rsidR="00356AA1">
        <w:t xml:space="preserve">. </w:t>
      </w:r>
      <w:r w:rsidRPr="00ED5E71">
        <w:t>не поступало. Протокол составлен в соответствии с требован</w:t>
      </w:r>
      <w:r w:rsidRPr="00ED5E71">
        <w:t>и</w:t>
      </w:r>
      <w:r w:rsidRPr="00ED5E71">
        <w:t>ями КоАП РФ, сведения изложенные в нём объективны. Сомневаться в их достоверности оснований нет.</w:t>
      </w:r>
    </w:p>
    <w:p w:rsidR="0085688D" w:rsidRPr="00ED5E71" w:rsidP="0085688D" w14:paraId="02F32AA9" w14:textId="49522EBE">
      <w:pPr>
        <w:ind w:firstLine="540"/>
        <w:jc w:val="both"/>
      </w:pPr>
      <w:r w:rsidRPr="00ED5E71">
        <w:t xml:space="preserve">Административное </w:t>
      </w:r>
      <w:r w:rsidRPr="00ED5E71" w:rsidR="00356AA1">
        <w:t>правонарушение совершено</w:t>
      </w:r>
      <w:r w:rsidRPr="00ED5E71">
        <w:t xml:space="preserve"> с прямым умыслом.  Не выполняя </w:t>
      </w:r>
      <w:r w:rsidRPr="00ED5E71" w:rsidR="00C725BF">
        <w:t>з</w:t>
      </w:r>
      <w:r w:rsidRPr="00ED5E71" w:rsidR="00C725BF">
        <w:t>а</w:t>
      </w:r>
      <w:r w:rsidRPr="00ED5E71" w:rsidR="00C725BF">
        <w:t>конное требование</w:t>
      </w:r>
      <w:r w:rsidRPr="00ED5E71">
        <w:t xml:space="preserve"> уполномоченного должностного лица о прохождении медицинского освидетельствования на состояние </w:t>
      </w:r>
      <w:r w:rsidRPr="00ED5E71" w:rsidR="00C725BF">
        <w:t xml:space="preserve">опьянения, </w:t>
      </w:r>
      <w:r w:rsidR="00356AA1">
        <w:t>С</w:t>
      </w:r>
      <w:r w:rsidR="00C41B3D">
        <w:t>…..</w:t>
      </w:r>
      <w:r w:rsidR="00356AA1">
        <w:t>.</w:t>
      </w:r>
      <w:r w:rsidRPr="00ED5E71" w:rsidR="00356AA1">
        <w:t xml:space="preserve"> </w:t>
      </w:r>
      <w:r w:rsidRPr="00ED5E71" w:rsidR="00C725BF">
        <w:t>осознавал противоправный</w:t>
      </w:r>
      <w:r w:rsidRPr="00ED5E71">
        <w:t xml:space="preserve"> характер своего действия, предвидел его вредные посл</w:t>
      </w:r>
      <w:r w:rsidR="005A53BE">
        <w:t>едствия, сознательно их допустил</w:t>
      </w:r>
      <w:r w:rsidRPr="00ED5E71">
        <w:t xml:space="preserve">, то </w:t>
      </w:r>
      <w:r w:rsidRPr="00ED5E71" w:rsidR="00C725BF">
        <w:t>есть с</w:t>
      </w:r>
      <w:r w:rsidRPr="00ED5E71" w:rsidR="00C725BF">
        <w:t>о</w:t>
      </w:r>
      <w:r w:rsidRPr="00ED5E71" w:rsidR="00C725BF">
        <w:t>вершил</w:t>
      </w:r>
      <w:r w:rsidRPr="00ED5E71">
        <w:t xml:space="preserve"> правонарушение умышленно.</w:t>
      </w:r>
    </w:p>
    <w:p w:rsidR="002B031F" w:rsidRPr="00ED5E71" w:rsidP="0085688D" w14:paraId="45B85190" w14:textId="2BAD0B80">
      <w:pPr>
        <w:ind w:firstLine="540"/>
        <w:jc w:val="both"/>
      </w:pPr>
      <w:r w:rsidRPr="00ED5E71">
        <w:t>  </w:t>
      </w:r>
      <w:r w:rsidRPr="00ED5E71">
        <w:rPr>
          <w:spacing w:val="-8"/>
        </w:rPr>
        <w:t xml:space="preserve">Таким образом, суд </w:t>
      </w:r>
      <w:r w:rsidRPr="00ED5E71">
        <w:t>квалифицирует действия</w:t>
      </w:r>
      <w:r w:rsidRPr="00ED5E71">
        <w:t xml:space="preserve"> </w:t>
      </w:r>
      <w:r w:rsidR="00356AA1">
        <w:t>С</w:t>
      </w:r>
      <w:r w:rsidR="00C41B3D">
        <w:t>…..</w:t>
      </w:r>
      <w:r w:rsidR="00356AA1">
        <w:t>.</w:t>
      </w:r>
      <w:r w:rsidRPr="00ED5E71" w:rsidR="00356AA1">
        <w:t xml:space="preserve"> </w:t>
      </w:r>
      <w:r w:rsidRPr="00ED5E71">
        <w:t>по ч. 1 ст. 6.9 КоАП РФ, как нев</w:t>
      </w:r>
      <w:r w:rsidRPr="00ED5E71">
        <w:t>ы</w:t>
      </w:r>
      <w:r w:rsidRPr="00ED5E71">
        <w:t>полнение законного требования уполномоченного должностного лица о прохождении мед</w:t>
      </w:r>
      <w:r w:rsidRPr="00ED5E71">
        <w:t>и</w:t>
      </w:r>
      <w:r w:rsidRPr="00ED5E71">
        <w:t>цинского освидетельствования на состояние опьянения гражданином, в отношении к</w:t>
      </w:r>
      <w:r w:rsidRPr="00ED5E71">
        <w:t>о</w:t>
      </w:r>
      <w:r w:rsidRPr="00ED5E71">
        <w:t>торого имеются достаточные основания полагать, что он потребил наркотические средства или пс</w:t>
      </w:r>
      <w:r w:rsidRPr="00ED5E71">
        <w:t>и</w:t>
      </w:r>
      <w:r w:rsidRPr="00ED5E71">
        <w:t>хотропные вещества без назначения врача либо новые потенциально опасные псих</w:t>
      </w:r>
      <w:r w:rsidRPr="00ED5E71">
        <w:t>о</w:t>
      </w:r>
      <w:r w:rsidRPr="00ED5E71">
        <w:t>активные вещества.</w:t>
      </w:r>
    </w:p>
    <w:p w:rsidR="00E45C2D" w:rsidRPr="00ED5E71" w:rsidP="0085688D" w14:paraId="4B1DD5AF" w14:textId="77777777">
      <w:pPr>
        <w:ind w:firstLine="540"/>
        <w:jc w:val="both"/>
      </w:pPr>
      <w:r w:rsidRPr="00ED5E71">
        <w:t xml:space="preserve">   </w:t>
      </w:r>
      <w:r w:rsidRPr="00ED5E71">
        <w:t>При назначении вида и меры наказания мировой судья учитывает характер и степень общественной опасности, совершенного административного правонарушения, личность в</w:t>
      </w:r>
      <w:r w:rsidRPr="00ED5E71">
        <w:t>и</w:t>
      </w:r>
      <w:r w:rsidRPr="00ED5E71">
        <w:t xml:space="preserve">новного, обстоятельства, смягчающие и отягчающие ответственность. </w:t>
      </w:r>
    </w:p>
    <w:p w:rsidR="00F52257" w:rsidRPr="00ED5E71" w:rsidP="0085688D" w14:paraId="529B7948" w14:textId="3B98F5D8">
      <w:pPr>
        <w:ind w:firstLine="720"/>
        <w:jc w:val="both"/>
        <w:rPr>
          <w:spacing w:val="-8"/>
        </w:rPr>
      </w:pPr>
      <w:r w:rsidRPr="00ED5E71">
        <w:rPr>
          <w:spacing w:val="-8"/>
        </w:rPr>
        <w:t xml:space="preserve">Обстоятельств, смягчающих либо отягчающих административную ответственность, судом </w:t>
      </w:r>
      <w:r w:rsidRPr="00ED5E71" w:rsidR="00356AA1">
        <w:rPr>
          <w:spacing w:val="-8"/>
        </w:rPr>
        <w:t>не установлено</w:t>
      </w:r>
      <w:r w:rsidRPr="00ED5E71">
        <w:rPr>
          <w:spacing w:val="-8"/>
        </w:rPr>
        <w:t>.</w:t>
      </w:r>
    </w:p>
    <w:p w:rsidR="00AC6EE3" w:rsidRPr="00942A0F" w:rsidP="00AC6EE3" w14:paraId="3188AFC6" w14:textId="287F7E2A">
      <w:pPr>
        <w:autoSpaceDE w:val="0"/>
        <w:autoSpaceDN w:val="0"/>
        <w:adjustRightInd w:val="0"/>
        <w:ind w:firstLine="540"/>
        <w:jc w:val="both"/>
      </w:pPr>
      <w:r w:rsidRPr="00942A0F">
        <w:t>Учитывая вышеизложенное, характер совершенного правонарушения, личность вино</w:t>
      </w:r>
      <w:r w:rsidRPr="00942A0F">
        <w:t>в</w:t>
      </w:r>
      <w:r w:rsidRPr="00942A0F">
        <w:t>ного, а также обстоятельства, при которых совершено вменяемое правонарушение, суд пол</w:t>
      </w:r>
      <w:r w:rsidRPr="00942A0F">
        <w:t>а</w:t>
      </w:r>
      <w:r w:rsidRPr="00942A0F">
        <w:t>га</w:t>
      </w:r>
      <w:r w:rsidRPr="00942A0F">
        <w:softHyphen/>
        <w:t>ет необходимым назначить</w:t>
      </w:r>
      <w:r w:rsidRPr="00942A0F">
        <w:t xml:space="preserve"> </w:t>
      </w:r>
      <w:r w:rsidR="00356AA1">
        <w:t>С</w:t>
      </w:r>
      <w:r w:rsidR="00C41B3D">
        <w:t>…..</w:t>
      </w:r>
      <w:r w:rsidR="00356AA1">
        <w:t>.</w:t>
      </w:r>
      <w:r>
        <w:t xml:space="preserve"> </w:t>
      </w:r>
      <w:r w:rsidRPr="00942A0F">
        <w:t>административно</w:t>
      </w:r>
      <w:r>
        <w:t xml:space="preserve">е </w:t>
      </w:r>
      <w:r w:rsidRPr="005F1271">
        <w:t>наказание</w:t>
      </w:r>
      <w:r w:rsidRPr="00942A0F">
        <w:t xml:space="preserve"> предусмотренное санкцией ч.</w:t>
      </w:r>
      <w:r>
        <w:t>1</w:t>
      </w:r>
      <w:r w:rsidRPr="00942A0F">
        <w:t xml:space="preserve"> ст. </w:t>
      </w:r>
      <w:r>
        <w:t>6.9</w:t>
      </w:r>
      <w:r w:rsidRPr="00942A0F">
        <w:t xml:space="preserve"> КоАП РФ</w:t>
      </w:r>
      <w:r>
        <w:t xml:space="preserve"> в виде </w:t>
      </w:r>
      <w:r w:rsidR="00445679">
        <w:t>ареста</w:t>
      </w:r>
      <w:r>
        <w:t>.</w:t>
      </w:r>
    </w:p>
    <w:p w:rsidR="00AC6EE3" w:rsidRPr="00A839DF" w:rsidP="00AC6EE3" w14:paraId="63CC18FE" w14:textId="77777777">
      <w:pPr>
        <w:ind w:right="-5" w:firstLine="720"/>
        <w:jc w:val="both"/>
      </w:pPr>
      <w:r w:rsidRPr="00A839DF">
        <w:t>На основании вышеизложенного, руководствуясь п.1 ч. 1 ст. 29.9, 29.10 и 25.1 ч.2 К</w:t>
      </w:r>
      <w:r w:rsidRPr="00A839DF">
        <w:t>о</w:t>
      </w:r>
      <w:r w:rsidRPr="00A839DF">
        <w:t xml:space="preserve">АП РФ, мировой судья </w:t>
      </w:r>
    </w:p>
    <w:p w:rsidR="00AC6EE3" w:rsidRPr="00A839DF" w:rsidP="00AC6EE3" w14:paraId="27E7AEDA" w14:textId="77777777">
      <w:pPr>
        <w:spacing w:before="120" w:after="120"/>
        <w:jc w:val="center"/>
      </w:pPr>
      <w:r w:rsidRPr="00A839DF">
        <w:t>П О С Т А Н О В И Л:</w:t>
      </w:r>
    </w:p>
    <w:p w:rsidR="00BD56CA" w:rsidP="00BD56CA" w14:paraId="2CDC9BAD" w14:textId="25C50E0D">
      <w:pPr>
        <w:pStyle w:val="BodyText"/>
        <w:spacing w:after="0"/>
        <w:ind w:firstLine="708"/>
        <w:jc w:val="both"/>
      </w:pPr>
      <w:r>
        <w:t>П</w:t>
      </w:r>
      <w:r w:rsidRPr="004308CE">
        <w:t>ризнать</w:t>
      </w:r>
      <w:r w:rsidR="005A53BE">
        <w:t xml:space="preserve"> </w:t>
      </w:r>
      <w:r w:rsidR="00356AA1">
        <w:t>С</w:t>
      </w:r>
      <w:r w:rsidR="00C41B3D">
        <w:t>…..</w:t>
      </w:r>
      <w:r w:rsidR="005A53BE">
        <w:t xml:space="preserve"> </w:t>
      </w:r>
      <w:r w:rsidRPr="004308CE">
        <w:t>виновн</w:t>
      </w:r>
      <w:r>
        <w:t xml:space="preserve">ым </w:t>
      </w:r>
      <w:r w:rsidRPr="004308CE">
        <w:t>в совершении админ</w:t>
      </w:r>
      <w:r w:rsidRPr="004308CE">
        <w:t>и</w:t>
      </w:r>
      <w:r w:rsidRPr="004308CE">
        <w:t xml:space="preserve">стративного правонарушения по части 1 статьи 6.9 КоАП РФ </w:t>
      </w:r>
      <w:r>
        <w:t>и назначить ему</w:t>
      </w:r>
      <w:r w:rsidRPr="00830E14">
        <w:t xml:space="preserve"> наказание </w:t>
      </w:r>
      <w:r w:rsidRPr="004C1B73">
        <w:t>в виде</w:t>
      </w:r>
      <w:r w:rsidR="00C94D46">
        <w:t xml:space="preserve"> административного</w:t>
      </w:r>
      <w:r w:rsidRPr="004C1B73">
        <w:t xml:space="preserve"> ареста сроком </w:t>
      </w:r>
      <w:r w:rsidRPr="00C41B3D">
        <w:t xml:space="preserve">на </w:t>
      </w:r>
      <w:r w:rsidRPr="00C41B3D" w:rsidR="0084169E">
        <w:t>3</w:t>
      </w:r>
      <w:r w:rsidRPr="00C41B3D">
        <w:t>/</w:t>
      </w:r>
      <w:r w:rsidRPr="00C41B3D" w:rsidR="0084169E">
        <w:t>трое</w:t>
      </w:r>
      <w:r w:rsidRPr="00C41B3D">
        <w:t xml:space="preserve">/ суток с отбыванием </w:t>
      </w:r>
      <w:r w:rsidRPr="004C1B73">
        <w:t>в специальном прие</w:t>
      </w:r>
      <w:r w:rsidRPr="004C1B73">
        <w:t>м</w:t>
      </w:r>
      <w:r w:rsidRPr="004C1B73">
        <w:t xml:space="preserve">нике для содержания лиц, арестованных в административном порядке, отдела МВД России </w:t>
      </w:r>
      <w:r>
        <w:t>«Б</w:t>
      </w:r>
      <w:r>
        <w:t>у</w:t>
      </w:r>
      <w:r>
        <w:t>денновский»</w:t>
      </w:r>
      <w:r w:rsidRPr="004C1B73">
        <w:t>.</w:t>
      </w:r>
    </w:p>
    <w:p w:rsidR="00BD56CA" w:rsidP="00BD56CA" w14:paraId="264CF8C4" w14:textId="4FC27D91">
      <w:pPr>
        <w:pStyle w:val="BodyText"/>
        <w:spacing w:after="0"/>
        <w:ind w:firstLine="708"/>
        <w:jc w:val="both"/>
      </w:pPr>
      <w:r w:rsidRPr="004C1B73">
        <w:t xml:space="preserve">Срок административного ареста исчислять с момента рассмотрения по существу, то есть с </w:t>
      </w:r>
      <w:r w:rsidR="00356AA1">
        <w:t>12</w:t>
      </w:r>
      <w:r w:rsidRPr="004C1B73">
        <w:t xml:space="preserve"> часов </w:t>
      </w:r>
      <w:r w:rsidR="00356AA1">
        <w:t>3</w:t>
      </w:r>
      <w:r w:rsidR="00FD43A4">
        <w:t>0</w:t>
      </w:r>
      <w:r w:rsidRPr="004C1B73">
        <w:t xml:space="preserve"> минут </w:t>
      </w:r>
      <w:r w:rsidR="00356AA1">
        <w:t>24 января 2024</w:t>
      </w:r>
      <w:r w:rsidRPr="004C1B73">
        <w:t xml:space="preserve"> года, местом отбытия наказания считать специал</w:t>
      </w:r>
      <w:r w:rsidRPr="004C1B73">
        <w:t>и</w:t>
      </w:r>
      <w:r w:rsidRPr="004C1B73">
        <w:t xml:space="preserve">зированный приемник отдела МВД России </w:t>
      </w:r>
      <w:r w:rsidR="00FD43A4">
        <w:t>«Буденновский»</w:t>
      </w:r>
      <w:r>
        <w:t>.</w:t>
      </w:r>
    </w:p>
    <w:p w:rsidR="00BD56CA" w:rsidRPr="00D60566" w:rsidP="00BD56CA" w14:paraId="71F04487" w14:textId="77777777">
      <w:pPr>
        <w:pStyle w:val="BodyText"/>
        <w:spacing w:after="0"/>
        <w:jc w:val="both"/>
      </w:pPr>
      <w:r w:rsidRPr="00D60566">
        <w:t xml:space="preserve">            Постановление может быть обжаловано в Буденновский городской суд в течение 10 суток со дня вручения или получения копии постановления.</w:t>
      </w:r>
    </w:p>
    <w:p w:rsidR="00450565" w:rsidRPr="00D60566" w:rsidP="00BD56CA" w14:paraId="4794C16E" w14:textId="2981DA44">
      <w:pPr>
        <w:pStyle w:val="BodyText"/>
        <w:spacing w:after="0"/>
        <w:jc w:val="both"/>
        <w:rPr>
          <w:spacing w:val="-6"/>
        </w:rPr>
      </w:pPr>
    </w:p>
    <w:p w:rsidR="00962B63" w:rsidP="0085688D" w14:paraId="4B33907F" w14:textId="0BF3FCF0">
      <w:pPr>
        <w:jc w:val="both"/>
      </w:pPr>
      <w:r>
        <w:t xml:space="preserve">Мировой судья                                                                                                          </w:t>
      </w:r>
      <w:r w:rsidR="00356AA1">
        <w:t>И.В. Стаценко</w:t>
      </w:r>
    </w:p>
    <w:sectPr w:rsidSect="005A53BE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C3"/>
    <w:rsid w:val="000031D1"/>
    <w:rsid w:val="00024BB3"/>
    <w:rsid w:val="0003317E"/>
    <w:rsid w:val="000F60B7"/>
    <w:rsid w:val="00166A0A"/>
    <w:rsid w:val="00190738"/>
    <w:rsid w:val="00191B24"/>
    <w:rsid w:val="001B101A"/>
    <w:rsid w:val="00201906"/>
    <w:rsid w:val="00236CA1"/>
    <w:rsid w:val="002521DA"/>
    <w:rsid w:val="002A6254"/>
    <w:rsid w:val="002B031F"/>
    <w:rsid w:val="002B44F6"/>
    <w:rsid w:val="002B4CBD"/>
    <w:rsid w:val="002B722B"/>
    <w:rsid w:val="002C01F8"/>
    <w:rsid w:val="002D2101"/>
    <w:rsid w:val="002D2763"/>
    <w:rsid w:val="002D2A11"/>
    <w:rsid w:val="002E3EA6"/>
    <w:rsid w:val="003111B3"/>
    <w:rsid w:val="0033496F"/>
    <w:rsid w:val="00356AA1"/>
    <w:rsid w:val="00375D5B"/>
    <w:rsid w:val="00395695"/>
    <w:rsid w:val="003A5738"/>
    <w:rsid w:val="003D4815"/>
    <w:rsid w:val="003F37ED"/>
    <w:rsid w:val="003F3F6F"/>
    <w:rsid w:val="00410AD0"/>
    <w:rsid w:val="00412209"/>
    <w:rsid w:val="004308CE"/>
    <w:rsid w:val="00432F40"/>
    <w:rsid w:val="00445679"/>
    <w:rsid w:val="00450565"/>
    <w:rsid w:val="004560B4"/>
    <w:rsid w:val="00466E3C"/>
    <w:rsid w:val="004803F3"/>
    <w:rsid w:val="00494C09"/>
    <w:rsid w:val="00494D84"/>
    <w:rsid w:val="004B442A"/>
    <w:rsid w:val="004C1B73"/>
    <w:rsid w:val="004E4026"/>
    <w:rsid w:val="00520E93"/>
    <w:rsid w:val="00526CBE"/>
    <w:rsid w:val="00535B58"/>
    <w:rsid w:val="00580DC0"/>
    <w:rsid w:val="005A53BE"/>
    <w:rsid w:val="005B7D6B"/>
    <w:rsid w:val="005D62C3"/>
    <w:rsid w:val="005E3EDA"/>
    <w:rsid w:val="005F1271"/>
    <w:rsid w:val="005F20D6"/>
    <w:rsid w:val="00627B2E"/>
    <w:rsid w:val="0064302E"/>
    <w:rsid w:val="006826E9"/>
    <w:rsid w:val="006A031A"/>
    <w:rsid w:val="006B4ABE"/>
    <w:rsid w:val="00722D7A"/>
    <w:rsid w:val="00727B0B"/>
    <w:rsid w:val="00774E58"/>
    <w:rsid w:val="007904BB"/>
    <w:rsid w:val="007A37D6"/>
    <w:rsid w:val="007B13CD"/>
    <w:rsid w:val="007E712E"/>
    <w:rsid w:val="00830E14"/>
    <w:rsid w:val="008333A5"/>
    <w:rsid w:val="0084169E"/>
    <w:rsid w:val="00847BE6"/>
    <w:rsid w:val="008516F3"/>
    <w:rsid w:val="0085688D"/>
    <w:rsid w:val="008624DB"/>
    <w:rsid w:val="00872418"/>
    <w:rsid w:val="00876954"/>
    <w:rsid w:val="008B498F"/>
    <w:rsid w:val="008E16DA"/>
    <w:rsid w:val="008E2F9F"/>
    <w:rsid w:val="008E323D"/>
    <w:rsid w:val="00924A8D"/>
    <w:rsid w:val="00942A0F"/>
    <w:rsid w:val="00947B87"/>
    <w:rsid w:val="00950ECC"/>
    <w:rsid w:val="00962B63"/>
    <w:rsid w:val="00991E0A"/>
    <w:rsid w:val="009E375F"/>
    <w:rsid w:val="009F2ADD"/>
    <w:rsid w:val="00A01332"/>
    <w:rsid w:val="00A02709"/>
    <w:rsid w:val="00A3779A"/>
    <w:rsid w:val="00A47E4B"/>
    <w:rsid w:val="00A608D1"/>
    <w:rsid w:val="00A839DF"/>
    <w:rsid w:val="00A91D4B"/>
    <w:rsid w:val="00A965BC"/>
    <w:rsid w:val="00AC0FB9"/>
    <w:rsid w:val="00AC6EE3"/>
    <w:rsid w:val="00AD589A"/>
    <w:rsid w:val="00AD733B"/>
    <w:rsid w:val="00B03BB8"/>
    <w:rsid w:val="00B10905"/>
    <w:rsid w:val="00B1562E"/>
    <w:rsid w:val="00B31C9E"/>
    <w:rsid w:val="00B45D47"/>
    <w:rsid w:val="00B4774D"/>
    <w:rsid w:val="00B564A3"/>
    <w:rsid w:val="00B63B50"/>
    <w:rsid w:val="00B66991"/>
    <w:rsid w:val="00B96F8D"/>
    <w:rsid w:val="00BA1759"/>
    <w:rsid w:val="00BC0AF6"/>
    <w:rsid w:val="00BC47B6"/>
    <w:rsid w:val="00BC74BB"/>
    <w:rsid w:val="00BD06AB"/>
    <w:rsid w:val="00BD3F50"/>
    <w:rsid w:val="00BD56CA"/>
    <w:rsid w:val="00BF41CF"/>
    <w:rsid w:val="00C26CF9"/>
    <w:rsid w:val="00C30177"/>
    <w:rsid w:val="00C41B3D"/>
    <w:rsid w:val="00C725BF"/>
    <w:rsid w:val="00C829C3"/>
    <w:rsid w:val="00C94D46"/>
    <w:rsid w:val="00CB101C"/>
    <w:rsid w:val="00CB146F"/>
    <w:rsid w:val="00CC22F5"/>
    <w:rsid w:val="00CD7E29"/>
    <w:rsid w:val="00D20DC3"/>
    <w:rsid w:val="00D2737C"/>
    <w:rsid w:val="00D30DC8"/>
    <w:rsid w:val="00D5717C"/>
    <w:rsid w:val="00D57356"/>
    <w:rsid w:val="00D60566"/>
    <w:rsid w:val="00D71573"/>
    <w:rsid w:val="00D71C83"/>
    <w:rsid w:val="00D82B80"/>
    <w:rsid w:val="00DA5CD0"/>
    <w:rsid w:val="00DF0D0F"/>
    <w:rsid w:val="00E0458B"/>
    <w:rsid w:val="00E41699"/>
    <w:rsid w:val="00E45C2D"/>
    <w:rsid w:val="00E87E7A"/>
    <w:rsid w:val="00E96F3D"/>
    <w:rsid w:val="00ED5E71"/>
    <w:rsid w:val="00EE604F"/>
    <w:rsid w:val="00EE63EB"/>
    <w:rsid w:val="00F05FF7"/>
    <w:rsid w:val="00F3288D"/>
    <w:rsid w:val="00F33DBA"/>
    <w:rsid w:val="00F479A3"/>
    <w:rsid w:val="00F52257"/>
    <w:rsid w:val="00F820AF"/>
    <w:rsid w:val="00F91B48"/>
    <w:rsid w:val="00FC76A2"/>
    <w:rsid w:val="00FD43A4"/>
    <w:rsid w:val="00FE7C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2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rsid w:val="005D62C3"/>
    <w:rPr>
      <w:b/>
      <w:bCs/>
      <w:sz w:val="24"/>
      <w:szCs w:val="24"/>
      <w:lang w:val="ru-RU" w:eastAsia="ru-RU" w:bidi="ar-SA"/>
    </w:rPr>
  </w:style>
  <w:style w:type="paragraph" w:styleId="Title">
    <w:name w:val="Title"/>
    <w:basedOn w:val="Normal"/>
    <w:link w:val="a"/>
    <w:qFormat/>
    <w:rsid w:val="005D62C3"/>
    <w:pPr>
      <w:jc w:val="center"/>
    </w:pPr>
    <w:rPr>
      <w:b/>
      <w:bCs/>
    </w:rPr>
  </w:style>
  <w:style w:type="paragraph" w:styleId="BodyTextIndent">
    <w:name w:val="Body Text Indent"/>
    <w:basedOn w:val="Normal"/>
    <w:rsid w:val="005D62C3"/>
    <w:pPr>
      <w:spacing w:after="120"/>
      <w:ind w:left="283"/>
    </w:pPr>
  </w:style>
  <w:style w:type="paragraph" w:styleId="BodyText">
    <w:name w:val="Body Text"/>
    <w:basedOn w:val="Normal"/>
    <w:link w:val="a0"/>
    <w:rsid w:val="00D71573"/>
    <w:pPr>
      <w:spacing w:after="120"/>
    </w:pPr>
  </w:style>
  <w:style w:type="paragraph" w:styleId="BalloonText">
    <w:name w:val="Balloon Text"/>
    <w:basedOn w:val="Normal"/>
    <w:semiHidden/>
    <w:rsid w:val="002E3E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225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rsid w:val="002B4CBD"/>
    <w:rPr>
      <w:sz w:val="24"/>
      <w:szCs w:val="24"/>
    </w:rPr>
  </w:style>
  <w:style w:type="character" w:customStyle="1" w:styleId="cnsl">
    <w:name w:val="cnsl"/>
    <w:basedOn w:val="DefaultParagraphFont"/>
    <w:rsid w:val="0062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E61E2-1A45-4C28-95C4-54D68574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