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F" w:rsidRPr="00F07F1C" w:rsidP="00594F77" w14:paraId="16D7D68B" w14:textId="20CD682C">
      <w:pPr>
        <w:jc w:val="right"/>
        <w:rPr>
          <w:bCs/>
          <w:color w:val="000000"/>
          <w:sz w:val="26"/>
          <w:szCs w:val="26"/>
        </w:rPr>
      </w:pPr>
      <w:r w:rsidRPr="00F07F1C">
        <w:rPr>
          <w:bCs/>
          <w:color w:val="000000"/>
          <w:sz w:val="26"/>
          <w:szCs w:val="26"/>
        </w:rPr>
        <w:t xml:space="preserve"> </w:t>
      </w:r>
      <w:r w:rsidRPr="00F07F1C">
        <w:rPr>
          <w:bCs/>
          <w:color w:val="000000"/>
          <w:sz w:val="26"/>
          <w:szCs w:val="26"/>
        </w:rPr>
        <w:t>Дело № 3-</w:t>
      </w:r>
      <w:r w:rsidR="005F4049">
        <w:rPr>
          <w:bCs/>
          <w:color w:val="000000"/>
          <w:sz w:val="26"/>
          <w:szCs w:val="26"/>
        </w:rPr>
        <w:t>9</w:t>
      </w:r>
      <w:r w:rsidR="00C227D6">
        <w:rPr>
          <w:bCs/>
          <w:color w:val="000000"/>
          <w:sz w:val="26"/>
          <w:szCs w:val="26"/>
        </w:rPr>
        <w:t>7</w:t>
      </w:r>
      <w:r w:rsidRPr="00F07F1C" w:rsidR="00F804F3">
        <w:rPr>
          <w:bCs/>
          <w:color w:val="000000"/>
          <w:sz w:val="26"/>
          <w:szCs w:val="26"/>
        </w:rPr>
        <w:t>-</w:t>
      </w:r>
      <w:r w:rsidRPr="00F07F1C">
        <w:rPr>
          <w:bCs/>
          <w:color w:val="000000"/>
          <w:sz w:val="26"/>
          <w:szCs w:val="26"/>
        </w:rPr>
        <w:t>07-42</w:t>
      </w:r>
      <w:r w:rsidRPr="00F07F1C" w:rsidR="006F17F8">
        <w:rPr>
          <w:bCs/>
          <w:color w:val="000000"/>
          <w:sz w:val="26"/>
          <w:szCs w:val="26"/>
        </w:rPr>
        <w:t>1</w:t>
      </w:r>
      <w:r w:rsidRPr="00F07F1C" w:rsidR="009A6332">
        <w:rPr>
          <w:bCs/>
          <w:color w:val="000000"/>
          <w:sz w:val="26"/>
          <w:szCs w:val="26"/>
        </w:rPr>
        <w:t>/</w:t>
      </w:r>
      <w:r w:rsidRPr="00F07F1C" w:rsidR="00F07F1C">
        <w:rPr>
          <w:bCs/>
          <w:color w:val="000000"/>
          <w:sz w:val="26"/>
          <w:szCs w:val="26"/>
        </w:rPr>
        <w:t>2024</w:t>
      </w:r>
    </w:p>
    <w:p w:rsidR="009E1705" w:rsidRPr="00F07F1C" w:rsidP="0092211F" w14:paraId="714E515C" w14:textId="77777777">
      <w:pPr>
        <w:jc w:val="right"/>
        <w:rPr>
          <w:bCs/>
          <w:color w:val="000000"/>
          <w:sz w:val="26"/>
          <w:szCs w:val="26"/>
        </w:rPr>
      </w:pPr>
    </w:p>
    <w:p w:rsidR="0092211F" w:rsidRPr="00F07F1C" w:rsidP="0092211F" w14:paraId="64941F78" w14:textId="77777777">
      <w:pPr>
        <w:jc w:val="center"/>
        <w:rPr>
          <w:bCs/>
          <w:color w:val="000000"/>
          <w:sz w:val="26"/>
          <w:szCs w:val="26"/>
        </w:rPr>
      </w:pPr>
      <w:r w:rsidRPr="00F07F1C">
        <w:rPr>
          <w:bCs/>
          <w:color w:val="000000"/>
          <w:sz w:val="26"/>
          <w:szCs w:val="26"/>
        </w:rPr>
        <w:t>Постановление</w:t>
      </w:r>
    </w:p>
    <w:p w:rsidR="0092211F" w:rsidRPr="00F07F1C" w:rsidP="0092211F" w14:paraId="218831E9" w14:textId="44E5CC63">
      <w:pPr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>г. Георгиевск</w:t>
      </w:r>
      <w:r w:rsidRPr="00F07F1C">
        <w:rPr>
          <w:color w:val="000000"/>
          <w:sz w:val="26"/>
          <w:szCs w:val="26"/>
        </w:rPr>
        <w:tab/>
      </w:r>
      <w:r w:rsidRPr="00F07F1C">
        <w:rPr>
          <w:color w:val="000000"/>
          <w:sz w:val="26"/>
          <w:szCs w:val="26"/>
        </w:rPr>
        <w:tab/>
      </w:r>
      <w:r w:rsidRPr="00F07F1C">
        <w:rPr>
          <w:color w:val="000000"/>
          <w:sz w:val="26"/>
          <w:szCs w:val="26"/>
        </w:rPr>
        <w:tab/>
      </w:r>
      <w:r w:rsidRPr="00F07F1C">
        <w:rPr>
          <w:color w:val="000000"/>
          <w:sz w:val="26"/>
          <w:szCs w:val="26"/>
        </w:rPr>
        <w:tab/>
      </w:r>
      <w:r w:rsidRPr="00F07F1C" w:rsidR="006F46E5">
        <w:rPr>
          <w:color w:val="000000"/>
          <w:sz w:val="26"/>
          <w:szCs w:val="26"/>
        </w:rPr>
        <w:tab/>
      </w:r>
      <w:r w:rsidRPr="00F07F1C" w:rsidR="006F46E5">
        <w:rPr>
          <w:color w:val="000000"/>
          <w:sz w:val="26"/>
          <w:szCs w:val="26"/>
        </w:rPr>
        <w:tab/>
      </w:r>
      <w:r w:rsidRPr="00F07F1C" w:rsidR="006F46E5">
        <w:rPr>
          <w:color w:val="000000"/>
          <w:sz w:val="26"/>
          <w:szCs w:val="26"/>
        </w:rPr>
        <w:tab/>
      </w:r>
      <w:r w:rsidRPr="00F07F1C" w:rsidR="00F07F1C">
        <w:rPr>
          <w:color w:val="000000"/>
          <w:sz w:val="26"/>
          <w:szCs w:val="26"/>
        </w:rPr>
        <w:t>1</w:t>
      </w:r>
      <w:r w:rsidR="005F4049">
        <w:rPr>
          <w:color w:val="000000"/>
          <w:sz w:val="26"/>
          <w:szCs w:val="26"/>
        </w:rPr>
        <w:t>3</w:t>
      </w:r>
      <w:r w:rsidRPr="00F07F1C" w:rsidR="00F07F1C">
        <w:rPr>
          <w:color w:val="000000"/>
          <w:sz w:val="26"/>
          <w:szCs w:val="26"/>
        </w:rPr>
        <w:t xml:space="preserve"> февраля 2024 </w:t>
      </w:r>
      <w:r w:rsidRPr="00F07F1C">
        <w:rPr>
          <w:color w:val="000000"/>
          <w:sz w:val="26"/>
          <w:szCs w:val="26"/>
        </w:rPr>
        <w:t>года</w:t>
      </w:r>
    </w:p>
    <w:p w:rsidR="0092211F" w:rsidRPr="00F07F1C" w:rsidP="0092211F" w14:paraId="00EF8008" w14:textId="77777777">
      <w:pPr>
        <w:jc w:val="both"/>
        <w:rPr>
          <w:color w:val="000000"/>
          <w:sz w:val="26"/>
          <w:szCs w:val="26"/>
        </w:rPr>
      </w:pPr>
    </w:p>
    <w:p w:rsidR="00D02604" w:rsidRPr="00F07F1C" w:rsidP="00594F77" w14:paraId="7F0F51D9" w14:textId="2CD751F7">
      <w:pPr>
        <w:ind w:firstLine="708"/>
        <w:jc w:val="both"/>
        <w:rPr>
          <w:sz w:val="26"/>
          <w:szCs w:val="26"/>
        </w:rPr>
      </w:pPr>
      <w:r w:rsidRPr="00F07F1C">
        <w:rPr>
          <w:sz w:val="26"/>
          <w:szCs w:val="26"/>
        </w:rPr>
        <w:t xml:space="preserve">Мировой судья судебного участка № 2 Георгиевского района Ставропольского края </w:t>
      </w:r>
      <w:r w:rsidRPr="00F07F1C" w:rsidR="00D730F7">
        <w:rPr>
          <w:sz w:val="26"/>
          <w:szCs w:val="26"/>
        </w:rPr>
        <w:t xml:space="preserve">Жукова К.Б. </w:t>
      </w:r>
      <w:r w:rsidRPr="00F07F1C">
        <w:rPr>
          <w:sz w:val="26"/>
          <w:szCs w:val="26"/>
        </w:rPr>
        <w:t>в помещении судебного участка,</w:t>
      </w:r>
    </w:p>
    <w:p w:rsidR="0092211F" w:rsidRPr="00F07F1C" w:rsidP="00594F77" w14:paraId="09C3F2B7" w14:textId="21485D53">
      <w:pPr>
        <w:ind w:firstLine="708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 xml:space="preserve">с участием лица, привлекаемого к административной ответственности </w:t>
      </w:r>
      <w:r w:rsidR="00C227D6">
        <w:rPr>
          <w:color w:val="000000"/>
          <w:sz w:val="26"/>
          <w:szCs w:val="26"/>
        </w:rPr>
        <w:t xml:space="preserve">Захаренко </w:t>
      </w:r>
      <w:r w:rsidR="00613A0C">
        <w:rPr>
          <w:color w:val="000000"/>
          <w:sz w:val="26"/>
          <w:szCs w:val="26"/>
        </w:rPr>
        <w:t>А.А.</w:t>
      </w:r>
      <w:r w:rsidRPr="00F07F1C" w:rsidR="00064395">
        <w:rPr>
          <w:color w:val="000000"/>
          <w:sz w:val="26"/>
          <w:szCs w:val="26"/>
        </w:rPr>
        <w:t xml:space="preserve">, </w:t>
      </w:r>
    </w:p>
    <w:p w:rsidR="0092211F" w:rsidRPr="00F07F1C" w:rsidP="00594F77" w14:paraId="3D42FF51" w14:textId="77777777">
      <w:pPr>
        <w:ind w:firstLine="708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 xml:space="preserve">рассмотрев дело </w:t>
      </w:r>
      <w:r w:rsidRPr="00F07F1C">
        <w:rPr>
          <w:iCs/>
          <w:color w:val="000000"/>
          <w:sz w:val="26"/>
          <w:szCs w:val="26"/>
        </w:rPr>
        <w:t>об административном правонарушении, предусмотренного</w:t>
      </w:r>
      <w:r w:rsidRPr="00F07F1C">
        <w:rPr>
          <w:color w:val="000000"/>
          <w:sz w:val="26"/>
          <w:szCs w:val="26"/>
        </w:rPr>
        <w:t xml:space="preserve"> по ст. 20.21 КоАП РФ по адресу: 357820 Ставропольский край город Георгиевск улица Калинина, 97/7, в отношении: </w:t>
      </w:r>
    </w:p>
    <w:p w:rsidR="0092211F" w:rsidRPr="00F07F1C" w:rsidP="00E62F15" w14:paraId="4E49A00A" w14:textId="75A31CD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Захаренко </w:t>
      </w:r>
      <w:r w:rsidR="00613A0C">
        <w:rPr>
          <w:color w:val="000000"/>
          <w:sz w:val="26"/>
          <w:szCs w:val="26"/>
        </w:rPr>
        <w:t>А.А.</w:t>
      </w:r>
      <w:r w:rsidRPr="00F07F1C" w:rsidR="00064395">
        <w:rPr>
          <w:color w:val="000000"/>
          <w:sz w:val="26"/>
          <w:szCs w:val="26"/>
        </w:rPr>
        <w:t xml:space="preserve">, </w:t>
      </w:r>
      <w:r w:rsidR="00613A0C">
        <w:rPr>
          <w:color w:val="000000"/>
          <w:sz w:val="26"/>
          <w:szCs w:val="26"/>
        </w:rPr>
        <w:t>…</w:t>
      </w:r>
      <w:r w:rsidR="00613A0C">
        <w:rPr>
          <w:color w:val="000000"/>
          <w:sz w:val="26"/>
          <w:szCs w:val="26"/>
        </w:rPr>
        <w:t>…….</w:t>
      </w:r>
      <w:r w:rsidR="00613A0C">
        <w:rPr>
          <w:color w:val="000000"/>
          <w:sz w:val="26"/>
          <w:szCs w:val="26"/>
        </w:rPr>
        <w:t>.</w:t>
      </w:r>
      <w:r w:rsidRPr="00F07F1C" w:rsidR="00695CF7">
        <w:rPr>
          <w:color w:val="000000"/>
          <w:sz w:val="26"/>
          <w:szCs w:val="26"/>
        </w:rPr>
        <w:t>,</w:t>
      </w:r>
      <w:r w:rsidRPr="00F07F1C" w:rsidR="009E1705">
        <w:rPr>
          <w:color w:val="000000"/>
          <w:sz w:val="26"/>
          <w:szCs w:val="26"/>
        </w:rPr>
        <w:t xml:space="preserve"> </w:t>
      </w:r>
      <w:r w:rsidRPr="00F07F1C">
        <w:rPr>
          <w:color w:val="000000"/>
          <w:sz w:val="26"/>
          <w:szCs w:val="26"/>
        </w:rPr>
        <w:t>ранее привлекавшегося к административной ответственности по главе 20 КоАП РФ.</w:t>
      </w:r>
    </w:p>
    <w:p w:rsidR="0092211F" w:rsidRPr="00F07F1C" w:rsidP="0092211F" w14:paraId="798D82C2" w14:textId="77777777">
      <w:pPr>
        <w:ind w:firstLine="708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>Лицу, привлекаемому к административной ответственности, разъяснены права, предусмотренные ст. 25.1 КоАП РФ</w:t>
      </w:r>
      <w:r w:rsidRPr="00F07F1C" w:rsidR="00D97CBC">
        <w:rPr>
          <w:color w:val="000000"/>
          <w:sz w:val="26"/>
          <w:szCs w:val="26"/>
        </w:rPr>
        <w:t>, с</w:t>
      </w:r>
      <w:r w:rsidRPr="00F07F1C">
        <w:rPr>
          <w:color w:val="000000"/>
          <w:sz w:val="26"/>
          <w:szCs w:val="26"/>
        </w:rPr>
        <w:t>т. 51 Конституции РФ. Ходатайств не поступило,</w:t>
      </w:r>
    </w:p>
    <w:p w:rsidR="00027A09" w:rsidRPr="00F07F1C" w:rsidP="0092211F" w14:paraId="44DE5898" w14:textId="77777777">
      <w:pPr>
        <w:ind w:firstLine="708"/>
        <w:jc w:val="both"/>
        <w:rPr>
          <w:color w:val="000000"/>
          <w:sz w:val="26"/>
          <w:szCs w:val="26"/>
        </w:rPr>
      </w:pPr>
    </w:p>
    <w:p w:rsidR="0096718C" w:rsidRPr="00F07F1C" w:rsidP="00D730F7" w14:paraId="20F98C79" w14:textId="377C77FB">
      <w:pPr>
        <w:jc w:val="center"/>
        <w:rPr>
          <w:bCs/>
          <w:color w:val="000000"/>
          <w:sz w:val="26"/>
          <w:szCs w:val="26"/>
        </w:rPr>
      </w:pPr>
      <w:r w:rsidRPr="00F07F1C">
        <w:rPr>
          <w:bCs/>
          <w:color w:val="000000"/>
          <w:sz w:val="26"/>
          <w:szCs w:val="26"/>
        </w:rPr>
        <w:t>установил</w:t>
      </w:r>
      <w:r w:rsidRPr="00F07F1C">
        <w:rPr>
          <w:bCs/>
          <w:color w:val="000000"/>
          <w:sz w:val="26"/>
          <w:szCs w:val="26"/>
        </w:rPr>
        <w:t>:</w:t>
      </w:r>
    </w:p>
    <w:p w:rsidR="0096718C" w:rsidRPr="00F07F1C" w:rsidP="0096718C" w14:paraId="208EBBDA" w14:textId="77777777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96718C" w:rsidRPr="00F07F1C" w:rsidP="0096718C" w14:paraId="1EC94F06" w14:textId="312F48C6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Захаренко А.А</w:t>
      </w:r>
      <w:r w:rsidRPr="00F07F1C" w:rsidR="00A333B1">
        <w:rPr>
          <w:color w:val="000000"/>
          <w:sz w:val="26"/>
          <w:szCs w:val="26"/>
        </w:rPr>
        <w:t>.</w:t>
      </w:r>
      <w:r w:rsidRPr="00F07F1C" w:rsidR="0092211F">
        <w:rPr>
          <w:color w:val="000000"/>
          <w:sz w:val="26"/>
          <w:szCs w:val="26"/>
        </w:rPr>
        <w:t xml:space="preserve">, </w:t>
      </w:r>
      <w:r w:rsidR="00613A0C">
        <w:rPr>
          <w:color w:val="000000"/>
          <w:sz w:val="26"/>
          <w:szCs w:val="26"/>
        </w:rPr>
        <w:t>…….</w:t>
      </w:r>
      <w:r>
        <w:rPr>
          <w:color w:val="000000"/>
          <w:sz w:val="26"/>
          <w:szCs w:val="26"/>
        </w:rPr>
        <w:t xml:space="preserve"> 2024 года в </w:t>
      </w:r>
      <w:r w:rsidR="00613A0C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 xml:space="preserve"> часов </w:t>
      </w:r>
      <w:r w:rsidR="00613A0C">
        <w:rPr>
          <w:color w:val="000000"/>
          <w:sz w:val="26"/>
          <w:szCs w:val="26"/>
        </w:rPr>
        <w:t>……..</w:t>
      </w:r>
      <w:r>
        <w:rPr>
          <w:color w:val="000000"/>
          <w:sz w:val="26"/>
          <w:szCs w:val="26"/>
        </w:rPr>
        <w:t xml:space="preserve"> </w:t>
      </w:r>
      <w:r w:rsidRPr="00F07F1C">
        <w:rPr>
          <w:color w:val="000000"/>
          <w:sz w:val="26"/>
          <w:szCs w:val="26"/>
        </w:rPr>
        <w:t xml:space="preserve">минут находился в общественном месте на </w:t>
      </w:r>
      <w:r w:rsidRPr="00F07F1C" w:rsidR="00D77122">
        <w:rPr>
          <w:color w:val="000000"/>
          <w:sz w:val="26"/>
          <w:szCs w:val="26"/>
        </w:rPr>
        <w:t xml:space="preserve">ул. </w:t>
      </w:r>
      <w:r w:rsidR="00613A0C">
        <w:rPr>
          <w:color w:val="000000"/>
          <w:sz w:val="26"/>
          <w:szCs w:val="26"/>
        </w:rPr>
        <w:t>……….</w:t>
      </w:r>
      <w:r w:rsidRPr="00F07F1C" w:rsidR="0028433E">
        <w:rPr>
          <w:color w:val="000000"/>
          <w:sz w:val="26"/>
          <w:szCs w:val="26"/>
        </w:rPr>
        <w:t xml:space="preserve">, возле дома </w:t>
      </w:r>
      <w:r w:rsidR="00613A0C">
        <w:rPr>
          <w:color w:val="000000"/>
          <w:sz w:val="26"/>
          <w:szCs w:val="26"/>
        </w:rPr>
        <w:t>…….</w:t>
      </w:r>
      <w:r w:rsidRPr="00F07F1C" w:rsidR="0028433E">
        <w:rPr>
          <w:color w:val="000000"/>
          <w:sz w:val="26"/>
          <w:szCs w:val="26"/>
        </w:rPr>
        <w:t xml:space="preserve"> </w:t>
      </w:r>
      <w:r w:rsidRPr="00F07F1C">
        <w:rPr>
          <w:color w:val="000000"/>
          <w:sz w:val="26"/>
          <w:szCs w:val="26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нравственность, шёл</w:t>
      </w:r>
      <w:r w:rsidRPr="00F07F1C" w:rsidR="0092211F">
        <w:rPr>
          <w:color w:val="000000"/>
          <w:sz w:val="26"/>
          <w:szCs w:val="26"/>
        </w:rPr>
        <w:t>,</w:t>
      </w:r>
      <w:r w:rsidRPr="00F07F1C">
        <w:rPr>
          <w:color w:val="000000"/>
          <w:sz w:val="26"/>
          <w:szCs w:val="26"/>
        </w:rPr>
        <w:t xml:space="preserve"> шатаясь из стороны в сторону, изо рта исходил резкий запах алкоголя, </w:t>
      </w:r>
      <w:r w:rsidRPr="00F07F1C" w:rsidR="006F17F8">
        <w:rPr>
          <w:color w:val="000000"/>
          <w:sz w:val="26"/>
          <w:szCs w:val="26"/>
        </w:rPr>
        <w:t>одет был неряшливо</w:t>
      </w:r>
      <w:r w:rsidRPr="00F07F1C">
        <w:rPr>
          <w:color w:val="000000"/>
          <w:sz w:val="26"/>
          <w:szCs w:val="26"/>
        </w:rPr>
        <w:t xml:space="preserve">. </w:t>
      </w:r>
    </w:p>
    <w:p w:rsidR="0096718C" w:rsidRPr="00F07F1C" w:rsidP="0096718C" w14:paraId="2BE94ED4" w14:textId="3DFF15BB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Захаренко А.А</w:t>
      </w:r>
      <w:r w:rsidRPr="00F07F1C" w:rsidR="00AC3811">
        <w:rPr>
          <w:color w:val="000000"/>
          <w:sz w:val="26"/>
          <w:szCs w:val="26"/>
        </w:rPr>
        <w:t xml:space="preserve">. </w:t>
      </w:r>
      <w:r w:rsidRPr="00F07F1C">
        <w:rPr>
          <w:color w:val="000000"/>
          <w:sz w:val="26"/>
          <w:szCs w:val="26"/>
        </w:rPr>
        <w:t>в судебном заседании вину в сов</w:t>
      </w:r>
      <w:r w:rsidRPr="00F07F1C" w:rsidR="0092211F">
        <w:rPr>
          <w:color w:val="000000"/>
          <w:sz w:val="26"/>
          <w:szCs w:val="26"/>
        </w:rPr>
        <w:t>ершении правонарушения признал</w:t>
      </w:r>
      <w:r w:rsidRPr="00F07F1C" w:rsidR="00695CF7">
        <w:rPr>
          <w:color w:val="000000"/>
          <w:sz w:val="26"/>
          <w:szCs w:val="26"/>
        </w:rPr>
        <w:t>, в содеянном раскаялся.</w:t>
      </w:r>
    </w:p>
    <w:p w:rsidR="0096718C" w:rsidRPr="00F07F1C" w:rsidP="0096718C" w14:paraId="3081F6F4" w14:textId="77777777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>Выслушав лицо, привлекаемое к административной ответственности, исследовав материалы дела, с</w:t>
      </w:r>
      <w:r w:rsidRPr="00F07F1C" w:rsidR="009E1705">
        <w:rPr>
          <w:color w:val="000000"/>
          <w:sz w:val="26"/>
          <w:szCs w:val="26"/>
        </w:rPr>
        <w:t>уд приходит к следующим выводам.</w:t>
      </w:r>
    </w:p>
    <w:p w:rsidR="0096718C" w:rsidRPr="00F07F1C" w:rsidP="0096718C" w14:paraId="04EBC39D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 xml:space="preserve">В силу </w:t>
      </w:r>
      <w:hyperlink r:id="rId4" w:history="1">
        <w:r w:rsidRPr="00F07F1C">
          <w:rPr>
            <w:color w:val="000000"/>
            <w:sz w:val="26"/>
            <w:szCs w:val="26"/>
          </w:rPr>
          <w:t>статьи 20.21</w:t>
        </w:r>
      </w:hyperlink>
      <w:r w:rsidRPr="00F07F1C">
        <w:rPr>
          <w:color w:val="000000"/>
          <w:sz w:val="26"/>
          <w:szCs w:val="26"/>
        </w:rPr>
        <w:t xml:space="preserve"> КоАП РФ 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F07F1C" w:rsidP="0096718C" w14:paraId="63BC10C2" w14:textId="03B7E74F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 xml:space="preserve">В судебном заседании установлено, что </w:t>
      </w:r>
      <w:r w:rsidR="00C227D6">
        <w:rPr>
          <w:color w:val="000000"/>
          <w:sz w:val="26"/>
          <w:szCs w:val="26"/>
        </w:rPr>
        <w:t>Захаренко А.А</w:t>
      </w:r>
      <w:r w:rsidRPr="00F07F1C" w:rsidR="00AC3811">
        <w:rPr>
          <w:color w:val="000000"/>
          <w:sz w:val="26"/>
          <w:szCs w:val="26"/>
        </w:rPr>
        <w:t>.</w:t>
      </w:r>
      <w:r w:rsidRPr="00F07F1C" w:rsidR="00695CF7">
        <w:rPr>
          <w:color w:val="000000"/>
          <w:sz w:val="26"/>
          <w:szCs w:val="26"/>
        </w:rPr>
        <w:t xml:space="preserve">, </w:t>
      </w:r>
      <w:r w:rsidR="00613A0C">
        <w:rPr>
          <w:color w:val="000000"/>
          <w:sz w:val="26"/>
          <w:szCs w:val="26"/>
        </w:rPr>
        <w:t>…….</w:t>
      </w:r>
      <w:r w:rsidR="00C227D6">
        <w:rPr>
          <w:color w:val="000000"/>
          <w:sz w:val="26"/>
          <w:szCs w:val="26"/>
        </w:rPr>
        <w:t xml:space="preserve"> 2024 года в </w:t>
      </w:r>
      <w:r w:rsidR="00613A0C">
        <w:rPr>
          <w:color w:val="000000"/>
          <w:sz w:val="26"/>
          <w:szCs w:val="26"/>
        </w:rPr>
        <w:t>………</w:t>
      </w:r>
      <w:r w:rsidR="00C227D6">
        <w:rPr>
          <w:color w:val="000000"/>
          <w:sz w:val="26"/>
          <w:szCs w:val="26"/>
        </w:rPr>
        <w:t xml:space="preserve"> часов </w:t>
      </w:r>
      <w:r w:rsidR="00613A0C">
        <w:rPr>
          <w:color w:val="000000"/>
          <w:sz w:val="26"/>
          <w:szCs w:val="26"/>
        </w:rPr>
        <w:t>…</w:t>
      </w:r>
      <w:r w:rsidR="00613A0C">
        <w:rPr>
          <w:color w:val="000000"/>
          <w:sz w:val="26"/>
          <w:szCs w:val="26"/>
        </w:rPr>
        <w:t>…….</w:t>
      </w:r>
      <w:r w:rsidR="00C227D6">
        <w:rPr>
          <w:color w:val="000000"/>
          <w:sz w:val="26"/>
          <w:szCs w:val="26"/>
        </w:rPr>
        <w:t xml:space="preserve"> </w:t>
      </w:r>
      <w:r w:rsidRPr="00F07F1C" w:rsidR="00594F77">
        <w:rPr>
          <w:color w:val="000000"/>
          <w:sz w:val="26"/>
          <w:szCs w:val="26"/>
        </w:rPr>
        <w:t xml:space="preserve">минут находился в общественном месте на ул. </w:t>
      </w:r>
      <w:r w:rsidR="00613A0C">
        <w:rPr>
          <w:color w:val="000000"/>
          <w:sz w:val="26"/>
          <w:szCs w:val="26"/>
        </w:rPr>
        <w:t>…….</w:t>
      </w:r>
      <w:r w:rsidRPr="00F07F1C" w:rsidR="00594F77">
        <w:rPr>
          <w:color w:val="000000"/>
          <w:sz w:val="26"/>
          <w:szCs w:val="26"/>
        </w:rPr>
        <w:t xml:space="preserve">, возле дома </w:t>
      </w:r>
      <w:r w:rsidR="00613A0C">
        <w:rPr>
          <w:color w:val="000000"/>
          <w:sz w:val="26"/>
          <w:szCs w:val="26"/>
        </w:rPr>
        <w:t>……..</w:t>
      </w:r>
      <w:r w:rsidRPr="00F07F1C" w:rsidR="00594F77">
        <w:rPr>
          <w:color w:val="000000"/>
          <w:sz w:val="26"/>
          <w:szCs w:val="26"/>
        </w:rPr>
        <w:t xml:space="preserve"> </w:t>
      </w:r>
      <w:r w:rsidRPr="00F07F1C" w:rsidR="00BD43FA">
        <w:rPr>
          <w:color w:val="000000"/>
          <w:sz w:val="26"/>
          <w:szCs w:val="26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нравственность.</w:t>
      </w:r>
      <w:r w:rsidRPr="00F07F1C" w:rsidR="003652C6">
        <w:rPr>
          <w:color w:val="000000"/>
          <w:sz w:val="26"/>
          <w:szCs w:val="26"/>
        </w:rPr>
        <w:t xml:space="preserve"> </w:t>
      </w:r>
    </w:p>
    <w:p w:rsidR="0096718C" w:rsidRPr="00F07F1C" w:rsidP="0096718C" w14:paraId="40DBE18E" w14:textId="005DA85C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="005F4049">
        <w:rPr>
          <w:color w:val="000000"/>
          <w:sz w:val="26"/>
          <w:szCs w:val="26"/>
        </w:rPr>
        <w:t xml:space="preserve"> </w:t>
      </w:r>
      <w:r w:rsidR="00613A0C">
        <w:rPr>
          <w:color w:val="000000"/>
          <w:sz w:val="26"/>
          <w:szCs w:val="26"/>
        </w:rPr>
        <w:t>…….</w:t>
      </w:r>
      <w:r w:rsidRPr="00F07F1C" w:rsidR="0063228F">
        <w:rPr>
          <w:color w:val="000000"/>
          <w:sz w:val="26"/>
          <w:szCs w:val="26"/>
        </w:rPr>
        <w:t xml:space="preserve"> </w:t>
      </w:r>
      <w:r w:rsidRPr="00F07F1C">
        <w:rPr>
          <w:color w:val="000000"/>
          <w:sz w:val="26"/>
          <w:szCs w:val="26"/>
        </w:rPr>
        <w:t xml:space="preserve">от </w:t>
      </w:r>
      <w:r w:rsidR="00613A0C">
        <w:rPr>
          <w:color w:val="000000"/>
          <w:sz w:val="26"/>
          <w:szCs w:val="26"/>
        </w:rPr>
        <w:t>………</w:t>
      </w:r>
      <w:r w:rsidRPr="00F07F1C" w:rsidR="00F07F1C">
        <w:rPr>
          <w:color w:val="000000"/>
          <w:sz w:val="26"/>
          <w:szCs w:val="26"/>
        </w:rPr>
        <w:t xml:space="preserve"> 2024</w:t>
      </w:r>
      <w:r w:rsidRPr="00F07F1C" w:rsidR="009A6332">
        <w:rPr>
          <w:color w:val="000000"/>
          <w:sz w:val="26"/>
          <w:szCs w:val="26"/>
        </w:rPr>
        <w:t xml:space="preserve"> г.</w:t>
      </w:r>
      <w:r w:rsidRPr="00F07F1C">
        <w:rPr>
          <w:color w:val="000000"/>
          <w:sz w:val="26"/>
          <w:szCs w:val="26"/>
        </w:rPr>
        <w:t xml:space="preserve">, в котором отражено событие правонарушения по ст. 20.21 </w:t>
      </w:r>
      <w:r w:rsidRPr="00F07F1C" w:rsidR="00857AEC">
        <w:rPr>
          <w:color w:val="000000"/>
          <w:sz w:val="26"/>
          <w:szCs w:val="26"/>
        </w:rPr>
        <w:t xml:space="preserve">КоАП РФ </w:t>
      </w:r>
      <w:r w:rsidRPr="00F07F1C">
        <w:rPr>
          <w:color w:val="000000"/>
          <w:sz w:val="26"/>
          <w:szCs w:val="26"/>
        </w:rPr>
        <w:t xml:space="preserve">в отношении </w:t>
      </w:r>
      <w:r w:rsidR="00C227D6">
        <w:rPr>
          <w:color w:val="000000"/>
          <w:sz w:val="26"/>
          <w:szCs w:val="26"/>
        </w:rPr>
        <w:t>Захаренко А.А</w:t>
      </w:r>
      <w:r w:rsidRPr="00F07F1C" w:rsidR="00857AEC">
        <w:rPr>
          <w:color w:val="000000"/>
          <w:sz w:val="26"/>
          <w:szCs w:val="26"/>
        </w:rPr>
        <w:t>.</w:t>
      </w:r>
      <w:r w:rsidRPr="00F07F1C">
        <w:rPr>
          <w:color w:val="000000"/>
          <w:sz w:val="26"/>
          <w:szCs w:val="26"/>
        </w:rPr>
        <w:t xml:space="preserve">; объяснениями </w:t>
      </w:r>
      <w:r w:rsidR="00C227D6">
        <w:rPr>
          <w:color w:val="000000"/>
          <w:sz w:val="26"/>
          <w:szCs w:val="26"/>
        </w:rPr>
        <w:t>Захаренко А.А</w:t>
      </w:r>
      <w:r w:rsidRPr="00F07F1C" w:rsidR="00A9011A">
        <w:rPr>
          <w:color w:val="000000"/>
          <w:sz w:val="26"/>
          <w:szCs w:val="26"/>
        </w:rPr>
        <w:t>.</w:t>
      </w:r>
      <w:r w:rsidRPr="00F07F1C">
        <w:rPr>
          <w:color w:val="000000"/>
          <w:sz w:val="26"/>
          <w:szCs w:val="26"/>
        </w:rPr>
        <w:t xml:space="preserve">, данными в судебном заседании, признавшего факт своего нахождения на </w:t>
      </w:r>
      <w:r w:rsidRPr="00F07F1C" w:rsidR="0086156C">
        <w:rPr>
          <w:color w:val="000000"/>
          <w:sz w:val="26"/>
          <w:szCs w:val="26"/>
        </w:rPr>
        <w:t xml:space="preserve">ул. </w:t>
      </w:r>
      <w:r w:rsidR="00613A0C">
        <w:rPr>
          <w:color w:val="000000"/>
          <w:sz w:val="26"/>
          <w:szCs w:val="26"/>
        </w:rPr>
        <w:t>……….</w:t>
      </w:r>
      <w:r w:rsidRPr="00F07F1C" w:rsidR="00946B8F">
        <w:rPr>
          <w:color w:val="000000"/>
          <w:sz w:val="26"/>
          <w:szCs w:val="26"/>
        </w:rPr>
        <w:t xml:space="preserve">, возле дома </w:t>
      </w:r>
      <w:r w:rsidR="00613A0C">
        <w:rPr>
          <w:color w:val="000000"/>
          <w:sz w:val="26"/>
          <w:szCs w:val="26"/>
        </w:rPr>
        <w:t>…….</w:t>
      </w:r>
      <w:r w:rsidRPr="00F07F1C" w:rsidR="00946B8F">
        <w:rPr>
          <w:color w:val="000000"/>
          <w:sz w:val="26"/>
          <w:szCs w:val="26"/>
        </w:rPr>
        <w:t xml:space="preserve"> </w:t>
      </w:r>
      <w:r w:rsidRPr="00F07F1C">
        <w:rPr>
          <w:color w:val="000000"/>
          <w:sz w:val="26"/>
          <w:szCs w:val="26"/>
        </w:rPr>
        <w:t>г. Георгиевска, в состоянии алкогольного опьянения, оскорбляющем человеческое достоинство; актом медицинского освидетельствования на состояние опьянения №</w:t>
      </w:r>
      <w:r w:rsidRPr="00F07F1C" w:rsidR="001B2A6A">
        <w:rPr>
          <w:color w:val="000000"/>
          <w:sz w:val="26"/>
          <w:szCs w:val="26"/>
        </w:rPr>
        <w:t xml:space="preserve"> </w:t>
      </w:r>
      <w:r w:rsidR="00613A0C">
        <w:rPr>
          <w:color w:val="000000"/>
          <w:sz w:val="26"/>
          <w:szCs w:val="26"/>
        </w:rPr>
        <w:t>………</w:t>
      </w:r>
      <w:r w:rsidRPr="00F07F1C" w:rsidR="007863D1">
        <w:rPr>
          <w:color w:val="000000"/>
          <w:sz w:val="26"/>
          <w:szCs w:val="26"/>
        </w:rPr>
        <w:t xml:space="preserve"> </w:t>
      </w:r>
      <w:r w:rsidRPr="00F07F1C">
        <w:rPr>
          <w:color w:val="000000"/>
          <w:sz w:val="26"/>
          <w:szCs w:val="26"/>
        </w:rPr>
        <w:t>от</w:t>
      </w:r>
      <w:r w:rsidRPr="00F07F1C" w:rsidR="000B3068">
        <w:rPr>
          <w:color w:val="000000"/>
          <w:sz w:val="26"/>
          <w:szCs w:val="26"/>
        </w:rPr>
        <w:t xml:space="preserve"> </w:t>
      </w:r>
      <w:r w:rsidR="00613A0C">
        <w:rPr>
          <w:color w:val="000000"/>
          <w:sz w:val="26"/>
          <w:szCs w:val="26"/>
        </w:rPr>
        <w:t>……..</w:t>
      </w:r>
      <w:r w:rsidRPr="00F07F1C" w:rsidR="00F07F1C">
        <w:rPr>
          <w:color w:val="000000"/>
          <w:sz w:val="26"/>
          <w:szCs w:val="26"/>
        </w:rPr>
        <w:t xml:space="preserve"> 2024</w:t>
      </w:r>
      <w:r w:rsidRPr="00F07F1C" w:rsidR="009A6332">
        <w:rPr>
          <w:color w:val="000000"/>
          <w:sz w:val="26"/>
          <w:szCs w:val="26"/>
        </w:rPr>
        <w:t xml:space="preserve"> г</w:t>
      </w:r>
      <w:r w:rsidRPr="00F07F1C">
        <w:rPr>
          <w:color w:val="000000"/>
          <w:sz w:val="26"/>
          <w:szCs w:val="26"/>
        </w:rPr>
        <w:t xml:space="preserve">., которым установлено </w:t>
      </w:r>
      <w:r w:rsidRPr="00F07F1C" w:rsidR="006F46E5">
        <w:rPr>
          <w:color w:val="000000"/>
          <w:sz w:val="26"/>
          <w:szCs w:val="26"/>
        </w:rPr>
        <w:t>состояние</w:t>
      </w:r>
      <w:r w:rsidRPr="00F07F1C" w:rsidR="00D730F7">
        <w:rPr>
          <w:color w:val="000000"/>
          <w:sz w:val="26"/>
          <w:szCs w:val="26"/>
        </w:rPr>
        <w:t xml:space="preserve"> </w:t>
      </w:r>
      <w:r w:rsidRPr="00F07F1C">
        <w:rPr>
          <w:color w:val="000000"/>
          <w:sz w:val="26"/>
          <w:szCs w:val="26"/>
        </w:rPr>
        <w:t>алкогольного</w:t>
      </w:r>
      <w:r w:rsidRPr="00F07F1C" w:rsidR="006F46E5">
        <w:rPr>
          <w:color w:val="000000"/>
          <w:sz w:val="26"/>
          <w:szCs w:val="26"/>
        </w:rPr>
        <w:t xml:space="preserve"> опьянения</w:t>
      </w:r>
      <w:r w:rsidRPr="00F07F1C" w:rsidR="00D730F7">
        <w:rPr>
          <w:color w:val="000000"/>
          <w:sz w:val="26"/>
          <w:szCs w:val="26"/>
        </w:rPr>
        <w:t xml:space="preserve"> </w:t>
      </w:r>
      <w:r w:rsidRPr="00F07F1C" w:rsidR="00B21BBD">
        <w:rPr>
          <w:color w:val="000000"/>
          <w:sz w:val="26"/>
          <w:szCs w:val="26"/>
        </w:rPr>
        <w:t xml:space="preserve">у </w:t>
      </w:r>
      <w:r w:rsidR="00C227D6">
        <w:rPr>
          <w:color w:val="000000"/>
          <w:sz w:val="26"/>
          <w:szCs w:val="26"/>
        </w:rPr>
        <w:t>Захаренко А.А</w:t>
      </w:r>
      <w:r w:rsidRPr="00F07F1C" w:rsidR="00BD43FA">
        <w:rPr>
          <w:color w:val="000000"/>
          <w:sz w:val="26"/>
          <w:szCs w:val="26"/>
        </w:rPr>
        <w:t>.</w:t>
      </w:r>
      <w:r w:rsidRPr="00F07F1C">
        <w:rPr>
          <w:color w:val="000000"/>
          <w:sz w:val="26"/>
          <w:szCs w:val="26"/>
        </w:rPr>
        <w:t>, списком нарушений.</w:t>
      </w:r>
    </w:p>
    <w:p w:rsidR="0096718C" w:rsidRPr="00F07F1C" w:rsidP="0096718C" w14:paraId="4E68E0D2" w14:textId="060A5E1B">
      <w:pPr>
        <w:pStyle w:val="BodyTextIndent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 xml:space="preserve">Действия </w:t>
      </w:r>
      <w:r w:rsidR="00C227D6">
        <w:rPr>
          <w:color w:val="000000"/>
          <w:sz w:val="26"/>
          <w:szCs w:val="26"/>
        </w:rPr>
        <w:t>Захаренко А.А</w:t>
      </w:r>
      <w:r w:rsidRPr="00F07F1C" w:rsidR="00B21BBD">
        <w:rPr>
          <w:color w:val="000000"/>
          <w:sz w:val="26"/>
          <w:szCs w:val="26"/>
        </w:rPr>
        <w:t>.</w:t>
      </w:r>
      <w:r w:rsidRPr="00F07F1C" w:rsidR="0011092B">
        <w:rPr>
          <w:color w:val="000000"/>
          <w:sz w:val="26"/>
          <w:szCs w:val="26"/>
        </w:rPr>
        <w:t xml:space="preserve"> </w:t>
      </w:r>
      <w:r w:rsidRPr="00F07F1C" w:rsidR="003652C6">
        <w:rPr>
          <w:color w:val="000000"/>
          <w:sz w:val="26"/>
          <w:szCs w:val="26"/>
        </w:rPr>
        <w:t xml:space="preserve">мировой судья </w:t>
      </w:r>
      <w:r w:rsidRPr="00F07F1C">
        <w:rPr>
          <w:color w:val="000000"/>
          <w:sz w:val="26"/>
          <w:szCs w:val="26"/>
        </w:rPr>
        <w:t>квалифицирует по ст. 20.21 КоАП РФ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92F9B" w:rsidRPr="00F07F1C" w:rsidP="0096718C" w14:paraId="2885C922" w14:textId="77777777">
      <w:pPr>
        <w:ind w:firstLine="720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>Обстоятельств</w:t>
      </w:r>
      <w:r w:rsidRPr="00F07F1C" w:rsidR="00D97CBC">
        <w:rPr>
          <w:color w:val="000000"/>
          <w:sz w:val="26"/>
          <w:szCs w:val="26"/>
        </w:rPr>
        <w:t>ами</w:t>
      </w:r>
      <w:r w:rsidRPr="00F07F1C">
        <w:rPr>
          <w:color w:val="000000"/>
          <w:sz w:val="26"/>
          <w:szCs w:val="26"/>
        </w:rPr>
        <w:t>, смягчающим</w:t>
      </w:r>
      <w:r w:rsidRPr="00F07F1C" w:rsidR="00D97CBC">
        <w:rPr>
          <w:color w:val="000000"/>
          <w:sz w:val="26"/>
          <w:szCs w:val="26"/>
        </w:rPr>
        <w:t>и</w:t>
      </w:r>
      <w:r w:rsidRPr="00F07F1C">
        <w:rPr>
          <w:color w:val="000000"/>
          <w:sz w:val="26"/>
          <w:szCs w:val="26"/>
        </w:rPr>
        <w:t xml:space="preserve"> административную ответственность, согласно ст. 4.2 КоАП РФ </w:t>
      </w:r>
      <w:r w:rsidRPr="00F07F1C" w:rsidR="00981A9A">
        <w:rPr>
          <w:color w:val="000000"/>
          <w:sz w:val="26"/>
          <w:szCs w:val="26"/>
        </w:rPr>
        <w:t>является</w:t>
      </w:r>
      <w:r w:rsidRPr="00F07F1C">
        <w:rPr>
          <w:color w:val="000000"/>
          <w:sz w:val="26"/>
          <w:szCs w:val="26"/>
        </w:rPr>
        <w:t xml:space="preserve"> </w:t>
      </w:r>
      <w:r w:rsidRPr="00F07F1C" w:rsidR="00C95726">
        <w:rPr>
          <w:color w:val="000000"/>
          <w:sz w:val="26"/>
          <w:szCs w:val="26"/>
        </w:rPr>
        <w:t>раскаяние в содеянном</w:t>
      </w:r>
      <w:r w:rsidRPr="00F07F1C" w:rsidR="009520BC">
        <w:rPr>
          <w:color w:val="000000"/>
          <w:sz w:val="26"/>
          <w:szCs w:val="26"/>
        </w:rPr>
        <w:t xml:space="preserve"> и </w:t>
      </w:r>
      <w:r w:rsidRPr="00F07F1C" w:rsidR="008C57FA">
        <w:rPr>
          <w:color w:val="000000"/>
          <w:sz w:val="26"/>
          <w:szCs w:val="26"/>
        </w:rPr>
        <w:t>признание вины</w:t>
      </w:r>
      <w:r w:rsidRPr="00F07F1C" w:rsidR="009520BC">
        <w:rPr>
          <w:color w:val="000000"/>
          <w:sz w:val="26"/>
          <w:szCs w:val="26"/>
        </w:rPr>
        <w:t>.</w:t>
      </w:r>
    </w:p>
    <w:p w:rsidR="00492F9B" w:rsidRPr="00F07F1C" w:rsidP="00492F9B" w14:paraId="2F81E5F5" w14:textId="719C095C">
      <w:pPr>
        <w:ind w:firstLine="708"/>
        <w:jc w:val="both"/>
        <w:rPr>
          <w:color w:val="000000"/>
          <w:sz w:val="26"/>
          <w:szCs w:val="26"/>
        </w:rPr>
      </w:pPr>
      <w:r w:rsidRPr="00C227D6">
        <w:rPr>
          <w:color w:val="000000"/>
          <w:sz w:val="26"/>
          <w:szCs w:val="26"/>
        </w:rPr>
        <w:t>Обстоятельством, отягчающим административную ответственность, предусмотренным ст. 4.3 КоАП РФ, судом признается повторное совершение однородных правонарушений</w:t>
      </w:r>
      <w:r w:rsidRPr="00F07F1C">
        <w:rPr>
          <w:color w:val="000000"/>
          <w:sz w:val="26"/>
          <w:szCs w:val="26"/>
        </w:rPr>
        <w:t>.</w:t>
      </w:r>
    </w:p>
    <w:p w:rsidR="0086156C" w:rsidRPr="00F07F1C" w:rsidP="0086156C" w14:paraId="589ABA4C" w14:textId="1E8C12B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7F1C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 </w:t>
      </w:r>
      <w:r w:rsidRPr="00C227D6" w:rsidR="00C227D6">
        <w:rPr>
          <w:rFonts w:ascii="Times New Roman" w:hAnsi="Times New Roman" w:cs="Times New Roman"/>
          <w:color w:val="000000"/>
          <w:sz w:val="26"/>
          <w:szCs w:val="26"/>
        </w:rPr>
        <w:t>Захаренко А.А</w:t>
      </w:r>
      <w:r w:rsidRPr="00F07F1C" w:rsidR="0011092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F07F1C">
        <w:rPr>
          <w:rFonts w:ascii="Times New Roman" w:hAnsi="Times New Roman" w:cs="Times New Roman"/>
          <w:color w:val="000000"/>
          <w:sz w:val="26"/>
          <w:szCs w:val="26"/>
        </w:rPr>
        <w:t>суд учитывает, характер совершенного правонарушения, личность виновного</w:t>
      </w:r>
      <w:r w:rsidRPr="00F07F1C" w:rsidR="009221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7F1C" w:rsidR="00A954FE">
        <w:rPr>
          <w:rFonts w:ascii="Times New Roman" w:hAnsi="Times New Roman" w:cs="Times New Roman"/>
          <w:color w:val="000000"/>
          <w:sz w:val="26"/>
          <w:szCs w:val="26"/>
        </w:rPr>
        <w:t xml:space="preserve">ранее </w:t>
      </w:r>
      <w:r w:rsidRPr="00F07F1C" w:rsidR="00E157FD">
        <w:rPr>
          <w:rFonts w:ascii="Times New Roman" w:hAnsi="Times New Roman" w:cs="Times New Roman"/>
          <w:color w:val="000000"/>
          <w:sz w:val="26"/>
          <w:szCs w:val="26"/>
        </w:rPr>
        <w:t>привлекавшегося</w:t>
      </w:r>
      <w:r w:rsidRPr="00F07F1C" w:rsidR="00E157FD">
        <w:rPr>
          <w:color w:val="000000"/>
          <w:sz w:val="26"/>
          <w:szCs w:val="26"/>
        </w:rPr>
        <w:t xml:space="preserve"> </w:t>
      </w:r>
      <w:r w:rsidRPr="00F07F1C" w:rsidR="0092211F">
        <w:rPr>
          <w:rFonts w:ascii="Times New Roman" w:hAnsi="Times New Roman" w:cs="Times New Roman"/>
          <w:color w:val="000000"/>
          <w:sz w:val="26"/>
          <w:szCs w:val="26"/>
        </w:rPr>
        <w:t>к административной ответственности</w:t>
      </w:r>
      <w:r w:rsidRPr="00F07F1C">
        <w:rPr>
          <w:rFonts w:ascii="Times New Roman" w:hAnsi="Times New Roman" w:cs="Times New Roman"/>
          <w:color w:val="000000"/>
          <w:sz w:val="26"/>
          <w:szCs w:val="26"/>
        </w:rPr>
        <w:t>, его имущественное положение</w:t>
      </w:r>
      <w:r w:rsidRPr="00F07F1C" w:rsidR="00A954F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07F1C">
        <w:rPr>
          <w:rFonts w:ascii="Times New Roman" w:hAnsi="Times New Roman" w:cs="Times New Roman"/>
          <w:color w:val="000000"/>
          <w:sz w:val="26"/>
          <w:szCs w:val="26"/>
        </w:rPr>
        <w:t>наличие обстоятельств смягчающ</w:t>
      </w:r>
      <w:r w:rsidRPr="00F07F1C" w:rsidR="00981A9A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Pr="00F07F1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</w:t>
      </w:r>
      <w:r w:rsidRPr="00F07F1C">
        <w:rPr>
          <w:rFonts w:ascii="Times New Roman" w:hAnsi="Times New Roman" w:cs="Times New Roman"/>
          <w:sz w:val="26"/>
          <w:szCs w:val="26"/>
        </w:rPr>
        <w:t xml:space="preserve">и считает справедливым назначить наказание в виде штрафа. </w:t>
      </w:r>
    </w:p>
    <w:p w:rsidR="0086156C" w:rsidRPr="00F07F1C" w:rsidP="0086156C" w14:paraId="42E9DBBD" w14:textId="77777777">
      <w:pPr>
        <w:pStyle w:val="BodyText"/>
        <w:ind w:firstLine="708"/>
        <w:rPr>
          <w:sz w:val="26"/>
          <w:szCs w:val="26"/>
        </w:rPr>
      </w:pPr>
      <w:r w:rsidRPr="00F07F1C">
        <w:rPr>
          <w:sz w:val="26"/>
          <w:szCs w:val="26"/>
        </w:rPr>
        <w:t>На основании изложенного и руководствуясь ст. ст. 29.5-29.7, 29.11 КРФ об АП, руководствуясь ст.29.9-29.11 КРФ об АП,</w:t>
      </w:r>
    </w:p>
    <w:p w:rsidR="0086156C" w:rsidRPr="00F07F1C" w:rsidP="0086156C" w14:paraId="209FAB3E" w14:textId="77777777">
      <w:pPr>
        <w:jc w:val="both"/>
        <w:rPr>
          <w:sz w:val="26"/>
          <w:szCs w:val="26"/>
        </w:rPr>
      </w:pPr>
    </w:p>
    <w:p w:rsidR="0086156C" w:rsidRPr="00F07F1C" w:rsidP="0086156C" w14:paraId="28792B3D" w14:textId="77777777">
      <w:pPr>
        <w:jc w:val="center"/>
        <w:rPr>
          <w:sz w:val="26"/>
          <w:szCs w:val="26"/>
        </w:rPr>
      </w:pPr>
      <w:r w:rsidRPr="00F07F1C">
        <w:rPr>
          <w:sz w:val="26"/>
          <w:szCs w:val="26"/>
        </w:rPr>
        <w:t>постановил:</w:t>
      </w:r>
    </w:p>
    <w:p w:rsidR="0086156C" w:rsidRPr="00F07F1C" w:rsidP="0086156C" w14:paraId="4B7C8219" w14:textId="77777777">
      <w:pPr>
        <w:jc w:val="both"/>
        <w:rPr>
          <w:i/>
          <w:sz w:val="26"/>
          <w:szCs w:val="26"/>
        </w:rPr>
      </w:pPr>
    </w:p>
    <w:p w:rsidR="0086156C" w:rsidRPr="00F07F1C" w:rsidP="00F07F1C" w14:paraId="713FD3CF" w14:textId="6DF2FFCF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Захаренко </w:t>
      </w:r>
      <w:r w:rsidR="00613A0C">
        <w:rPr>
          <w:color w:val="000000"/>
          <w:sz w:val="26"/>
          <w:szCs w:val="26"/>
        </w:rPr>
        <w:t>А.А.</w:t>
      </w:r>
      <w:r w:rsidRPr="005F4049" w:rsidR="005F4049">
        <w:rPr>
          <w:color w:val="000000"/>
          <w:sz w:val="26"/>
          <w:szCs w:val="26"/>
        </w:rPr>
        <w:t xml:space="preserve"> </w:t>
      </w:r>
      <w:r w:rsidRPr="00F07F1C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КоАП, и назначить административное наказание в виде штрафа в размере 500 рублей, перечислив: </w:t>
      </w:r>
      <w:r w:rsidRPr="00F07F1C" w:rsidR="00F07F1C">
        <w:rPr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л/с 04212000060) ,ИНН 2634051915, КПП 263401001, счет получателя 03100643000000012100, Банк: ОТДЕЛЕНИЕ СТАВРОПОЛЬ БАНКА РОССИИ//УФК по Ставропольскому краю г. Ставрополь БИК 010702101 Р/с 40102810345370000013 ОКТМО 07515000 КБК 00811601203010021140 УИН </w:t>
      </w:r>
      <w:r>
        <w:rPr>
          <w:sz w:val="26"/>
          <w:szCs w:val="26"/>
        </w:rPr>
        <w:t>0355703700195000972420114</w:t>
      </w:r>
      <w:r w:rsidRPr="00F07F1C">
        <w:rPr>
          <w:sz w:val="26"/>
          <w:szCs w:val="26"/>
        </w:rPr>
        <w:t>.</w:t>
      </w:r>
    </w:p>
    <w:p w:rsidR="0086156C" w:rsidRPr="00F07F1C" w:rsidP="0086156C" w14:paraId="38AD8D3B" w14:textId="77777777">
      <w:pPr>
        <w:ind w:firstLine="709"/>
        <w:jc w:val="both"/>
        <w:rPr>
          <w:sz w:val="26"/>
          <w:szCs w:val="26"/>
        </w:rPr>
      </w:pPr>
      <w:r w:rsidRPr="00F07F1C">
        <w:rPr>
          <w:sz w:val="26"/>
          <w:szCs w:val="26"/>
        </w:rPr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ст. 20.25 КоАП,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86156C" w:rsidRPr="00F07F1C" w:rsidP="0086156C" w14:paraId="750FF2F6" w14:textId="753EF3EF">
      <w:pPr>
        <w:ind w:firstLine="709"/>
        <w:jc w:val="both"/>
        <w:rPr>
          <w:color w:val="000000"/>
          <w:sz w:val="26"/>
          <w:szCs w:val="26"/>
        </w:rPr>
      </w:pPr>
      <w:r w:rsidRPr="00F07F1C">
        <w:rPr>
          <w:color w:val="000000"/>
          <w:sz w:val="26"/>
          <w:szCs w:val="26"/>
        </w:rPr>
        <w:t>Разъяснить</w:t>
      </w:r>
      <w:r w:rsidRPr="00F07F1C">
        <w:rPr>
          <w:sz w:val="26"/>
          <w:szCs w:val="26"/>
        </w:rPr>
        <w:t xml:space="preserve"> </w:t>
      </w:r>
      <w:r w:rsidRPr="00C227D6" w:rsidR="00C227D6">
        <w:rPr>
          <w:color w:val="000000"/>
          <w:sz w:val="26"/>
          <w:szCs w:val="26"/>
        </w:rPr>
        <w:t>Захаренко А.А</w:t>
      </w:r>
      <w:r w:rsidRPr="00F07F1C">
        <w:rPr>
          <w:sz w:val="26"/>
          <w:szCs w:val="26"/>
        </w:rPr>
        <w:t xml:space="preserve">. о </w:t>
      </w:r>
      <w:r w:rsidRPr="00F07F1C">
        <w:rPr>
          <w:color w:val="000000"/>
          <w:sz w:val="26"/>
          <w:szCs w:val="26"/>
        </w:rPr>
        <w:t>необходимости предоставления квитанции об оплате штрафа в судебный участок № 2 Георгиевского района СК в установленный законом срок.</w:t>
      </w:r>
    </w:p>
    <w:p w:rsidR="0086156C" w:rsidRPr="00F07F1C" w:rsidP="0086156C" w14:paraId="7FE8C219" w14:textId="77777777">
      <w:pPr>
        <w:ind w:firstLine="709"/>
        <w:jc w:val="both"/>
        <w:rPr>
          <w:color w:val="000000"/>
          <w:sz w:val="26"/>
          <w:szCs w:val="26"/>
        </w:rPr>
      </w:pPr>
      <w:r w:rsidRPr="00F07F1C">
        <w:rPr>
          <w:sz w:val="26"/>
          <w:szCs w:val="26"/>
        </w:rPr>
        <w:t>Постановление может быть обжаловано в Георгиевский городской суд Ставропольского края через мирового судью в течение десяти суток со дня вручения или получения копии постановления.</w:t>
      </w:r>
    </w:p>
    <w:p w:rsidR="00BF44F2" w:rsidRPr="00F07F1C" w:rsidP="0086156C" w14:paraId="4A8B3985" w14:textId="75F1CEE2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37A7A" w:rsidRPr="00F07F1C" w:rsidP="0063228F" w14:paraId="5A2A9176" w14:textId="443EE869">
      <w:pPr>
        <w:jc w:val="both"/>
        <w:rPr>
          <w:bCs/>
          <w:color w:val="000000"/>
          <w:sz w:val="26"/>
          <w:szCs w:val="26"/>
        </w:rPr>
      </w:pPr>
      <w:r w:rsidRPr="00F07F1C">
        <w:rPr>
          <w:bCs/>
          <w:color w:val="000000"/>
          <w:sz w:val="26"/>
          <w:szCs w:val="26"/>
        </w:rPr>
        <w:t>Мировой судья</w:t>
      </w:r>
      <w:r w:rsidRPr="00F07F1C">
        <w:rPr>
          <w:bCs/>
          <w:color w:val="000000"/>
          <w:sz w:val="26"/>
          <w:szCs w:val="26"/>
        </w:rPr>
        <w:tab/>
      </w:r>
      <w:r w:rsidRPr="00F07F1C">
        <w:rPr>
          <w:bCs/>
          <w:color w:val="000000"/>
          <w:sz w:val="26"/>
          <w:szCs w:val="26"/>
        </w:rPr>
        <w:tab/>
      </w:r>
      <w:r w:rsidRPr="00F07F1C">
        <w:rPr>
          <w:bCs/>
          <w:color w:val="000000"/>
          <w:sz w:val="26"/>
          <w:szCs w:val="26"/>
        </w:rPr>
        <w:tab/>
      </w:r>
      <w:r w:rsidRPr="00F07F1C">
        <w:rPr>
          <w:bCs/>
          <w:color w:val="000000"/>
          <w:sz w:val="26"/>
          <w:szCs w:val="26"/>
        </w:rPr>
        <w:tab/>
      </w:r>
      <w:r w:rsidRPr="00F07F1C">
        <w:rPr>
          <w:bCs/>
          <w:color w:val="000000"/>
          <w:sz w:val="26"/>
          <w:szCs w:val="26"/>
        </w:rPr>
        <w:tab/>
      </w:r>
      <w:r w:rsidRPr="00F07F1C" w:rsidR="00236D45">
        <w:rPr>
          <w:bCs/>
          <w:color w:val="000000"/>
          <w:sz w:val="26"/>
          <w:szCs w:val="26"/>
        </w:rPr>
        <w:tab/>
      </w:r>
      <w:r w:rsidRPr="00F07F1C" w:rsidR="00236D45">
        <w:rPr>
          <w:bCs/>
          <w:color w:val="000000"/>
          <w:sz w:val="26"/>
          <w:szCs w:val="26"/>
        </w:rPr>
        <w:tab/>
      </w:r>
      <w:r w:rsidRPr="00F07F1C" w:rsidR="00236D45">
        <w:rPr>
          <w:bCs/>
          <w:color w:val="000000"/>
          <w:sz w:val="26"/>
          <w:szCs w:val="26"/>
        </w:rPr>
        <w:tab/>
      </w:r>
      <w:r w:rsidRPr="00F07F1C" w:rsidR="00236D45">
        <w:rPr>
          <w:bCs/>
          <w:color w:val="000000"/>
          <w:sz w:val="26"/>
          <w:szCs w:val="26"/>
        </w:rPr>
        <w:tab/>
      </w:r>
      <w:r w:rsidRPr="00F07F1C" w:rsidR="00D730F7">
        <w:rPr>
          <w:bCs/>
          <w:color w:val="000000"/>
          <w:sz w:val="26"/>
          <w:szCs w:val="26"/>
        </w:rPr>
        <w:t>К.Б. Жукова</w:t>
      </w:r>
    </w:p>
    <w:sectPr w:rsidSect="00F07F1C">
      <w:pgSz w:w="11906" w:h="16838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71"/>
    <w:rsid w:val="00001834"/>
    <w:rsid w:val="00012126"/>
    <w:rsid w:val="000269F4"/>
    <w:rsid w:val="00027A09"/>
    <w:rsid w:val="00033507"/>
    <w:rsid w:val="00036FD1"/>
    <w:rsid w:val="000425B8"/>
    <w:rsid w:val="00043275"/>
    <w:rsid w:val="00044729"/>
    <w:rsid w:val="000455CF"/>
    <w:rsid w:val="000472E7"/>
    <w:rsid w:val="000608C0"/>
    <w:rsid w:val="00064395"/>
    <w:rsid w:val="00064F61"/>
    <w:rsid w:val="000736AF"/>
    <w:rsid w:val="00074B17"/>
    <w:rsid w:val="00077D2D"/>
    <w:rsid w:val="00081C9F"/>
    <w:rsid w:val="000B0028"/>
    <w:rsid w:val="000B0794"/>
    <w:rsid w:val="000B3068"/>
    <w:rsid w:val="000B3B50"/>
    <w:rsid w:val="000C19E0"/>
    <w:rsid w:val="000D723B"/>
    <w:rsid w:val="000E129E"/>
    <w:rsid w:val="000E6709"/>
    <w:rsid w:val="000F3378"/>
    <w:rsid w:val="000F33D7"/>
    <w:rsid w:val="000F3EFB"/>
    <w:rsid w:val="000F6CFA"/>
    <w:rsid w:val="00105304"/>
    <w:rsid w:val="00107CBF"/>
    <w:rsid w:val="0011092B"/>
    <w:rsid w:val="00120887"/>
    <w:rsid w:val="001334D0"/>
    <w:rsid w:val="001353DD"/>
    <w:rsid w:val="00144143"/>
    <w:rsid w:val="0015789D"/>
    <w:rsid w:val="0016031B"/>
    <w:rsid w:val="001620E0"/>
    <w:rsid w:val="001775B9"/>
    <w:rsid w:val="001A1076"/>
    <w:rsid w:val="001A3605"/>
    <w:rsid w:val="001A5944"/>
    <w:rsid w:val="001A6303"/>
    <w:rsid w:val="001B2A6A"/>
    <w:rsid w:val="001C18ED"/>
    <w:rsid w:val="001C53E3"/>
    <w:rsid w:val="001D0B74"/>
    <w:rsid w:val="001D2D09"/>
    <w:rsid w:val="001D2D57"/>
    <w:rsid w:val="001E78B1"/>
    <w:rsid w:val="001F0139"/>
    <w:rsid w:val="001F1CD9"/>
    <w:rsid w:val="001F7AFB"/>
    <w:rsid w:val="001F7EA8"/>
    <w:rsid w:val="0020717F"/>
    <w:rsid w:val="002122ED"/>
    <w:rsid w:val="00215351"/>
    <w:rsid w:val="00216100"/>
    <w:rsid w:val="00217ECA"/>
    <w:rsid w:val="00223333"/>
    <w:rsid w:val="0022545D"/>
    <w:rsid w:val="00226D19"/>
    <w:rsid w:val="002306B2"/>
    <w:rsid w:val="00231D1D"/>
    <w:rsid w:val="0023234C"/>
    <w:rsid w:val="00232D5F"/>
    <w:rsid w:val="00234C0F"/>
    <w:rsid w:val="00235176"/>
    <w:rsid w:val="00236D45"/>
    <w:rsid w:val="00240E0A"/>
    <w:rsid w:val="00253502"/>
    <w:rsid w:val="00260324"/>
    <w:rsid w:val="00264120"/>
    <w:rsid w:val="00264FE1"/>
    <w:rsid w:val="002674BD"/>
    <w:rsid w:val="00267CF6"/>
    <w:rsid w:val="00270ABD"/>
    <w:rsid w:val="0027172C"/>
    <w:rsid w:val="002748D5"/>
    <w:rsid w:val="0028433E"/>
    <w:rsid w:val="00297A00"/>
    <w:rsid w:val="00297B2E"/>
    <w:rsid w:val="002B14B1"/>
    <w:rsid w:val="002B51D1"/>
    <w:rsid w:val="002D2CE0"/>
    <w:rsid w:val="002D476E"/>
    <w:rsid w:val="002E6CC4"/>
    <w:rsid w:val="002E7ECB"/>
    <w:rsid w:val="002F2F5F"/>
    <w:rsid w:val="00314C5C"/>
    <w:rsid w:val="003271C6"/>
    <w:rsid w:val="003332D7"/>
    <w:rsid w:val="003337D0"/>
    <w:rsid w:val="00336300"/>
    <w:rsid w:val="003409EC"/>
    <w:rsid w:val="00343C44"/>
    <w:rsid w:val="003547CF"/>
    <w:rsid w:val="003578D5"/>
    <w:rsid w:val="003600DD"/>
    <w:rsid w:val="00361801"/>
    <w:rsid w:val="003652C6"/>
    <w:rsid w:val="003669A7"/>
    <w:rsid w:val="00374F92"/>
    <w:rsid w:val="0038306C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3F37A6"/>
    <w:rsid w:val="00400185"/>
    <w:rsid w:val="00406377"/>
    <w:rsid w:val="004068B4"/>
    <w:rsid w:val="00411298"/>
    <w:rsid w:val="00411F43"/>
    <w:rsid w:val="00415ACA"/>
    <w:rsid w:val="00426E66"/>
    <w:rsid w:val="0043472A"/>
    <w:rsid w:val="0043565D"/>
    <w:rsid w:val="00440332"/>
    <w:rsid w:val="00443F68"/>
    <w:rsid w:val="00453EB9"/>
    <w:rsid w:val="004540CB"/>
    <w:rsid w:val="004652E7"/>
    <w:rsid w:val="0047197F"/>
    <w:rsid w:val="004757FB"/>
    <w:rsid w:val="004805B2"/>
    <w:rsid w:val="00492F9B"/>
    <w:rsid w:val="00493C90"/>
    <w:rsid w:val="00497BFC"/>
    <w:rsid w:val="004A4681"/>
    <w:rsid w:val="004C0881"/>
    <w:rsid w:val="004C38EE"/>
    <w:rsid w:val="004C3D6C"/>
    <w:rsid w:val="004D0C12"/>
    <w:rsid w:val="004D40DE"/>
    <w:rsid w:val="004E21C5"/>
    <w:rsid w:val="004E2295"/>
    <w:rsid w:val="004E23D9"/>
    <w:rsid w:val="004E5DE9"/>
    <w:rsid w:val="004F2622"/>
    <w:rsid w:val="004F3D4E"/>
    <w:rsid w:val="00506F16"/>
    <w:rsid w:val="00524FAA"/>
    <w:rsid w:val="00526E04"/>
    <w:rsid w:val="005329B2"/>
    <w:rsid w:val="0053494F"/>
    <w:rsid w:val="0054039D"/>
    <w:rsid w:val="00551C77"/>
    <w:rsid w:val="00551FB4"/>
    <w:rsid w:val="005523FD"/>
    <w:rsid w:val="00563F56"/>
    <w:rsid w:val="00565C86"/>
    <w:rsid w:val="005677E4"/>
    <w:rsid w:val="005821A8"/>
    <w:rsid w:val="0058535D"/>
    <w:rsid w:val="00594F77"/>
    <w:rsid w:val="005A7D4B"/>
    <w:rsid w:val="005B52F6"/>
    <w:rsid w:val="005B5426"/>
    <w:rsid w:val="005B71AA"/>
    <w:rsid w:val="005B7ED0"/>
    <w:rsid w:val="005C09FB"/>
    <w:rsid w:val="005C5E7C"/>
    <w:rsid w:val="005D301F"/>
    <w:rsid w:val="005D3888"/>
    <w:rsid w:val="005D51AF"/>
    <w:rsid w:val="005E2FF1"/>
    <w:rsid w:val="005F4049"/>
    <w:rsid w:val="00604C2A"/>
    <w:rsid w:val="00612C66"/>
    <w:rsid w:val="00613A0C"/>
    <w:rsid w:val="00615136"/>
    <w:rsid w:val="00622C93"/>
    <w:rsid w:val="0062580E"/>
    <w:rsid w:val="0063228F"/>
    <w:rsid w:val="00633054"/>
    <w:rsid w:val="00634621"/>
    <w:rsid w:val="00640084"/>
    <w:rsid w:val="00641BE6"/>
    <w:rsid w:val="00643962"/>
    <w:rsid w:val="00655A54"/>
    <w:rsid w:val="00662E8A"/>
    <w:rsid w:val="006700D1"/>
    <w:rsid w:val="00675C49"/>
    <w:rsid w:val="00682171"/>
    <w:rsid w:val="006929BB"/>
    <w:rsid w:val="0069459C"/>
    <w:rsid w:val="00695CF7"/>
    <w:rsid w:val="006A4DE9"/>
    <w:rsid w:val="006B3B58"/>
    <w:rsid w:val="006C319A"/>
    <w:rsid w:val="006C41FC"/>
    <w:rsid w:val="006D13D2"/>
    <w:rsid w:val="006D674F"/>
    <w:rsid w:val="006E3AD2"/>
    <w:rsid w:val="006E66AD"/>
    <w:rsid w:val="006E73EE"/>
    <w:rsid w:val="006F17F8"/>
    <w:rsid w:val="006F46E5"/>
    <w:rsid w:val="00721E01"/>
    <w:rsid w:val="00735F29"/>
    <w:rsid w:val="00736B15"/>
    <w:rsid w:val="00740045"/>
    <w:rsid w:val="00740138"/>
    <w:rsid w:val="0074023D"/>
    <w:rsid w:val="007450F2"/>
    <w:rsid w:val="007559E3"/>
    <w:rsid w:val="00773EEB"/>
    <w:rsid w:val="00774CF3"/>
    <w:rsid w:val="00775D65"/>
    <w:rsid w:val="00776327"/>
    <w:rsid w:val="00782119"/>
    <w:rsid w:val="00782525"/>
    <w:rsid w:val="007863D1"/>
    <w:rsid w:val="007875E4"/>
    <w:rsid w:val="007931B6"/>
    <w:rsid w:val="00796275"/>
    <w:rsid w:val="00796666"/>
    <w:rsid w:val="007A210C"/>
    <w:rsid w:val="007A3862"/>
    <w:rsid w:val="007A5CCD"/>
    <w:rsid w:val="007A61E6"/>
    <w:rsid w:val="007B1F31"/>
    <w:rsid w:val="007D1CEC"/>
    <w:rsid w:val="007D6C5A"/>
    <w:rsid w:val="007E2732"/>
    <w:rsid w:val="007F0955"/>
    <w:rsid w:val="007F2647"/>
    <w:rsid w:val="007F2A3A"/>
    <w:rsid w:val="007F4ED2"/>
    <w:rsid w:val="00804941"/>
    <w:rsid w:val="008058F6"/>
    <w:rsid w:val="00814C0B"/>
    <w:rsid w:val="00825B83"/>
    <w:rsid w:val="008264BD"/>
    <w:rsid w:val="00830991"/>
    <w:rsid w:val="00840ED7"/>
    <w:rsid w:val="00846BEE"/>
    <w:rsid w:val="0085445A"/>
    <w:rsid w:val="00857AEC"/>
    <w:rsid w:val="0086156C"/>
    <w:rsid w:val="00861F20"/>
    <w:rsid w:val="008623CB"/>
    <w:rsid w:val="0086374D"/>
    <w:rsid w:val="0086545F"/>
    <w:rsid w:val="00870F22"/>
    <w:rsid w:val="008809A9"/>
    <w:rsid w:val="0088111E"/>
    <w:rsid w:val="00884F6C"/>
    <w:rsid w:val="00890144"/>
    <w:rsid w:val="0089298D"/>
    <w:rsid w:val="00892D0E"/>
    <w:rsid w:val="008971E9"/>
    <w:rsid w:val="008A0E60"/>
    <w:rsid w:val="008C486E"/>
    <w:rsid w:val="008C57FA"/>
    <w:rsid w:val="008C6A4A"/>
    <w:rsid w:val="008D73A9"/>
    <w:rsid w:val="008E0231"/>
    <w:rsid w:val="008E285D"/>
    <w:rsid w:val="008F00DE"/>
    <w:rsid w:val="008F34BA"/>
    <w:rsid w:val="008F5E05"/>
    <w:rsid w:val="0090780F"/>
    <w:rsid w:val="009208D7"/>
    <w:rsid w:val="0092211F"/>
    <w:rsid w:val="00924E19"/>
    <w:rsid w:val="0092669C"/>
    <w:rsid w:val="009270F9"/>
    <w:rsid w:val="00933C0E"/>
    <w:rsid w:val="00935B50"/>
    <w:rsid w:val="00937042"/>
    <w:rsid w:val="00937A7A"/>
    <w:rsid w:val="00946B8F"/>
    <w:rsid w:val="009520BC"/>
    <w:rsid w:val="0096718C"/>
    <w:rsid w:val="00967FF6"/>
    <w:rsid w:val="00971BFA"/>
    <w:rsid w:val="009721F7"/>
    <w:rsid w:val="009733AF"/>
    <w:rsid w:val="00981A9A"/>
    <w:rsid w:val="00987FC6"/>
    <w:rsid w:val="009A0390"/>
    <w:rsid w:val="009A6332"/>
    <w:rsid w:val="009A6E85"/>
    <w:rsid w:val="009C0950"/>
    <w:rsid w:val="009D0658"/>
    <w:rsid w:val="009E1705"/>
    <w:rsid w:val="009E5D1A"/>
    <w:rsid w:val="009E5E9D"/>
    <w:rsid w:val="00A07D76"/>
    <w:rsid w:val="00A13C72"/>
    <w:rsid w:val="00A23A04"/>
    <w:rsid w:val="00A333B1"/>
    <w:rsid w:val="00A349DB"/>
    <w:rsid w:val="00A4471E"/>
    <w:rsid w:val="00A46EA2"/>
    <w:rsid w:val="00A521FA"/>
    <w:rsid w:val="00A524F6"/>
    <w:rsid w:val="00A55384"/>
    <w:rsid w:val="00A553DA"/>
    <w:rsid w:val="00A63894"/>
    <w:rsid w:val="00A64A6C"/>
    <w:rsid w:val="00A650B2"/>
    <w:rsid w:val="00A80F02"/>
    <w:rsid w:val="00A818BB"/>
    <w:rsid w:val="00A84A6C"/>
    <w:rsid w:val="00A9011A"/>
    <w:rsid w:val="00A90B0A"/>
    <w:rsid w:val="00A954FE"/>
    <w:rsid w:val="00A95D53"/>
    <w:rsid w:val="00AA02D4"/>
    <w:rsid w:val="00AA14B1"/>
    <w:rsid w:val="00AA3C63"/>
    <w:rsid w:val="00AA3D7D"/>
    <w:rsid w:val="00AB527A"/>
    <w:rsid w:val="00AB7E1D"/>
    <w:rsid w:val="00AC3811"/>
    <w:rsid w:val="00AC5A81"/>
    <w:rsid w:val="00AC75FB"/>
    <w:rsid w:val="00AD66D5"/>
    <w:rsid w:val="00AD79F7"/>
    <w:rsid w:val="00AE3326"/>
    <w:rsid w:val="00AF0603"/>
    <w:rsid w:val="00B10E91"/>
    <w:rsid w:val="00B133F1"/>
    <w:rsid w:val="00B13F12"/>
    <w:rsid w:val="00B17A77"/>
    <w:rsid w:val="00B206BE"/>
    <w:rsid w:val="00B21BBD"/>
    <w:rsid w:val="00B22FF2"/>
    <w:rsid w:val="00B245A5"/>
    <w:rsid w:val="00B44305"/>
    <w:rsid w:val="00B45607"/>
    <w:rsid w:val="00B602D1"/>
    <w:rsid w:val="00B612AA"/>
    <w:rsid w:val="00B630DC"/>
    <w:rsid w:val="00B71D82"/>
    <w:rsid w:val="00B755D5"/>
    <w:rsid w:val="00B76570"/>
    <w:rsid w:val="00B82F3F"/>
    <w:rsid w:val="00B83423"/>
    <w:rsid w:val="00B9745D"/>
    <w:rsid w:val="00BA6749"/>
    <w:rsid w:val="00BA7E20"/>
    <w:rsid w:val="00BB2688"/>
    <w:rsid w:val="00BC1B21"/>
    <w:rsid w:val="00BC1BBA"/>
    <w:rsid w:val="00BD43FA"/>
    <w:rsid w:val="00BE5C26"/>
    <w:rsid w:val="00BF44F2"/>
    <w:rsid w:val="00BF5CFF"/>
    <w:rsid w:val="00BF6655"/>
    <w:rsid w:val="00C0409E"/>
    <w:rsid w:val="00C203DA"/>
    <w:rsid w:val="00C227D6"/>
    <w:rsid w:val="00C25D22"/>
    <w:rsid w:val="00C354EB"/>
    <w:rsid w:val="00C5113E"/>
    <w:rsid w:val="00C51164"/>
    <w:rsid w:val="00C77B72"/>
    <w:rsid w:val="00C81A32"/>
    <w:rsid w:val="00C84AF1"/>
    <w:rsid w:val="00C955F4"/>
    <w:rsid w:val="00C95726"/>
    <w:rsid w:val="00CA2EF2"/>
    <w:rsid w:val="00CB2CF0"/>
    <w:rsid w:val="00CB7211"/>
    <w:rsid w:val="00CB7723"/>
    <w:rsid w:val="00CC08C7"/>
    <w:rsid w:val="00CC1113"/>
    <w:rsid w:val="00CC3D22"/>
    <w:rsid w:val="00CC51AC"/>
    <w:rsid w:val="00CC7DE1"/>
    <w:rsid w:val="00CD0D41"/>
    <w:rsid w:val="00CD60E9"/>
    <w:rsid w:val="00CF2502"/>
    <w:rsid w:val="00D01807"/>
    <w:rsid w:val="00D02604"/>
    <w:rsid w:val="00D0349D"/>
    <w:rsid w:val="00D1127E"/>
    <w:rsid w:val="00D169A4"/>
    <w:rsid w:val="00D2096D"/>
    <w:rsid w:val="00D22EBE"/>
    <w:rsid w:val="00D235CB"/>
    <w:rsid w:val="00D30FD9"/>
    <w:rsid w:val="00D3125B"/>
    <w:rsid w:val="00D34B7D"/>
    <w:rsid w:val="00D372FA"/>
    <w:rsid w:val="00D40D2E"/>
    <w:rsid w:val="00D47B0E"/>
    <w:rsid w:val="00D730F7"/>
    <w:rsid w:val="00D75F06"/>
    <w:rsid w:val="00D77122"/>
    <w:rsid w:val="00D80F43"/>
    <w:rsid w:val="00D84CBB"/>
    <w:rsid w:val="00D8572C"/>
    <w:rsid w:val="00D92621"/>
    <w:rsid w:val="00D94C0A"/>
    <w:rsid w:val="00D97CBC"/>
    <w:rsid w:val="00DA61B8"/>
    <w:rsid w:val="00DB5D57"/>
    <w:rsid w:val="00DC1278"/>
    <w:rsid w:val="00DD61E4"/>
    <w:rsid w:val="00DE37FB"/>
    <w:rsid w:val="00DE4167"/>
    <w:rsid w:val="00DF032B"/>
    <w:rsid w:val="00DF397E"/>
    <w:rsid w:val="00E117E2"/>
    <w:rsid w:val="00E128F6"/>
    <w:rsid w:val="00E14A14"/>
    <w:rsid w:val="00E157FD"/>
    <w:rsid w:val="00E16A10"/>
    <w:rsid w:val="00E2286C"/>
    <w:rsid w:val="00E25825"/>
    <w:rsid w:val="00E32B6D"/>
    <w:rsid w:val="00E4248C"/>
    <w:rsid w:val="00E506FE"/>
    <w:rsid w:val="00E51EC1"/>
    <w:rsid w:val="00E5685C"/>
    <w:rsid w:val="00E5693C"/>
    <w:rsid w:val="00E62F15"/>
    <w:rsid w:val="00E630DF"/>
    <w:rsid w:val="00E635E3"/>
    <w:rsid w:val="00E804BF"/>
    <w:rsid w:val="00E848C4"/>
    <w:rsid w:val="00E850FF"/>
    <w:rsid w:val="00E87A15"/>
    <w:rsid w:val="00E954B2"/>
    <w:rsid w:val="00E958B1"/>
    <w:rsid w:val="00EA2FC0"/>
    <w:rsid w:val="00EA6D5F"/>
    <w:rsid w:val="00EA7567"/>
    <w:rsid w:val="00EB77E6"/>
    <w:rsid w:val="00EC6CE2"/>
    <w:rsid w:val="00ED53FF"/>
    <w:rsid w:val="00ED5972"/>
    <w:rsid w:val="00ED6576"/>
    <w:rsid w:val="00EE0904"/>
    <w:rsid w:val="00EE1B9A"/>
    <w:rsid w:val="00F07F1C"/>
    <w:rsid w:val="00F1717C"/>
    <w:rsid w:val="00F17851"/>
    <w:rsid w:val="00F30A03"/>
    <w:rsid w:val="00F41510"/>
    <w:rsid w:val="00F50DBA"/>
    <w:rsid w:val="00F572BA"/>
    <w:rsid w:val="00F714A2"/>
    <w:rsid w:val="00F73F86"/>
    <w:rsid w:val="00F74012"/>
    <w:rsid w:val="00F74745"/>
    <w:rsid w:val="00F804F3"/>
    <w:rsid w:val="00F81501"/>
    <w:rsid w:val="00F85F67"/>
    <w:rsid w:val="00F95708"/>
    <w:rsid w:val="00F9623B"/>
    <w:rsid w:val="00F972A1"/>
    <w:rsid w:val="00FA0291"/>
    <w:rsid w:val="00FA3A6E"/>
    <w:rsid w:val="00FB19C6"/>
    <w:rsid w:val="00FC3EA0"/>
    <w:rsid w:val="00FC74E9"/>
    <w:rsid w:val="00FE07AA"/>
    <w:rsid w:val="00FE1747"/>
    <w:rsid w:val="00FE6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3297739-D484-47B4-A2FC-7FF09756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A576A7CA190BBAB16CB7E4ADDEC9040C44C8DEBC7FBEECA82075C26E97B6EA89D0CE86A9E318C737gAO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