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72DE" w:rsidRPr="002F64A7" w:rsidP="002F64A7" w14:paraId="5EEBA614" w14:textId="77777777">
      <w:pPr>
        <w:spacing w:after="0" w:line="240" w:lineRule="auto"/>
        <w:rPr>
          <w:rFonts w:ascii="Times New Roman" w:hAnsi="Times New Roman"/>
          <w:sz w:val="24"/>
          <w:szCs w:val="24"/>
        </w:rPr>
      </w:pPr>
    </w:p>
    <w:p w:rsidR="005872DE" w:rsidRPr="002F64A7" w:rsidP="002F64A7" w14:paraId="114F3365" w14:textId="7E2E554F">
      <w:pPr>
        <w:spacing w:after="0" w:line="240" w:lineRule="auto"/>
        <w:jc w:val="right"/>
        <w:rPr>
          <w:rFonts w:ascii="Times New Roman" w:hAnsi="Times New Roman"/>
          <w:sz w:val="24"/>
          <w:szCs w:val="24"/>
        </w:rPr>
      </w:pPr>
      <w:r w:rsidRPr="002F64A7">
        <w:rPr>
          <w:rFonts w:ascii="Times New Roman" w:hAnsi="Times New Roman"/>
          <w:sz w:val="24"/>
          <w:szCs w:val="24"/>
        </w:rPr>
        <w:t>Дело № 3-</w:t>
      </w:r>
      <w:r w:rsidRPr="002F64A7" w:rsidR="00B205FE">
        <w:rPr>
          <w:rFonts w:ascii="Times New Roman" w:hAnsi="Times New Roman"/>
          <w:sz w:val="24"/>
          <w:szCs w:val="24"/>
        </w:rPr>
        <w:t>16</w:t>
      </w:r>
      <w:r w:rsidRPr="002F64A7">
        <w:rPr>
          <w:rFonts w:ascii="Times New Roman" w:hAnsi="Times New Roman"/>
          <w:sz w:val="24"/>
          <w:szCs w:val="24"/>
        </w:rPr>
        <w:t>-07-</w:t>
      </w:r>
      <w:r w:rsidRPr="002F64A7" w:rsidR="00B205FE">
        <w:rPr>
          <w:rFonts w:ascii="Times New Roman" w:hAnsi="Times New Roman"/>
          <w:sz w:val="24"/>
          <w:szCs w:val="24"/>
        </w:rPr>
        <w:t>424</w:t>
      </w:r>
      <w:r w:rsidRPr="002F64A7">
        <w:rPr>
          <w:rFonts w:ascii="Times New Roman" w:hAnsi="Times New Roman"/>
          <w:sz w:val="24"/>
          <w:szCs w:val="24"/>
        </w:rPr>
        <w:t>/202</w:t>
      </w:r>
      <w:r w:rsidRPr="002F64A7" w:rsidR="00B205FE">
        <w:rPr>
          <w:rFonts w:ascii="Times New Roman" w:hAnsi="Times New Roman"/>
          <w:sz w:val="24"/>
          <w:szCs w:val="24"/>
        </w:rPr>
        <w:t>4</w:t>
      </w:r>
      <w:r w:rsidRPr="002F64A7">
        <w:rPr>
          <w:rFonts w:ascii="Times New Roman" w:hAnsi="Times New Roman"/>
          <w:sz w:val="24"/>
          <w:szCs w:val="24"/>
        </w:rPr>
        <w:t xml:space="preserve"> г.</w:t>
      </w:r>
    </w:p>
    <w:p w:rsidR="005872DE" w:rsidRPr="002F64A7" w:rsidP="002F64A7" w14:paraId="26737346" w14:textId="70858D4D">
      <w:pPr>
        <w:spacing w:after="0" w:line="240" w:lineRule="auto"/>
        <w:jc w:val="right"/>
        <w:rPr>
          <w:rFonts w:ascii="Times New Roman" w:hAnsi="Times New Roman"/>
          <w:sz w:val="24"/>
          <w:szCs w:val="24"/>
        </w:rPr>
      </w:pPr>
      <w:r w:rsidRPr="002F64A7">
        <w:rPr>
          <w:rFonts w:ascii="Times New Roman" w:hAnsi="Times New Roman"/>
          <w:sz w:val="24"/>
          <w:szCs w:val="24"/>
        </w:rPr>
        <w:t xml:space="preserve">УИД </w:t>
      </w:r>
      <w:r w:rsidRPr="002F64A7">
        <w:rPr>
          <w:rFonts w:ascii="Times New Roman" w:hAnsi="Times New Roman"/>
          <w:bCs/>
          <w:sz w:val="24"/>
          <w:szCs w:val="24"/>
        </w:rPr>
        <w:t>26MS0</w:t>
      </w:r>
      <w:r w:rsidRPr="002F64A7" w:rsidR="00B205FE">
        <w:rPr>
          <w:rFonts w:ascii="Times New Roman" w:hAnsi="Times New Roman"/>
          <w:bCs/>
          <w:sz w:val="24"/>
          <w:szCs w:val="24"/>
        </w:rPr>
        <w:t>077</w:t>
      </w:r>
      <w:r w:rsidRPr="002F64A7">
        <w:rPr>
          <w:rFonts w:ascii="Times New Roman" w:hAnsi="Times New Roman"/>
          <w:bCs/>
          <w:sz w:val="24"/>
          <w:szCs w:val="24"/>
        </w:rPr>
        <w:t>-01-2023-</w:t>
      </w:r>
      <w:r w:rsidRPr="002F64A7" w:rsidR="00354B53">
        <w:rPr>
          <w:rFonts w:ascii="Times New Roman" w:hAnsi="Times New Roman"/>
          <w:bCs/>
          <w:sz w:val="24"/>
          <w:szCs w:val="24"/>
        </w:rPr>
        <w:t>00</w:t>
      </w:r>
      <w:r w:rsidRPr="002F64A7" w:rsidR="00B205FE">
        <w:rPr>
          <w:rFonts w:ascii="Times New Roman" w:hAnsi="Times New Roman"/>
          <w:bCs/>
          <w:sz w:val="24"/>
          <w:szCs w:val="24"/>
        </w:rPr>
        <w:t>5486</w:t>
      </w:r>
      <w:r w:rsidRPr="002F64A7" w:rsidR="00354B53">
        <w:rPr>
          <w:rFonts w:ascii="Times New Roman" w:hAnsi="Times New Roman"/>
          <w:bCs/>
          <w:sz w:val="24"/>
          <w:szCs w:val="24"/>
        </w:rPr>
        <w:t>-</w:t>
      </w:r>
      <w:r w:rsidRPr="002F64A7" w:rsidR="00B205FE">
        <w:rPr>
          <w:rFonts w:ascii="Times New Roman" w:hAnsi="Times New Roman"/>
          <w:bCs/>
          <w:sz w:val="24"/>
          <w:szCs w:val="24"/>
        </w:rPr>
        <w:t>48</w:t>
      </w:r>
    </w:p>
    <w:p w:rsidR="005872DE" w:rsidRPr="002F64A7" w:rsidP="002F64A7" w14:paraId="361A0625" w14:textId="77777777">
      <w:pPr>
        <w:pStyle w:val="Title"/>
        <w:jc w:val="right"/>
        <w:rPr>
          <w:b w:val="0"/>
          <w:bCs w:val="0"/>
          <w:sz w:val="24"/>
        </w:rPr>
      </w:pPr>
    </w:p>
    <w:p w:rsidR="005872DE" w:rsidRPr="002F64A7" w:rsidP="002F64A7" w14:paraId="1F6A7862" w14:textId="77777777">
      <w:pPr>
        <w:spacing w:after="0" w:line="240" w:lineRule="auto"/>
        <w:jc w:val="both"/>
        <w:rPr>
          <w:rFonts w:ascii="Times New Roman" w:hAnsi="Times New Roman"/>
          <w:sz w:val="24"/>
          <w:szCs w:val="24"/>
        </w:rPr>
      </w:pPr>
    </w:p>
    <w:p w:rsidR="005872DE" w:rsidRPr="002F64A7" w:rsidP="002F64A7" w14:paraId="52991141" w14:textId="77777777">
      <w:pPr>
        <w:spacing w:after="0" w:line="240" w:lineRule="auto"/>
        <w:jc w:val="center"/>
        <w:rPr>
          <w:rFonts w:ascii="Times New Roman" w:hAnsi="Times New Roman"/>
          <w:sz w:val="24"/>
          <w:szCs w:val="24"/>
        </w:rPr>
      </w:pPr>
      <w:r w:rsidRPr="002F64A7">
        <w:rPr>
          <w:rFonts w:ascii="Times New Roman" w:hAnsi="Times New Roman"/>
          <w:sz w:val="24"/>
          <w:szCs w:val="24"/>
        </w:rPr>
        <w:t>П О С Т А Н О В Л Е Н И Е</w:t>
      </w:r>
    </w:p>
    <w:p w:rsidR="005872DE" w:rsidRPr="002F64A7" w:rsidP="002F64A7" w14:paraId="5537D9A8" w14:textId="77777777">
      <w:pPr>
        <w:spacing w:after="0" w:line="240" w:lineRule="auto"/>
        <w:jc w:val="center"/>
        <w:rPr>
          <w:rFonts w:ascii="Times New Roman" w:hAnsi="Times New Roman"/>
          <w:sz w:val="24"/>
          <w:szCs w:val="24"/>
        </w:rPr>
      </w:pPr>
      <w:r w:rsidRPr="002F64A7">
        <w:rPr>
          <w:rFonts w:ascii="Times New Roman" w:hAnsi="Times New Roman"/>
          <w:sz w:val="24"/>
          <w:szCs w:val="24"/>
        </w:rPr>
        <w:t>по делу об административном правонарушении</w:t>
      </w:r>
    </w:p>
    <w:p w:rsidR="005872DE" w:rsidRPr="002F64A7" w:rsidP="002F64A7" w14:paraId="5AA5E336" w14:textId="77777777">
      <w:pPr>
        <w:pStyle w:val="Title"/>
        <w:rPr>
          <w:b w:val="0"/>
          <w:sz w:val="24"/>
        </w:rPr>
      </w:pPr>
    </w:p>
    <w:p w:rsidR="005872DE" w:rsidRPr="002F64A7" w:rsidP="002F64A7" w14:paraId="290A7F03" w14:textId="4C715913">
      <w:pPr>
        <w:pStyle w:val="Title"/>
        <w:tabs>
          <w:tab w:val="left" w:pos="720"/>
        </w:tabs>
        <w:ind w:right="-2"/>
        <w:jc w:val="both"/>
        <w:rPr>
          <w:b w:val="0"/>
          <w:sz w:val="24"/>
        </w:rPr>
      </w:pPr>
      <w:r w:rsidRPr="002F64A7">
        <w:rPr>
          <w:b w:val="0"/>
          <w:bCs w:val="0"/>
          <w:sz w:val="24"/>
        </w:rPr>
        <w:t>0</w:t>
      </w:r>
      <w:r w:rsidRPr="002F64A7" w:rsidR="009468D5">
        <w:rPr>
          <w:b w:val="0"/>
          <w:bCs w:val="0"/>
          <w:sz w:val="24"/>
        </w:rPr>
        <w:t>2</w:t>
      </w:r>
      <w:r w:rsidRPr="002F64A7">
        <w:rPr>
          <w:b w:val="0"/>
          <w:bCs w:val="0"/>
          <w:sz w:val="24"/>
        </w:rPr>
        <w:t xml:space="preserve"> февраля</w:t>
      </w:r>
      <w:r w:rsidRPr="002F64A7">
        <w:rPr>
          <w:b w:val="0"/>
          <w:sz w:val="24"/>
        </w:rPr>
        <w:t xml:space="preserve"> 202</w:t>
      </w:r>
      <w:r w:rsidRPr="002F64A7">
        <w:rPr>
          <w:b w:val="0"/>
          <w:sz w:val="24"/>
        </w:rPr>
        <w:t>4</w:t>
      </w:r>
      <w:r w:rsidRPr="002F64A7">
        <w:rPr>
          <w:b w:val="0"/>
          <w:sz w:val="24"/>
        </w:rPr>
        <w:t xml:space="preserve"> года</w:t>
      </w:r>
      <w:r w:rsidRPr="002F64A7">
        <w:rPr>
          <w:sz w:val="24"/>
        </w:rPr>
        <w:t xml:space="preserve">                                                                </w:t>
      </w:r>
      <w:r w:rsidRPr="002F64A7" w:rsidR="00743B6F">
        <w:rPr>
          <w:sz w:val="24"/>
        </w:rPr>
        <w:t xml:space="preserve">  </w:t>
      </w:r>
      <w:r w:rsidRPr="002F64A7" w:rsidR="00705479">
        <w:rPr>
          <w:sz w:val="24"/>
        </w:rPr>
        <w:t xml:space="preserve">                      </w:t>
      </w:r>
      <w:r w:rsidRPr="002F64A7">
        <w:rPr>
          <w:b w:val="0"/>
          <w:sz w:val="24"/>
        </w:rPr>
        <w:t>город Георгиевск</w:t>
      </w:r>
      <w:r w:rsidRPr="002F64A7">
        <w:rPr>
          <w:b w:val="0"/>
          <w:sz w:val="24"/>
        </w:rPr>
        <w:tab/>
      </w:r>
      <w:r w:rsidRPr="002F64A7">
        <w:rPr>
          <w:b w:val="0"/>
          <w:sz w:val="24"/>
        </w:rPr>
        <w:tab/>
      </w:r>
      <w:r w:rsidRPr="002F64A7">
        <w:rPr>
          <w:b w:val="0"/>
          <w:sz w:val="24"/>
        </w:rPr>
        <w:tab/>
      </w:r>
      <w:r w:rsidRPr="002F64A7">
        <w:rPr>
          <w:b w:val="0"/>
          <w:sz w:val="24"/>
        </w:rPr>
        <w:tab/>
      </w:r>
      <w:r w:rsidRPr="002F64A7">
        <w:rPr>
          <w:b w:val="0"/>
          <w:sz w:val="24"/>
        </w:rPr>
        <w:tab/>
        <w:t xml:space="preserve">                  </w:t>
      </w:r>
    </w:p>
    <w:p w:rsidR="005872DE" w:rsidRPr="002F64A7" w:rsidP="002F64A7" w14:paraId="12B75B40"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Мировой судья судебного участка № 8 Георгиевского района Ставропольского края Карицкая К.А., </w:t>
      </w:r>
    </w:p>
    <w:p w:rsidR="000A42BC" w:rsidRPr="002F64A7" w:rsidP="002F64A7" w14:paraId="1F3472D4" w14:textId="57ACA198">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с участием </w:t>
      </w:r>
      <w:r w:rsidRPr="002F64A7" w:rsidR="00F62F0C">
        <w:rPr>
          <w:rFonts w:ascii="Times New Roman" w:hAnsi="Times New Roman"/>
          <w:sz w:val="24"/>
          <w:szCs w:val="24"/>
        </w:rPr>
        <w:t>защитника</w:t>
      </w:r>
      <w:r w:rsidRPr="002F64A7" w:rsidR="00CD0CEA">
        <w:rPr>
          <w:rFonts w:ascii="Times New Roman" w:hAnsi="Times New Roman"/>
          <w:sz w:val="24"/>
          <w:szCs w:val="24"/>
        </w:rPr>
        <w:t xml:space="preserve"> лица,</w:t>
      </w:r>
      <w:r w:rsidRPr="002F64A7">
        <w:rPr>
          <w:rFonts w:ascii="Times New Roman" w:hAnsi="Times New Roman"/>
          <w:sz w:val="24"/>
          <w:szCs w:val="24"/>
        </w:rPr>
        <w:t xml:space="preserve"> привлекаемого к административной ответственности </w:t>
      </w:r>
      <w:r w:rsidRPr="002F64A7" w:rsidR="00F62F0C">
        <w:rPr>
          <w:rFonts w:ascii="Times New Roman" w:hAnsi="Times New Roman"/>
          <w:sz w:val="24"/>
          <w:szCs w:val="24"/>
        </w:rPr>
        <w:t>Амояна М.Г.-</w:t>
      </w:r>
      <w:r w:rsidRPr="002F64A7" w:rsidR="00B205FE">
        <w:rPr>
          <w:rFonts w:ascii="Times New Roman" w:hAnsi="Times New Roman"/>
          <w:sz w:val="24"/>
          <w:szCs w:val="24"/>
        </w:rPr>
        <w:t>Шипковой Л.В</w:t>
      </w:r>
      <w:r w:rsidRPr="002F64A7" w:rsidR="00705479">
        <w:rPr>
          <w:rFonts w:ascii="Times New Roman" w:hAnsi="Times New Roman"/>
          <w:sz w:val="24"/>
          <w:szCs w:val="24"/>
        </w:rPr>
        <w:t>.,</w:t>
      </w:r>
    </w:p>
    <w:p w:rsidR="005872DE" w:rsidRPr="002F64A7" w:rsidP="002F64A7" w14:paraId="3A25FAEB"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рассмотрев в открытом судебном заседании по адресу: ул. Калинина, 97/7 г. Георгиевска Ставропольского края, дело об административном правонарушении в отношении: </w:t>
      </w:r>
    </w:p>
    <w:p w:rsidR="005872DE" w:rsidRPr="002F64A7" w:rsidP="002F64A7" w14:paraId="5E17E349" w14:textId="2415B6DD">
      <w:pPr>
        <w:spacing w:after="0" w:line="240" w:lineRule="auto"/>
        <w:ind w:firstLine="708"/>
        <w:jc w:val="both"/>
        <w:rPr>
          <w:rFonts w:ascii="Times New Roman" w:hAnsi="Times New Roman"/>
          <w:sz w:val="24"/>
          <w:szCs w:val="24"/>
        </w:rPr>
      </w:pPr>
      <w:r w:rsidRPr="002F64A7">
        <w:rPr>
          <w:rFonts w:ascii="Times New Roman" w:hAnsi="Times New Roman"/>
          <w:sz w:val="24"/>
          <w:szCs w:val="24"/>
        </w:rPr>
        <w:t>Амояна</w:t>
      </w:r>
      <w:r w:rsidRPr="002F64A7">
        <w:rPr>
          <w:rFonts w:ascii="Times New Roman" w:hAnsi="Times New Roman"/>
          <w:sz w:val="24"/>
          <w:szCs w:val="24"/>
        </w:rPr>
        <w:t xml:space="preserve"> </w:t>
      </w:r>
      <w:r w:rsidR="00DC7DB2">
        <w:rPr>
          <w:rFonts w:ascii="Times New Roman" w:hAnsi="Times New Roman"/>
          <w:sz w:val="24"/>
          <w:szCs w:val="24"/>
        </w:rPr>
        <w:t>….</w:t>
      </w:r>
      <w:r w:rsidR="00DC7DB2">
        <w:rPr>
          <w:rFonts w:ascii="Times New Roman" w:hAnsi="Times New Roman"/>
          <w:sz w:val="24"/>
          <w:szCs w:val="24"/>
        </w:rPr>
        <w:t>.</w:t>
      </w:r>
      <w:r w:rsidRPr="002F64A7" w:rsidR="00F162ED">
        <w:rPr>
          <w:rFonts w:ascii="Times New Roman" w:hAnsi="Times New Roman"/>
          <w:sz w:val="24"/>
          <w:szCs w:val="24"/>
        </w:rPr>
        <w:t>,</w:t>
      </w:r>
    </w:p>
    <w:p w:rsidR="00D54E20" w:rsidRPr="002F64A7" w:rsidP="002F64A7" w14:paraId="55774029"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о совершении административного правонарушения, предусмотренного ч.5 ст.12.15 КРФ об АП,</w:t>
      </w:r>
    </w:p>
    <w:p w:rsidR="00462EB2" w:rsidRPr="002F64A7" w:rsidP="002F64A7" w14:paraId="26F52BDC" w14:textId="77777777">
      <w:pPr>
        <w:pStyle w:val="BodyText"/>
        <w:jc w:val="center"/>
      </w:pPr>
      <w:r w:rsidRPr="002F64A7">
        <w:t>у с т а н о в и л:</w:t>
      </w:r>
    </w:p>
    <w:p w:rsidR="00462EB2" w:rsidRPr="002F64A7" w:rsidP="002F64A7" w14:paraId="26A05F28" w14:textId="77777777">
      <w:pPr>
        <w:pStyle w:val="BodyText"/>
      </w:pPr>
    </w:p>
    <w:p w:rsidR="005872DE" w:rsidRPr="002F64A7" w:rsidP="002F64A7" w14:paraId="716F38E7" w14:textId="56535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2F64A7" w:rsidR="00354B53">
        <w:rPr>
          <w:rFonts w:ascii="Times New Roman" w:hAnsi="Times New Roman"/>
          <w:sz w:val="24"/>
          <w:szCs w:val="24"/>
        </w:rPr>
        <w:t>.</w:t>
      </w:r>
      <w:r w:rsidRPr="002F64A7" w:rsidR="004C007C">
        <w:rPr>
          <w:rFonts w:ascii="Times New Roman" w:hAnsi="Times New Roman"/>
          <w:sz w:val="24"/>
          <w:szCs w:val="24"/>
        </w:rPr>
        <w:t>2023</w:t>
      </w:r>
      <w:r w:rsidRPr="002F64A7" w:rsidR="001D168D">
        <w:rPr>
          <w:rFonts w:ascii="Times New Roman" w:hAnsi="Times New Roman"/>
          <w:sz w:val="24"/>
          <w:szCs w:val="24"/>
        </w:rPr>
        <w:t xml:space="preserve"> в </w:t>
      </w:r>
      <w:r w:rsidRPr="002F64A7" w:rsidR="00F75C16">
        <w:rPr>
          <w:rFonts w:ascii="Times New Roman" w:hAnsi="Times New Roman"/>
          <w:sz w:val="24"/>
          <w:szCs w:val="24"/>
        </w:rPr>
        <w:t>13</w:t>
      </w:r>
      <w:r w:rsidRPr="002F64A7" w:rsidR="00C446B1">
        <w:rPr>
          <w:rFonts w:ascii="Times New Roman" w:hAnsi="Times New Roman"/>
          <w:sz w:val="24"/>
          <w:szCs w:val="24"/>
        </w:rPr>
        <w:t xml:space="preserve"> час</w:t>
      </w:r>
      <w:r w:rsidRPr="002F64A7" w:rsidR="00D54E20">
        <w:rPr>
          <w:rFonts w:ascii="Times New Roman" w:hAnsi="Times New Roman"/>
          <w:sz w:val="24"/>
          <w:szCs w:val="24"/>
        </w:rPr>
        <w:t>ов</w:t>
      </w:r>
      <w:r w:rsidRPr="002F64A7" w:rsidR="00DE0049">
        <w:rPr>
          <w:rFonts w:ascii="Times New Roman" w:hAnsi="Times New Roman"/>
          <w:sz w:val="24"/>
          <w:szCs w:val="24"/>
        </w:rPr>
        <w:t xml:space="preserve"> </w:t>
      </w:r>
      <w:r w:rsidRPr="002F64A7" w:rsidR="00F75C16">
        <w:rPr>
          <w:rFonts w:ascii="Times New Roman" w:hAnsi="Times New Roman"/>
          <w:sz w:val="24"/>
          <w:szCs w:val="24"/>
        </w:rPr>
        <w:t>32</w:t>
      </w:r>
      <w:r w:rsidRPr="002F64A7" w:rsidR="00462EB2">
        <w:rPr>
          <w:rFonts w:ascii="Times New Roman" w:hAnsi="Times New Roman"/>
          <w:sz w:val="24"/>
          <w:szCs w:val="24"/>
        </w:rPr>
        <w:t xml:space="preserve"> минут</w:t>
      </w:r>
      <w:r w:rsidRPr="002F64A7" w:rsidR="00F62F0C">
        <w:rPr>
          <w:rFonts w:ascii="Times New Roman" w:hAnsi="Times New Roman"/>
          <w:sz w:val="24"/>
          <w:szCs w:val="24"/>
        </w:rPr>
        <w:t>ы</w:t>
      </w:r>
      <w:r w:rsidRPr="002F64A7" w:rsidR="00462EB2">
        <w:rPr>
          <w:rFonts w:ascii="Times New Roman" w:hAnsi="Times New Roman"/>
          <w:sz w:val="24"/>
          <w:szCs w:val="24"/>
        </w:rPr>
        <w:t xml:space="preserve"> на </w:t>
      </w:r>
      <w:r>
        <w:rPr>
          <w:rFonts w:ascii="Times New Roman" w:hAnsi="Times New Roman"/>
          <w:sz w:val="24"/>
          <w:szCs w:val="24"/>
        </w:rPr>
        <w:t>……</w:t>
      </w:r>
      <w:r w:rsidRPr="002F64A7" w:rsidR="00DE0049">
        <w:rPr>
          <w:rFonts w:ascii="Times New Roman" w:hAnsi="Times New Roman"/>
          <w:sz w:val="24"/>
          <w:szCs w:val="24"/>
        </w:rPr>
        <w:t xml:space="preserve"> м. </w:t>
      </w:r>
      <w:r w:rsidRPr="002F64A7" w:rsidR="00F75C16">
        <w:rPr>
          <w:rFonts w:ascii="Times New Roman" w:hAnsi="Times New Roman"/>
          <w:sz w:val="24"/>
          <w:szCs w:val="24"/>
        </w:rPr>
        <w:t>ФАД</w:t>
      </w:r>
      <w:r w:rsidRPr="002F64A7">
        <w:rPr>
          <w:rFonts w:ascii="Times New Roman" w:hAnsi="Times New Roman"/>
          <w:sz w:val="24"/>
          <w:szCs w:val="24"/>
        </w:rPr>
        <w:t xml:space="preserve"> </w:t>
      </w:r>
      <w:r w:rsidRPr="002F64A7" w:rsidR="000A42BC">
        <w:rPr>
          <w:rFonts w:ascii="Times New Roman" w:hAnsi="Times New Roman"/>
          <w:sz w:val="24"/>
          <w:szCs w:val="24"/>
        </w:rPr>
        <w:t>«</w:t>
      </w:r>
      <w:r w:rsidRPr="002F64A7" w:rsidR="00F75C16">
        <w:rPr>
          <w:rFonts w:ascii="Times New Roman" w:hAnsi="Times New Roman"/>
          <w:sz w:val="24"/>
          <w:szCs w:val="24"/>
        </w:rPr>
        <w:t>Кочубей-Нефтекумск-Зеленокумск</w:t>
      </w:r>
      <w:r w:rsidRPr="002F64A7" w:rsidR="000A42BC">
        <w:rPr>
          <w:rFonts w:ascii="Times New Roman" w:hAnsi="Times New Roman"/>
          <w:sz w:val="24"/>
          <w:szCs w:val="24"/>
        </w:rPr>
        <w:t>»</w:t>
      </w:r>
      <w:r w:rsidRPr="002F64A7" w:rsidR="00462EB2">
        <w:rPr>
          <w:rFonts w:ascii="Times New Roman" w:hAnsi="Times New Roman"/>
          <w:sz w:val="24"/>
          <w:szCs w:val="24"/>
        </w:rPr>
        <w:t xml:space="preserve"> </w:t>
      </w:r>
      <w:r w:rsidRPr="002F64A7" w:rsidR="00F75C16">
        <w:rPr>
          <w:rFonts w:ascii="Times New Roman" w:hAnsi="Times New Roman"/>
          <w:sz w:val="24"/>
          <w:szCs w:val="24"/>
        </w:rPr>
        <w:t>Амоян М.Г</w:t>
      </w:r>
      <w:r w:rsidRPr="002F64A7" w:rsidR="008C258D">
        <w:rPr>
          <w:rFonts w:ascii="Times New Roman" w:hAnsi="Times New Roman"/>
          <w:sz w:val="24"/>
          <w:szCs w:val="24"/>
        </w:rPr>
        <w:t xml:space="preserve">. </w:t>
      </w:r>
      <w:r w:rsidRPr="002F64A7" w:rsidR="00A55052">
        <w:rPr>
          <w:rFonts w:ascii="Times New Roman" w:hAnsi="Times New Roman"/>
          <w:sz w:val="24"/>
          <w:szCs w:val="24"/>
        </w:rPr>
        <w:t xml:space="preserve">повторно  совершил правонарушение, предусмотренное ч. 4 ст. 12.15 </w:t>
      </w:r>
      <w:r w:rsidRPr="002F64A7" w:rsidR="004C007C">
        <w:rPr>
          <w:rFonts w:ascii="Times New Roman" w:hAnsi="Times New Roman"/>
          <w:sz w:val="24"/>
          <w:szCs w:val="24"/>
        </w:rPr>
        <w:t>КРФ об АП</w:t>
      </w:r>
      <w:r w:rsidRPr="002F64A7" w:rsidR="00A55052">
        <w:rPr>
          <w:rFonts w:ascii="Times New Roman" w:hAnsi="Times New Roman"/>
          <w:sz w:val="24"/>
          <w:szCs w:val="24"/>
        </w:rPr>
        <w:t xml:space="preserve">, а именно </w:t>
      </w:r>
      <w:r w:rsidRPr="002F64A7" w:rsidR="00462EB2">
        <w:rPr>
          <w:rFonts w:ascii="Times New Roman" w:hAnsi="Times New Roman"/>
          <w:sz w:val="24"/>
          <w:szCs w:val="24"/>
        </w:rPr>
        <w:t xml:space="preserve">управляя транспортным средством </w:t>
      </w:r>
      <w:r w:rsidRPr="002F64A7" w:rsidR="008C258D">
        <w:rPr>
          <w:rFonts w:ascii="Times New Roman" w:hAnsi="Times New Roman"/>
          <w:sz w:val="24"/>
          <w:szCs w:val="24"/>
        </w:rPr>
        <w:t>«</w:t>
      </w:r>
      <w:r>
        <w:rPr>
          <w:rFonts w:ascii="Times New Roman" w:hAnsi="Times New Roman"/>
          <w:sz w:val="24"/>
          <w:szCs w:val="24"/>
        </w:rPr>
        <w:t>….</w:t>
      </w:r>
      <w:r w:rsidRPr="002F64A7" w:rsidR="008C258D">
        <w:rPr>
          <w:rFonts w:ascii="Times New Roman" w:hAnsi="Times New Roman"/>
          <w:sz w:val="24"/>
          <w:szCs w:val="24"/>
        </w:rPr>
        <w:t>»</w:t>
      </w:r>
      <w:r w:rsidRPr="002F64A7" w:rsidR="00462EB2">
        <w:rPr>
          <w:rFonts w:ascii="Times New Roman" w:hAnsi="Times New Roman"/>
          <w:sz w:val="24"/>
          <w:szCs w:val="24"/>
        </w:rPr>
        <w:t xml:space="preserve">, государственный регистрационный знак </w:t>
      </w:r>
      <w:r w:rsidRPr="002F64A7" w:rsidR="00F75C16">
        <w:rPr>
          <w:rFonts w:ascii="Times New Roman" w:hAnsi="Times New Roman"/>
          <w:sz w:val="24"/>
          <w:szCs w:val="24"/>
        </w:rPr>
        <w:t>Х</w:t>
      </w:r>
      <w:r w:rsidRPr="002F64A7" w:rsidR="00F62F0C">
        <w:rPr>
          <w:rFonts w:ascii="Times New Roman" w:hAnsi="Times New Roman"/>
          <w:sz w:val="24"/>
          <w:szCs w:val="24"/>
        </w:rPr>
        <w:t xml:space="preserve"> </w:t>
      </w:r>
      <w:r w:rsidRPr="002F64A7" w:rsidR="00F75C16">
        <w:rPr>
          <w:rFonts w:ascii="Times New Roman" w:hAnsi="Times New Roman"/>
          <w:sz w:val="24"/>
          <w:szCs w:val="24"/>
        </w:rPr>
        <w:t>232</w:t>
      </w:r>
      <w:r w:rsidRPr="002F64A7" w:rsidR="00F62F0C">
        <w:rPr>
          <w:rFonts w:ascii="Times New Roman" w:hAnsi="Times New Roman"/>
          <w:sz w:val="24"/>
          <w:szCs w:val="24"/>
        </w:rPr>
        <w:t xml:space="preserve"> </w:t>
      </w:r>
      <w:r w:rsidRPr="002F64A7" w:rsidR="00F75C16">
        <w:rPr>
          <w:rFonts w:ascii="Times New Roman" w:hAnsi="Times New Roman"/>
          <w:sz w:val="24"/>
          <w:szCs w:val="24"/>
        </w:rPr>
        <w:t>ВМ-152</w:t>
      </w:r>
      <w:r w:rsidRPr="002F64A7">
        <w:rPr>
          <w:rFonts w:ascii="Times New Roman" w:hAnsi="Times New Roman"/>
          <w:sz w:val="24"/>
          <w:szCs w:val="24"/>
        </w:rPr>
        <w:t>,</w:t>
      </w:r>
      <w:r w:rsidRPr="002F64A7" w:rsidR="00462EB2">
        <w:rPr>
          <w:rFonts w:ascii="Times New Roman" w:hAnsi="Times New Roman"/>
          <w:sz w:val="24"/>
          <w:szCs w:val="24"/>
        </w:rPr>
        <w:t xml:space="preserve"> </w:t>
      </w:r>
      <w:r w:rsidRPr="002F64A7" w:rsidR="00F62F0C">
        <w:rPr>
          <w:rFonts w:ascii="Times New Roman" w:hAnsi="Times New Roman"/>
          <w:sz w:val="24"/>
          <w:szCs w:val="24"/>
        </w:rPr>
        <w:t xml:space="preserve"> прицеп </w:t>
      </w:r>
      <w:r>
        <w:rPr>
          <w:rFonts w:ascii="Times New Roman" w:hAnsi="Times New Roman"/>
          <w:sz w:val="24"/>
          <w:szCs w:val="24"/>
        </w:rPr>
        <w:t>….</w:t>
      </w:r>
      <w:r w:rsidRPr="002F64A7" w:rsidR="00F62F0C">
        <w:rPr>
          <w:rFonts w:ascii="Times New Roman" w:hAnsi="Times New Roman"/>
          <w:sz w:val="24"/>
          <w:szCs w:val="24"/>
        </w:rPr>
        <w:t xml:space="preserve">, </w:t>
      </w:r>
      <w:r w:rsidRPr="002F64A7" w:rsidR="006B6042">
        <w:rPr>
          <w:rFonts w:ascii="Times New Roman" w:hAnsi="Times New Roman"/>
          <w:sz w:val="24"/>
          <w:szCs w:val="24"/>
        </w:rPr>
        <w:t>допустил</w:t>
      </w:r>
      <w:r w:rsidRPr="002F64A7">
        <w:rPr>
          <w:rFonts w:ascii="Times New Roman" w:hAnsi="Times New Roman"/>
          <w:sz w:val="24"/>
          <w:szCs w:val="24"/>
        </w:rPr>
        <w:t xml:space="preserve"> выезд на полосу дороги,  </w:t>
      </w:r>
      <w:r w:rsidRPr="002F64A7" w:rsidR="00C446B1">
        <w:rPr>
          <w:rFonts w:ascii="Times New Roman" w:hAnsi="Times New Roman"/>
          <w:sz w:val="24"/>
          <w:szCs w:val="24"/>
        </w:rPr>
        <w:t xml:space="preserve"> </w:t>
      </w:r>
      <w:r w:rsidRPr="002F64A7" w:rsidR="00462EB2">
        <w:rPr>
          <w:rFonts w:ascii="Times New Roman" w:hAnsi="Times New Roman"/>
          <w:sz w:val="24"/>
          <w:szCs w:val="24"/>
        </w:rPr>
        <w:t>предназна</w:t>
      </w:r>
      <w:r w:rsidRPr="002F64A7" w:rsidR="004C007C">
        <w:rPr>
          <w:rFonts w:ascii="Times New Roman" w:hAnsi="Times New Roman"/>
          <w:sz w:val="24"/>
          <w:szCs w:val="24"/>
        </w:rPr>
        <w:t>ченную для встречного движения</w:t>
      </w:r>
      <w:r w:rsidRPr="002F64A7" w:rsidR="00DE0049">
        <w:rPr>
          <w:rFonts w:ascii="Times New Roman" w:hAnsi="Times New Roman"/>
          <w:sz w:val="24"/>
          <w:szCs w:val="24"/>
        </w:rPr>
        <w:t xml:space="preserve">, нарушив тем самым </w:t>
      </w:r>
      <w:r w:rsidRPr="002F64A7" w:rsidR="00764854">
        <w:rPr>
          <w:rFonts w:ascii="Times New Roman" w:hAnsi="Times New Roman"/>
          <w:sz w:val="24"/>
          <w:szCs w:val="24"/>
        </w:rPr>
        <w:t>п.</w:t>
      </w:r>
      <w:r w:rsidRPr="002F64A7" w:rsidR="00F62F0C">
        <w:rPr>
          <w:rFonts w:ascii="Times New Roman" w:hAnsi="Times New Roman"/>
          <w:sz w:val="24"/>
          <w:szCs w:val="24"/>
        </w:rPr>
        <w:t>п.1.3,</w:t>
      </w:r>
      <w:r w:rsidRPr="002F64A7" w:rsidR="00764854">
        <w:rPr>
          <w:rFonts w:ascii="Times New Roman" w:hAnsi="Times New Roman"/>
          <w:sz w:val="24"/>
          <w:szCs w:val="24"/>
        </w:rPr>
        <w:t xml:space="preserve"> 9.1.1</w:t>
      </w:r>
      <w:r w:rsidRPr="002F64A7" w:rsidR="00462EB2">
        <w:rPr>
          <w:rFonts w:ascii="Times New Roman" w:hAnsi="Times New Roman"/>
          <w:sz w:val="24"/>
          <w:szCs w:val="24"/>
        </w:rPr>
        <w:t xml:space="preserve"> Правил дорожного движения Российской Федерации</w:t>
      </w:r>
      <w:r w:rsidRPr="002F64A7" w:rsidR="006B6042">
        <w:rPr>
          <w:rFonts w:ascii="Times New Roman" w:hAnsi="Times New Roman"/>
          <w:sz w:val="24"/>
          <w:szCs w:val="24"/>
        </w:rPr>
        <w:t xml:space="preserve"> </w:t>
      </w:r>
      <w:r w:rsidRPr="002F64A7">
        <w:rPr>
          <w:rFonts w:ascii="Times New Roman" w:hAnsi="Times New Roman"/>
          <w:sz w:val="24"/>
          <w:szCs w:val="24"/>
        </w:rPr>
        <w:t xml:space="preserve">и </w:t>
      </w:r>
      <w:r w:rsidRPr="002F64A7" w:rsidR="00F162ED">
        <w:rPr>
          <w:rFonts w:ascii="Times New Roman" w:hAnsi="Times New Roman"/>
          <w:sz w:val="24"/>
          <w:szCs w:val="24"/>
        </w:rPr>
        <w:t>в зоне действия линии горизонтальной разметки 1.1 разделяющую транспортные потоки противоположных направлений</w:t>
      </w:r>
      <w:r w:rsidRPr="002F64A7" w:rsidR="00462EB2">
        <w:rPr>
          <w:rFonts w:ascii="Times New Roman" w:hAnsi="Times New Roman"/>
          <w:sz w:val="24"/>
          <w:szCs w:val="24"/>
        </w:rPr>
        <w:t>,</w:t>
      </w:r>
      <w:r w:rsidRPr="002F64A7" w:rsidR="00462EB2">
        <w:rPr>
          <w:rFonts w:ascii="Times New Roman" w:hAnsi="Times New Roman"/>
          <w:sz w:val="24"/>
          <w:szCs w:val="24"/>
          <w:bdr w:val="none" w:sz="0" w:space="0" w:color="auto" w:frame="1"/>
        </w:rPr>
        <w:t xml:space="preserve"> </w:t>
      </w:r>
      <w:r w:rsidRPr="002F64A7">
        <w:rPr>
          <w:rFonts w:ascii="Times New Roman" w:hAnsi="Times New Roman"/>
          <w:sz w:val="24"/>
          <w:szCs w:val="24"/>
        </w:rPr>
        <w:t>приложения №2  к ПДД РФ,  утвержденные Постановлением Совета Министров - Правительства Российской Федерации N 1090 от 23 октября 1993 г.</w:t>
      </w:r>
    </w:p>
    <w:p w:rsidR="00F62F0C" w:rsidRPr="002F64A7" w:rsidP="002F64A7" w14:paraId="56407000" w14:textId="36889F2A">
      <w:pPr>
        <w:spacing w:after="0" w:line="240" w:lineRule="auto"/>
        <w:ind w:firstLine="708"/>
        <w:jc w:val="both"/>
        <w:rPr>
          <w:rFonts w:ascii="Times New Roman" w:hAnsi="Times New Roman"/>
          <w:sz w:val="24"/>
          <w:szCs w:val="24"/>
        </w:rPr>
      </w:pPr>
      <w:r w:rsidRPr="002F64A7">
        <w:rPr>
          <w:rFonts w:ascii="Times New Roman" w:hAnsi="Times New Roman"/>
          <w:sz w:val="24"/>
          <w:szCs w:val="24"/>
        </w:rPr>
        <w:t>В судебное заседание лицо, привлекаемое к административной ответственности, Амоян М.Г. не явился, о причинах неявки суду не сообщил, доводов по обстоятельствам дела, каких-либо ходатайств о приобщении или истребовании доказательств по делу, допросе свидетелей и т.п. в суд не представил. П</w:t>
      </w:r>
      <w:r w:rsidRPr="002F64A7">
        <w:rPr>
          <w:rFonts w:ascii="Times New Roman" w:eastAsia="Calibri" w:hAnsi="Times New Roman"/>
          <w:sz w:val="24"/>
          <w:szCs w:val="24"/>
        </w:rPr>
        <w:t xml:space="preserve">ри составлении протокола об административном правонарушении </w:t>
      </w:r>
      <w:r w:rsidRPr="002F64A7">
        <w:rPr>
          <w:rFonts w:ascii="Times New Roman" w:hAnsi="Times New Roman"/>
          <w:sz w:val="24"/>
          <w:szCs w:val="24"/>
        </w:rPr>
        <w:t>Амоян М.Г</w:t>
      </w:r>
      <w:r w:rsidRPr="002F64A7">
        <w:rPr>
          <w:rFonts w:ascii="Times New Roman" w:eastAsia="Calibri" w:hAnsi="Times New Roman"/>
          <w:sz w:val="24"/>
          <w:szCs w:val="24"/>
        </w:rPr>
        <w:t xml:space="preserve">. выразил согласие на уведомление о месте и времени рассмотрения дела об административном правонарушении посредством СМС-сообщения, что подтверждено его подписью. Судом получен отчет об отправке и доставке СМС-сообщения </w:t>
      </w:r>
      <w:r w:rsidRPr="002F64A7">
        <w:rPr>
          <w:rFonts w:ascii="Times New Roman" w:hAnsi="Times New Roman"/>
          <w:sz w:val="24"/>
          <w:szCs w:val="24"/>
        </w:rPr>
        <w:t>15.01.2024 в 11 часов 19 минут. Ходатайств об отложении рассмотрения дела, сведений об уважительных причинах невозможности участия в рассмотрении дела, документов, заверенных медицинским учреждением, не поступало.</w:t>
      </w:r>
    </w:p>
    <w:p w:rsidR="00F62F0C" w:rsidRPr="002F64A7" w:rsidP="002F64A7" w14:paraId="0115A3EB"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Согласно разъяснению, содержащемуся в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4" w:history="1">
        <w:r w:rsidRPr="002F64A7">
          <w:rPr>
            <w:rStyle w:val="Hyperlink"/>
            <w:rFonts w:ascii="Times New Roman" w:hAnsi="Times New Roman"/>
            <w:sz w:val="24"/>
            <w:szCs w:val="24"/>
            <w:u w:val="none"/>
          </w:rPr>
          <w:t>статьей 29.6</w:t>
        </w:r>
      </w:hyperlink>
      <w:r w:rsidRPr="002F64A7">
        <w:rPr>
          <w:rFonts w:ascii="Times New Roman" w:hAnsi="Times New Roman"/>
          <w:sz w:val="24"/>
          <w:szCs w:val="24"/>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 - сообщения, в случае согласия лица на уведомление таким способом и при фиксации факта отправки и доставки СМС - извещения адресату)…  </w:t>
      </w:r>
    </w:p>
    <w:p w:rsidR="00F62F0C" w:rsidRPr="002F64A7" w:rsidP="002F64A7" w14:paraId="363E21C6"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С учетом вышеуказанных обстоятельств, суд приходит к выводу, что оснований для отложения рассмотрения дела не имеется, необоснованное отложение рассмотрения дела неоправданно затянет сроки рассмотрения дела, а оснований для продления срока рассмотрения дела для выяснения дополнительных обстоятельств по делу, предусмотренных ст. 29.6 КРФ об АП, у суда не имеется. Судом были приняты все меры для надлежащего извещения о месте и времени рассмотрении дела, а также судом были обеспечены условия для осуществления лицом, в </w:t>
      </w:r>
      <w:r w:rsidRPr="002F64A7">
        <w:rPr>
          <w:rFonts w:ascii="Times New Roman" w:hAnsi="Times New Roman"/>
          <w:sz w:val="24"/>
          <w:szCs w:val="24"/>
        </w:rPr>
        <w:t xml:space="preserve">отношении которого ведется производство по делу, предоставленных ему прав при рассмотрении дела об административном правонарушении.  </w:t>
      </w:r>
    </w:p>
    <w:p w:rsidR="00F62F0C" w:rsidRPr="002F64A7" w:rsidP="002F64A7" w14:paraId="29C073DD" w14:textId="1817A229">
      <w:pPr>
        <w:spacing w:after="0" w:line="240" w:lineRule="auto"/>
        <w:ind w:firstLine="708"/>
        <w:jc w:val="both"/>
        <w:rPr>
          <w:rFonts w:ascii="Times New Roman" w:hAnsi="Times New Roman"/>
          <w:sz w:val="24"/>
          <w:szCs w:val="24"/>
        </w:rPr>
      </w:pPr>
      <w:r w:rsidRPr="002F64A7">
        <w:rPr>
          <w:rFonts w:ascii="Times New Roman" w:hAnsi="Times New Roman"/>
          <w:sz w:val="24"/>
          <w:szCs w:val="24"/>
        </w:rPr>
        <w:t>По смыслу положений ст. 25.1 КРФ об АП лицо само определяет объем своих прав и реализует их в силу личного волеизъявления по своему усмотрению. Таким образом, условия для рассмотрения дела в отсутствии лица, в отношении которого ведется производство по делу, соблюдены, в связи с чем, суд считает возможным рассмотреть дело в отсутствие Амояна М.Г. с участием его защитника Шипковой Л.В.</w:t>
      </w:r>
    </w:p>
    <w:p w:rsidR="00EE4FFA" w:rsidRPr="002F64A7" w:rsidP="002F64A7" w14:paraId="23A8906A" w14:textId="4150F0FA">
      <w:pPr>
        <w:spacing w:after="0" w:line="240" w:lineRule="auto"/>
        <w:ind w:firstLine="760"/>
        <w:jc w:val="both"/>
        <w:rPr>
          <w:rFonts w:ascii="Times New Roman" w:hAnsi="Times New Roman"/>
          <w:sz w:val="24"/>
          <w:szCs w:val="24"/>
        </w:rPr>
      </w:pPr>
      <w:r w:rsidRPr="002F64A7">
        <w:rPr>
          <w:rFonts w:ascii="Times New Roman" w:hAnsi="Times New Roman"/>
          <w:sz w:val="24"/>
          <w:szCs w:val="24"/>
        </w:rPr>
        <w:t xml:space="preserve">В судебном заседании </w:t>
      </w:r>
      <w:r w:rsidRPr="002F64A7" w:rsidR="00F62F0C">
        <w:rPr>
          <w:rFonts w:ascii="Times New Roman" w:hAnsi="Times New Roman"/>
          <w:sz w:val="24"/>
          <w:szCs w:val="24"/>
        </w:rPr>
        <w:t>защитник лица, привлекаемого к административной ответственности Амояна М.Г.-Шипков</w:t>
      </w:r>
      <w:r w:rsidRPr="002F64A7" w:rsidR="005D7E1E">
        <w:rPr>
          <w:rFonts w:ascii="Times New Roman" w:hAnsi="Times New Roman"/>
          <w:sz w:val="24"/>
          <w:szCs w:val="24"/>
        </w:rPr>
        <w:t>а</w:t>
      </w:r>
      <w:r w:rsidRPr="002F64A7" w:rsidR="00F62F0C">
        <w:rPr>
          <w:rFonts w:ascii="Times New Roman" w:hAnsi="Times New Roman"/>
          <w:sz w:val="24"/>
          <w:szCs w:val="24"/>
        </w:rPr>
        <w:t xml:space="preserve"> Л.В. </w:t>
      </w:r>
      <w:r w:rsidRPr="002F64A7">
        <w:rPr>
          <w:rFonts w:ascii="Times New Roman" w:hAnsi="Times New Roman"/>
          <w:sz w:val="24"/>
          <w:szCs w:val="24"/>
        </w:rPr>
        <w:t xml:space="preserve">пояснила, что </w:t>
      </w:r>
      <w:r w:rsidRPr="002F64A7" w:rsidR="00524535">
        <w:rPr>
          <w:rFonts w:ascii="Times New Roman" w:hAnsi="Times New Roman"/>
          <w:sz w:val="24"/>
          <w:szCs w:val="24"/>
        </w:rPr>
        <w:t>Амоян М.Г. вину в совершении административного правонарушения не признает</w:t>
      </w:r>
      <w:r w:rsidRPr="002F64A7" w:rsidR="000169F2">
        <w:rPr>
          <w:rFonts w:ascii="Times New Roman" w:hAnsi="Times New Roman"/>
          <w:sz w:val="24"/>
          <w:szCs w:val="24"/>
        </w:rPr>
        <w:t>, поскольку административное правонарушение по ч.4 ст.12.15 КРФ об АП совершил не он, но постановление не обжаловал</w:t>
      </w:r>
      <w:r w:rsidRPr="002F64A7" w:rsidR="00524535">
        <w:rPr>
          <w:rFonts w:ascii="Times New Roman" w:hAnsi="Times New Roman"/>
          <w:sz w:val="24"/>
          <w:szCs w:val="24"/>
        </w:rPr>
        <w:t xml:space="preserve">. </w:t>
      </w:r>
      <w:r w:rsidRPr="002F64A7" w:rsidR="002F64A7">
        <w:rPr>
          <w:rFonts w:ascii="Times New Roman" w:hAnsi="Times New Roman"/>
          <w:sz w:val="24"/>
          <w:szCs w:val="24"/>
        </w:rPr>
        <w:t xml:space="preserve">Так, </w:t>
      </w:r>
      <w:r w:rsidRPr="002F64A7">
        <w:rPr>
          <w:rFonts w:ascii="Times New Roman" w:hAnsi="Times New Roman"/>
          <w:sz w:val="24"/>
          <w:szCs w:val="24"/>
        </w:rPr>
        <w:t>03</w:t>
      </w:r>
      <w:r w:rsidRPr="002F64A7" w:rsidR="000169F2">
        <w:rPr>
          <w:rFonts w:ascii="Times New Roman" w:hAnsi="Times New Roman"/>
          <w:sz w:val="24"/>
          <w:szCs w:val="24"/>
        </w:rPr>
        <w:t>.11.</w:t>
      </w:r>
      <w:r w:rsidRPr="002F64A7" w:rsidR="005D7E1E">
        <w:rPr>
          <w:rFonts w:ascii="Times New Roman" w:hAnsi="Times New Roman"/>
          <w:sz w:val="24"/>
          <w:szCs w:val="24"/>
        </w:rPr>
        <w:t>2023 года должностным лицом И</w:t>
      </w:r>
      <w:r w:rsidRPr="002F64A7">
        <w:rPr>
          <w:rFonts w:ascii="Times New Roman" w:hAnsi="Times New Roman"/>
          <w:sz w:val="24"/>
          <w:szCs w:val="24"/>
        </w:rPr>
        <w:t xml:space="preserve">ДПС взвода №1 роты №2 ОБДПС ГИБДД (дислокация г. Пятигорск) ГУ МВД России по Ставропольскому краю в отношении </w:t>
      </w:r>
      <w:r w:rsidRPr="002F64A7" w:rsidR="00524535">
        <w:rPr>
          <w:rFonts w:ascii="Times New Roman" w:hAnsi="Times New Roman"/>
          <w:sz w:val="24"/>
          <w:szCs w:val="24"/>
        </w:rPr>
        <w:t>Амоян</w:t>
      </w:r>
      <w:r w:rsidRPr="002F64A7" w:rsidR="000169F2">
        <w:rPr>
          <w:rFonts w:ascii="Times New Roman" w:hAnsi="Times New Roman"/>
          <w:sz w:val="24"/>
          <w:szCs w:val="24"/>
        </w:rPr>
        <w:t>а</w:t>
      </w:r>
      <w:r w:rsidRPr="002F64A7" w:rsidR="00524535">
        <w:rPr>
          <w:rFonts w:ascii="Times New Roman" w:hAnsi="Times New Roman"/>
          <w:sz w:val="24"/>
          <w:szCs w:val="24"/>
        </w:rPr>
        <w:t xml:space="preserve"> М.Г. </w:t>
      </w:r>
      <w:r w:rsidRPr="002F64A7">
        <w:rPr>
          <w:rFonts w:ascii="Times New Roman" w:hAnsi="Times New Roman"/>
          <w:sz w:val="24"/>
          <w:szCs w:val="24"/>
        </w:rPr>
        <w:t xml:space="preserve">был составлен протокол об административном правонарушении 26ВК№498135 по </w:t>
      </w:r>
      <w:r w:rsidRPr="002F64A7" w:rsidR="00524535">
        <w:rPr>
          <w:rFonts w:ascii="Times New Roman" w:hAnsi="Times New Roman"/>
          <w:sz w:val="24"/>
          <w:szCs w:val="24"/>
        </w:rPr>
        <w:t xml:space="preserve">ч.5 </w:t>
      </w:r>
      <w:r w:rsidRPr="002F64A7">
        <w:rPr>
          <w:rFonts w:ascii="Times New Roman" w:hAnsi="Times New Roman"/>
          <w:sz w:val="24"/>
          <w:szCs w:val="24"/>
        </w:rPr>
        <w:t>ст. 12.15</w:t>
      </w:r>
      <w:r w:rsidRPr="002F64A7" w:rsidR="00524535">
        <w:rPr>
          <w:rFonts w:ascii="Times New Roman" w:hAnsi="Times New Roman"/>
          <w:sz w:val="24"/>
          <w:szCs w:val="24"/>
        </w:rPr>
        <w:t xml:space="preserve"> </w:t>
      </w:r>
      <w:r w:rsidRPr="002F64A7" w:rsidR="007337B2">
        <w:rPr>
          <w:rFonts w:ascii="Times New Roman" w:hAnsi="Times New Roman"/>
          <w:sz w:val="24"/>
          <w:szCs w:val="24"/>
        </w:rPr>
        <w:t>КРФ об АП</w:t>
      </w:r>
      <w:r w:rsidRPr="002F64A7">
        <w:rPr>
          <w:rFonts w:ascii="Times New Roman" w:hAnsi="Times New Roman"/>
          <w:sz w:val="24"/>
          <w:szCs w:val="24"/>
        </w:rPr>
        <w:t>.</w:t>
      </w:r>
    </w:p>
    <w:p w:rsidR="00EE4FFA" w:rsidRPr="002F64A7" w:rsidP="002F64A7" w14:paraId="14B8F858" w14:textId="1506F266">
      <w:pPr>
        <w:spacing w:after="0" w:line="240" w:lineRule="auto"/>
        <w:ind w:firstLine="760"/>
        <w:jc w:val="both"/>
        <w:rPr>
          <w:rFonts w:ascii="Times New Roman" w:hAnsi="Times New Roman"/>
          <w:sz w:val="24"/>
          <w:szCs w:val="24"/>
        </w:rPr>
      </w:pPr>
      <w:r w:rsidRPr="002F64A7">
        <w:rPr>
          <w:rFonts w:ascii="Times New Roman" w:hAnsi="Times New Roman"/>
          <w:sz w:val="24"/>
          <w:szCs w:val="24"/>
        </w:rPr>
        <w:t xml:space="preserve">Согласно ч. 1 ст. 25.1 </w:t>
      </w:r>
      <w:r w:rsidRPr="002F64A7" w:rsidR="007337B2">
        <w:rPr>
          <w:rFonts w:ascii="Times New Roman" w:hAnsi="Times New Roman"/>
          <w:sz w:val="24"/>
          <w:szCs w:val="24"/>
        </w:rPr>
        <w:t>КРФ об АП</w:t>
      </w:r>
      <w:r w:rsidRPr="002F64A7">
        <w:rPr>
          <w:rFonts w:ascii="Times New Roman" w:hAnsi="Times New Roman"/>
          <w:sz w:val="24"/>
          <w:szCs w:val="24"/>
        </w:rP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
    <w:p w:rsidR="00EE4FFA" w:rsidRPr="002F64A7" w:rsidP="002F64A7" w14:paraId="293382F3" w14:textId="464C4E86">
      <w:pPr>
        <w:spacing w:after="0" w:line="240" w:lineRule="auto"/>
        <w:ind w:firstLine="760"/>
        <w:jc w:val="both"/>
        <w:rPr>
          <w:rFonts w:ascii="Times New Roman" w:hAnsi="Times New Roman"/>
          <w:sz w:val="24"/>
          <w:szCs w:val="24"/>
        </w:rPr>
      </w:pPr>
      <w:r w:rsidRPr="002F64A7">
        <w:rPr>
          <w:rFonts w:ascii="Times New Roman" w:hAnsi="Times New Roman"/>
          <w:sz w:val="24"/>
          <w:szCs w:val="24"/>
        </w:rPr>
        <w:t xml:space="preserve">По смыслу ст. 26.2 </w:t>
      </w:r>
      <w:r w:rsidRPr="002F64A7" w:rsidR="007337B2">
        <w:rPr>
          <w:rFonts w:ascii="Times New Roman" w:hAnsi="Times New Roman"/>
          <w:sz w:val="24"/>
          <w:szCs w:val="24"/>
        </w:rPr>
        <w:t>КРФ об АП</w:t>
      </w:r>
      <w:r w:rsidRPr="002F64A7">
        <w:rPr>
          <w:rFonts w:ascii="Times New Roman" w:hAnsi="Times New Roman"/>
          <w:sz w:val="24"/>
          <w:szCs w:val="24"/>
        </w:rPr>
        <w:t>, доказательствами являются фактические данные, на основании которых устанавливается наличие или отсутствие события административного правонарушения, а также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E4FFA" w:rsidRPr="002F64A7" w:rsidP="002F64A7" w14:paraId="38335B33" w14:textId="47615A38">
      <w:pPr>
        <w:spacing w:after="0" w:line="240" w:lineRule="auto"/>
        <w:ind w:firstLine="760"/>
        <w:jc w:val="both"/>
        <w:rPr>
          <w:rFonts w:ascii="Times New Roman" w:hAnsi="Times New Roman"/>
          <w:sz w:val="24"/>
          <w:szCs w:val="24"/>
        </w:rPr>
      </w:pPr>
      <w:r w:rsidRPr="002F64A7">
        <w:rPr>
          <w:rFonts w:ascii="Times New Roman" w:hAnsi="Times New Roman"/>
          <w:sz w:val="24"/>
          <w:szCs w:val="24"/>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w:t>
      </w:r>
    </w:p>
    <w:p w:rsidR="00EE4FFA" w:rsidRPr="002F64A7" w:rsidP="002F64A7" w14:paraId="253E92D7" w14:textId="7C617475">
      <w:pPr>
        <w:spacing w:after="0" w:line="240" w:lineRule="auto"/>
        <w:ind w:firstLine="760"/>
        <w:jc w:val="both"/>
        <w:rPr>
          <w:rFonts w:ascii="Times New Roman" w:hAnsi="Times New Roman"/>
          <w:sz w:val="24"/>
          <w:szCs w:val="24"/>
        </w:rPr>
      </w:pPr>
      <w:r w:rsidRPr="002F64A7">
        <w:rPr>
          <w:rFonts w:ascii="Times New Roman" w:hAnsi="Times New Roman"/>
          <w:sz w:val="24"/>
          <w:szCs w:val="24"/>
        </w:rPr>
        <w:t>Часть 5 статьи 12.15</w:t>
      </w:r>
      <w:r w:rsidRPr="002F64A7">
        <w:rPr>
          <w:rFonts w:ascii="Times New Roman" w:hAnsi="Times New Roman"/>
          <w:sz w:val="24"/>
          <w:szCs w:val="24"/>
        </w:rPr>
        <w:t xml:space="preserve"> </w:t>
      </w:r>
      <w:r w:rsidRPr="002F64A7">
        <w:rPr>
          <w:rFonts w:ascii="Times New Roman" w:hAnsi="Times New Roman"/>
          <w:sz w:val="24"/>
          <w:szCs w:val="24"/>
        </w:rPr>
        <w:t xml:space="preserve">КРФ об АП </w:t>
      </w:r>
      <w:r w:rsidRPr="002F64A7">
        <w:rPr>
          <w:rFonts w:ascii="Times New Roman" w:hAnsi="Times New Roman"/>
          <w:sz w:val="24"/>
          <w:szCs w:val="24"/>
        </w:rPr>
        <w:t xml:space="preserve">устанавливает административную ответственность за «Повторное совершение административного правонарушения, предусмотренного </w:t>
      </w:r>
      <w:r w:rsidRPr="002F64A7">
        <w:rPr>
          <w:rStyle w:val="20"/>
          <w:rFonts w:eastAsia="Microsoft Sans Serif"/>
          <w:sz w:val="24"/>
          <w:szCs w:val="24"/>
          <w:u w:val="none"/>
        </w:rPr>
        <w:t>частью 4</w:t>
      </w:r>
      <w:r w:rsidRPr="002F64A7">
        <w:rPr>
          <w:rFonts w:ascii="Times New Roman" w:hAnsi="Times New Roman"/>
          <w:sz w:val="24"/>
          <w:szCs w:val="24"/>
        </w:rPr>
        <w:t xml:space="preserve"> настоящей статьи».</w:t>
      </w:r>
    </w:p>
    <w:p w:rsidR="00EE4FFA" w:rsidRPr="002F64A7" w:rsidP="002F64A7" w14:paraId="6C93F761" w14:textId="38C8B687">
      <w:pPr>
        <w:spacing w:after="0" w:line="240" w:lineRule="auto"/>
        <w:ind w:firstLine="760"/>
        <w:jc w:val="both"/>
        <w:rPr>
          <w:rFonts w:ascii="Times New Roman" w:hAnsi="Times New Roman"/>
          <w:sz w:val="24"/>
          <w:szCs w:val="24"/>
        </w:rPr>
      </w:pPr>
      <w:r w:rsidRPr="002F64A7">
        <w:rPr>
          <w:rFonts w:ascii="Times New Roman" w:hAnsi="Times New Roman"/>
          <w:sz w:val="24"/>
          <w:szCs w:val="24"/>
        </w:rPr>
        <w:t>Часть</w:t>
      </w:r>
      <w:r w:rsidRPr="002F64A7" w:rsidR="007337B2">
        <w:rPr>
          <w:rFonts w:ascii="Times New Roman" w:hAnsi="Times New Roman"/>
          <w:sz w:val="24"/>
          <w:szCs w:val="24"/>
        </w:rPr>
        <w:t xml:space="preserve"> 4 статьи 12.15</w:t>
      </w:r>
      <w:r w:rsidRPr="002F64A7">
        <w:rPr>
          <w:rFonts w:ascii="Times New Roman" w:hAnsi="Times New Roman"/>
          <w:sz w:val="24"/>
          <w:szCs w:val="24"/>
        </w:rPr>
        <w:t xml:space="preserve"> </w:t>
      </w:r>
      <w:r w:rsidRPr="002F64A7" w:rsidR="007337B2">
        <w:rPr>
          <w:rFonts w:ascii="Times New Roman" w:hAnsi="Times New Roman"/>
          <w:sz w:val="24"/>
          <w:szCs w:val="24"/>
        </w:rPr>
        <w:t xml:space="preserve">КРФ об АП </w:t>
      </w:r>
      <w:r w:rsidRPr="002F64A7">
        <w:rPr>
          <w:rFonts w:ascii="Times New Roman" w:hAnsi="Times New Roman"/>
          <w:sz w:val="24"/>
          <w:szCs w:val="24"/>
        </w:rPr>
        <w:t>устанавливает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 По смыслу указанной нормы административная ответственность наступает лишь за выезд в нарушение Правил дорожного движения на полосу, предназначенную для встречного движения, а не за съезд со встречной полосы на попутную.</w:t>
      </w:r>
    </w:p>
    <w:p w:rsidR="00EE4FFA" w:rsidRPr="002F64A7" w:rsidP="002F64A7" w14:paraId="038623B3" w14:textId="77777777">
      <w:pPr>
        <w:spacing w:after="0" w:line="240" w:lineRule="auto"/>
        <w:ind w:firstLine="760"/>
        <w:jc w:val="both"/>
        <w:rPr>
          <w:rFonts w:ascii="Times New Roman" w:hAnsi="Times New Roman"/>
          <w:sz w:val="24"/>
          <w:szCs w:val="24"/>
        </w:rPr>
      </w:pPr>
      <w:r w:rsidRPr="002F64A7">
        <w:rPr>
          <w:rStyle w:val="2"/>
          <w:rFonts w:eastAsia="Microsoft Sans Serif"/>
          <w:b w:val="0"/>
          <w:sz w:val="24"/>
          <w:szCs w:val="24"/>
        </w:rPr>
        <w:t xml:space="preserve">ПДД РФ не содержат </w:t>
      </w:r>
      <w:r w:rsidRPr="002F64A7">
        <w:rPr>
          <w:rFonts w:ascii="Times New Roman" w:hAnsi="Times New Roman"/>
          <w:sz w:val="24"/>
          <w:szCs w:val="24"/>
        </w:rPr>
        <w:t>запрета на съезд со встречной полосы</w:t>
      </w:r>
      <w:r w:rsidRPr="002F64A7">
        <w:rPr>
          <w:rFonts w:ascii="Times New Roman" w:hAnsi="Times New Roman"/>
          <w:b/>
          <w:sz w:val="24"/>
          <w:szCs w:val="24"/>
        </w:rPr>
        <w:t xml:space="preserve"> </w:t>
      </w:r>
      <w:r w:rsidRPr="002F64A7">
        <w:rPr>
          <w:rStyle w:val="2"/>
          <w:rFonts w:eastAsia="Microsoft Sans Serif"/>
          <w:b w:val="0"/>
          <w:sz w:val="24"/>
          <w:szCs w:val="24"/>
        </w:rPr>
        <w:t>на попутную даже через линию</w:t>
      </w:r>
      <w:r w:rsidRPr="002F64A7">
        <w:rPr>
          <w:rStyle w:val="2"/>
          <w:rFonts w:eastAsia="Microsoft Sans Serif"/>
          <w:sz w:val="24"/>
          <w:szCs w:val="24"/>
        </w:rPr>
        <w:t xml:space="preserve"> </w:t>
      </w:r>
      <w:r w:rsidRPr="002F64A7">
        <w:rPr>
          <w:rFonts w:ascii="Times New Roman" w:hAnsi="Times New Roman"/>
          <w:sz w:val="24"/>
          <w:szCs w:val="24"/>
        </w:rPr>
        <w:t>разметки 1.1. ПДД РФ.</w:t>
      </w:r>
    </w:p>
    <w:p w:rsidR="00EE4FFA" w:rsidRPr="002F64A7" w:rsidP="002F64A7" w14:paraId="4C144D63" w14:textId="77777777">
      <w:pPr>
        <w:spacing w:after="0" w:line="240" w:lineRule="auto"/>
        <w:ind w:firstLine="760"/>
        <w:jc w:val="both"/>
        <w:rPr>
          <w:rFonts w:ascii="Times New Roman" w:hAnsi="Times New Roman"/>
          <w:sz w:val="24"/>
          <w:szCs w:val="24"/>
        </w:rPr>
      </w:pPr>
      <w:r w:rsidRPr="002F64A7">
        <w:rPr>
          <w:rFonts w:ascii="Times New Roman" w:hAnsi="Times New Roman"/>
          <w:sz w:val="24"/>
          <w:szCs w:val="24"/>
        </w:rPr>
        <w:t>Иными словами, если водитель выехал на встречную полосу в месте, где таковой выезд ПДД разрешен, однако по причине впереди идущего транспорта в попутном направлении не смог своевременно перестроиться на попутную полосу движения и перестроился лишь при наличии линии дорожной разметки 1.1. ПДД РФ, то в его действиях в силу ст. 2.7. КоАП РФ отсутствует состав административного правонарушения.</w:t>
      </w:r>
    </w:p>
    <w:p w:rsidR="00EE4FFA" w:rsidRPr="002F64A7" w:rsidP="002F64A7" w14:paraId="41E9B41E" w14:textId="0D92951D">
      <w:pPr>
        <w:spacing w:after="0" w:line="240" w:lineRule="auto"/>
        <w:ind w:firstLine="760"/>
        <w:jc w:val="both"/>
        <w:rPr>
          <w:rFonts w:ascii="Times New Roman" w:hAnsi="Times New Roman"/>
          <w:sz w:val="24"/>
          <w:szCs w:val="24"/>
        </w:rPr>
      </w:pPr>
      <w:r w:rsidRPr="002F64A7">
        <w:rPr>
          <w:rFonts w:ascii="Times New Roman" w:hAnsi="Times New Roman"/>
          <w:sz w:val="24"/>
          <w:szCs w:val="24"/>
        </w:rPr>
        <w:t>Такое действие находится в причинной связи с выполнением требований п. 11.4. ПДД РФ. В силу п. 11.4. ПДД РФ по завершении обгона (кроме разрешенного обгона с правой стороны) водитель обязан вернуться на ранее занимаемую полосу движения. Так как дальнейшее движение по стороне дороги предназначенной для движения во встречном направлении может неминуемо привести к возникновению ДТП.</w:t>
      </w:r>
      <w:r w:rsidRPr="002F64A7" w:rsidR="000169F2">
        <w:rPr>
          <w:rFonts w:ascii="Times New Roman" w:hAnsi="Times New Roman"/>
          <w:sz w:val="24"/>
          <w:szCs w:val="24"/>
        </w:rPr>
        <w:t xml:space="preserve"> При составлении протокола об административном правонарушении сотрудник ГИБДД не указал, что Амояном М.Г. правонарушение совершено на перекрёстке.</w:t>
      </w:r>
    </w:p>
    <w:p w:rsidR="00EE4FFA" w:rsidRPr="002F64A7" w:rsidP="002F64A7" w14:paraId="3DAFC4FB" w14:textId="77777777">
      <w:pPr>
        <w:spacing w:after="0" w:line="240" w:lineRule="auto"/>
        <w:ind w:firstLine="760"/>
        <w:jc w:val="both"/>
        <w:rPr>
          <w:rFonts w:ascii="Times New Roman" w:hAnsi="Times New Roman"/>
          <w:sz w:val="24"/>
          <w:szCs w:val="24"/>
        </w:rPr>
      </w:pPr>
      <w:r w:rsidRPr="002F64A7">
        <w:rPr>
          <w:rFonts w:ascii="Times New Roman" w:hAnsi="Times New Roman"/>
          <w:sz w:val="24"/>
          <w:szCs w:val="24"/>
        </w:rPr>
        <w:t xml:space="preserve">В Постановлении Пленума Верховного Суда РФ от 24 октября 2006 г. №18 «О некоторых вопросах, возникающих у судов при применении Особенной части Кодекса РФ об административных правонарушениях» (в редакции Постановления Пленума Верховного Суда РФ от 11 ноября 2008 г. №23), а именно в п. 12 разъясняется в каких случаях (приводиться исчерпывающий их перечень), запрещается производить обгон. Согласно Постановлению, ч. 3 и 4 </w:t>
      </w:r>
      <w:r w:rsidRPr="002F64A7">
        <w:rPr>
          <w:rFonts w:ascii="Times New Roman" w:hAnsi="Times New Roman"/>
          <w:sz w:val="24"/>
          <w:szCs w:val="24"/>
        </w:rPr>
        <w:t>ст. 12.15 КоАП РФ следует квалифицировать прямо запрещенные П</w:t>
      </w:r>
      <w:r w:rsidRPr="002F64A7">
        <w:rPr>
          <w:rStyle w:val="20"/>
          <w:rFonts w:eastAsia="Microsoft Sans Serif"/>
          <w:sz w:val="24"/>
          <w:szCs w:val="24"/>
          <w:u w:val="none"/>
        </w:rPr>
        <w:t>ДД</w:t>
      </w:r>
      <w:r w:rsidRPr="002F64A7">
        <w:rPr>
          <w:rFonts w:ascii="Times New Roman" w:hAnsi="Times New Roman"/>
          <w:sz w:val="24"/>
          <w:szCs w:val="24"/>
        </w:rPr>
        <w:t xml:space="preserve"> действия, которые связаны с выездом на сторону проезжей части дороги, предназначенной для встречного движения.»</w:t>
      </w:r>
    </w:p>
    <w:p w:rsidR="00EE4FFA" w:rsidRPr="002F64A7" w:rsidP="002F64A7" w14:paraId="1B24A21C" w14:textId="77777777">
      <w:pPr>
        <w:spacing w:after="0" w:line="240" w:lineRule="auto"/>
        <w:ind w:firstLine="760"/>
        <w:jc w:val="both"/>
        <w:rPr>
          <w:rFonts w:ascii="Times New Roman" w:hAnsi="Times New Roman"/>
          <w:sz w:val="24"/>
          <w:szCs w:val="24"/>
        </w:rPr>
      </w:pPr>
      <w:r w:rsidRPr="002F64A7">
        <w:rPr>
          <w:rFonts w:ascii="Times New Roman" w:hAnsi="Times New Roman"/>
          <w:sz w:val="24"/>
          <w:szCs w:val="24"/>
        </w:rPr>
        <w:t>Непосредственно ПДД такой запрет установлен в следующих случаях:</w:t>
      </w:r>
    </w:p>
    <w:p w:rsidR="00EE4FFA" w:rsidRPr="002F64A7" w:rsidP="002F64A7" w14:paraId="676BC63D" w14:textId="0BCDB026">
      <w:pPr>
        <w:widowControl w:val="0"/>
        <w:numPr>
          <w:ilvl w:val="0"/>
          <w:numId w:val="11"/>
        </w:numPr>
        <w:tabs>
          <w:tab w:val="left" w:pos="1100"/>
        </w:tabs>
        <w:spacing w:after="0" w:line="240" w:lineRule="auto"/>
        <w:ind w:firstLine="760"/>
        <w:jc w:val="both"/>
        <w:rPr>
          <w:rFonts w:ascii="Times New Roman" w:hAnsi="Times New Roman"/>
          <w:sz w:val="24"/>
          <w:szCs w:val="24"/>
        </w:rPr>
      </w:pPr>
      <w:r w:rsidRPr="002F64A7">
        <w:rPr>
          <w:rFonts w:ascii="Times New Roman" w:hAnsi="Times New Roman"/>
          <w:sz w:val="24"/>
          <w:szCs w:val="24"/>
        </w:rPr>
        <w:t>На дорогах с двусторонним движением, имеющих четыре полосы и более, запрещается выезжать для обгона, разворота, поворота на сторону дороги, предназначенную для встречного движения (п. 9.2 ПДД). Такой запрет должен быть о</w:t>
      </w:r>
      <w:r w:rsidRPr="002F64A7" w:rsidR="000169F2">
        <w:rPr>
          <w:rFonts w:ascii="Times New Roman" w:hAnsi="Times New Roman"/>
          <w:sz w:val="24"/>
          <w:szCs w:val="24"/>
        </w:rPr>
        <w:t>бозначен дорожной разметкой 1.3</w:t>
      </w:r>
      <w:r w:rsidRPr="002F64A7">
        <w:rPr>
          <w:rFonts w:ascii="Times New Roman" w:hAnsi="Times New Roman"/>
          <w:sz w:val="24"/>
          <w:szCs w:val="24"/>
        </w:rPr>
        <w:t>;</w:t>
      </w:r>
    </w:p>
    <w:p w:rsidR="00EE4FFA" w:rsidRPr="002F64A7" w:rsidP="002F64A7" w14:paraId="08D54974" w14:textId="2814BEC2">
      <w:pPr>
        <w:widowControl w:val="0"/>
        <w:numPr>
          <w:ilvl w:val="0"/>
          <w:numId w:val="11"/>
        </w:numPr>
        <w:tabs>
          <w:tab w:val="left" w:pos="1122"/>
        </w:tabs>
        <w:spacing w:after="0" w:line="240" w:lineRule="auto"/>
        <w:ind w:firstLine="760"/>
        <w:jc w:val="both"/>
        <w:rPr>
          <w:rFonts w:ascii="Times New Roman" w:hAnsi="Times New Roman"/>
          <w:sz w:val="24"/>
          <w:szCs w:val="24"/>
        </w:rPr>
      </w:pPr>
      <w:r w:rsidRPr="002F64A7">
        <w:rPr>
          <w:rFonts w:ascii="Times New Roman" w:hAnsi="Times New Roman"/>
          <w:sz w:val="24"/>
          <w:szCs w:val="24"/>
        </w:rPr>
        <w:t>На дорогах с двусторонним движением, имеющих три полосы,</w:t>
      </w:r>
      <w:r w:rsidRPr="002F64A7" w:rsidR="007337B2">
        <w:rPr>
          <w:rFonts w:ascii="Times New Roman" w:hAnsi="Times New Roman"/>
          <w:sz w:val="24"/>
          <w:szCs w:val="24"/>
        </w:rPr>
        <w:t xml:space="preserve"> </w:t>
      </w:r>
      <w:r w:rsidRPr="002F64A7">
        <w:rPr>
          <w:rFonts w:ascii="Times New Roman" w:hAnsi="Times New Roman"/>
          <w:sz w:val="24"/>
          <w:szCs w:val="24"/>
        </w:rPr>
        <w:t>обозначенные разметкой, средняя из которых используется для движения в обоих направлениях, запрещается выезжать на крайнюю левую полосу, предназначен</w:t>
      </w:r>
      <w:r w:rsidRPr="002F64A7" w:rsidR="00524535">
        <w:rPr>
          <w:rFonts w:ascii="Times New Roman" w:hAnsi="Times New Roman"/>
          <w:sz w:val="24"/>
          <w:szCs w:val="24"/>
        </w:rPr>
        <w:t>ную для встречного движения (п.</w:t>
      </w:r>
      <w:r w:rsidRPr="002F64A7" w:rsidR="002F64A7">
        <w:rPr>
          <w:rFonts w:ascii="Times New Roman" w:hAnsi="Times New Roman"/>
          <w:sz w:val="24"/>
          <w:szCs w:val="24"/>
        </w:rPr>
        <w:t>9.3</w:t>
      </w:r>
      <w:r w:rsidRPr="002F64A7">
        <w:rPr>
          <w:rFonts w:ascii="Times New Roman" w:hAnsi="Times New Roman"/>
          <w:sz w:val="24"/>
          <w:szCs w:val="24"/>
        </w:rPr>
        <w:t xml:space="preserve"> ПДД)</w:t>
      </w:r>
      <w:r w:rsidRPr="002F64A7" w:rsidR="000169F2">
        <w:rPr>
          <w:rFonts w:ascii="Times New Roman" w:hAnsi="Times New Roman"/>
          <w:sz w:val="24"/>
          <w:szCs w:val="24"/>
        </w:rPr>
        <w:t xml:space="preserve">. </w:t>
      </w:r>
      <w:r w:rsidRPr="002F64A7" w:rsidR="005D7E1E">
        <w:rPr>
          <w:rFonts w:ascii="Times New Roman" w:hAnsi="Times New Roman"/>
          <w:noProof/>
          <w:sz w:val="24"/>
          <w:szCs w:val="24"/>
        </w:rPr>
        <mc:AlternateContent>
          <mc:Choice Requires="wps">
            <w:drawing>
              <wp:anchor distT="0" distB="0" distL="63500" distR="63500" simplePos="0" relativeHeight="251658240" behindDoc="1" locked="0" layoutInCell="1" allowOverlap="1">
                <wp:simplePos x="0" y="0"/>
                <wp:positionH relativeFrom="margin">
                  <wp:posOffset>-1080136</wp:posOffset>
                </wp:positionH>
                <wp:positionV relativeFrom="paragraph">
                  <wp:posOffset>832922</wp:posOffset>
                </wp:positionV>
                <wp:extent cx="45719" cy="226712"/>
                <wp:effectExtent l="0" t="0" r="12065" b="1905"/>
                <wp:wrapTopAndBottom/>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45719" cy="2267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1744" w:rsidP="00EE4FFA" w14:textId="18268CA0">
                            <w:pPr>
                              <w:spacing w:line="280" w:lineRule="exac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5" type="#_x0000_t202" style="width:3.6pt;height:17.85pt;margin-top:65.6pt;margin-left:-85.05pt;flip:x;mso-height-percent:0;mso-height-relative:page;mso-position-horizontal-relative:margin;mso-width-percent:0;mso-width-relative:page;mso-wrap-distance-bottom:0;mso-wrap-distance-left:5pt;mso-wrap-distance-right:5pt;mso-wrap-distance-top:0;mso-wrap-style:square;position:absolute;visibility:visible;v-text-anchor:top;z-index:-251657216" filled="f" stroked="f">
                <v:textbox inset="0,0,0,0">
                  <w:txbxContent>
                    <w:p w:rsidR="00A21744" w:rsidP="00EE4FFA" w14:paraId="32EF0080" w14:textId="18268CA0">
                      <w:pPr>
                        <w:spacing w:line="280" w:lineRule="exact"/>
                      </w:pPr>
                    </w:p>
                  </w:txbxContent>
                </v:textbox>
                <w10:wrap type="topAndBottom"/>
              </v:shape>
            </w:pict>
          </mc:Fallback>
        </mc:AlternateContent>
      </w:r>
      <w:r w:rsidRPr="002F64A7">
        <w:rPr>
          <w:rFonts w:ascii="Times New Roman" w:hAnsi="Times New Roman"/>
          <w:sz w:val="24"/>
          <w:szCs w:val="24"/>
        </w:rPr>
        <w:t>Запрещается обгон на регулируемых перекрестках с выездом на полосу встречного движени</w:t>
      </w:r>
      <w:r w:rsidRPr="002F64A7" w:rsidR="000169F2">
        <w:rPr>
          <w:rFonts w:ascii="Times New Roman" w:hAnsi="Times New Roman"/>
          <w:sz w:val="24"/>
          <w:szCs w:val="24"/>
        </w:rPr>
        <w:t>я, а так</w:t>
      </w:r>
      <w:r w:rsidRPr="002F64A7">
        <w:rPr>
          <w:rFonts w:ascii="Times New Roman" w:hAnsi="Times New Roman"/>
          <w:sz w:val="24"/>
          <w:szCs w:val="24"/>
        </w:rPr>
        <w:t xml:space="preserve">же на не регулируемых перекрестках при движении по дороге, не являющейся главной, за исключением обгона на перекрестках с круговым движением, обгона двухколесных </w:t>
      </w:r>
      <w:r w:rsidRPr="002F64A7" w:rsidR="005D7E1E">
        <w:rPr>
          <w:rFonts w:ascii="Times New Roman" w:hAnsi="Times New Roman"/>
          <w:sz w:val="24"/>
          <w:szCs w:val="24"/>
        </w:rPr>
        <w:t>транспортных</w:t>
      </w:r>
      <w:r w:rsidRPr="002F64A7">
        <w:rPr>
          <w:rFonts w:ascii="Times New Roman" w:hAnsi="Times New Roman"/>
          <w:sz w:val="24"/>
          <w:szCs w:val="24"/>
        </w:rPr>
        <w:t xml:space="preserve"> средств без бокового прицепа и разрешенного </w:t>
      </w:r>
      <w:r w:rsidRPr="002F64A7" w:rsidR="005D7E1E">
        <w:rPr>
          <w:rFonts w:ascii="Times New Roman" w:hAnsi="Times New Roman"/>
          <w:sz w:val="24"/>
          <w:szCs w:val="24"/>
        </w:rPr>
        <w:t>обгона справа (абзац 2 п. 11.5</w:t>
      </w:r>
      <w:r w:rsidRPr="002F64A7" w:rsidR="000169F2">
        <w:rPr>
          <w:rFonts w:ascii="Times New Roman" w:hAnsi="Times New Roman"/>
          <w:sz w:val="24"/>
          <w:szCs w:val="24"/>
        </w:rPr>
        <w:t xml:space="preserve"> ПДД). Так</w:t>
      </w:r>
      <w:r w:rsidRPr="002F64A7">
        <w:rPr>
          <w:rFonts w:ascii="Times New Roman" w:hAnsi="Times New Roman"/>
          <w:sz w:val="24"/>
          <w:szCs w:val="24"/>
        </w:rPr>
        <w:t>же запрещен обгон в конце подъема и на других участках дорог с ограниченной видимостью с выездом</w:t>
      </w:r>
      <w:r w:rsidRPr="002F64A7" w:rsidR="005D7E1E">
        <w:rPr>
          <w:rFonts w:ascii="Times New Roman" w:hAnsi="Times New Roman"/>
          <w:sz w:val="24"/>
          <w:szCs w:val="24"/>
        </w:rPr>
        <w:t xml:space="preserve"> на полосу встречного движения (абзац 6 п.11.5</w:t>
      </w:r>
      <w:r w:rsidRPr="002F64A7">
        <w:rPr>
          <w:rFonts w:ascii="Times New Roman" w:hAnsi="Times New Roman"/>
          <w:sz w:val="24"/>
          <w:szCs w:val="24"/>
        </w:rPr>
        <w:t xml:space="preserve"> ПДД).</w:t>
      </w:r>
    </w:p>
    <w:p w:rsidR="00EE4FFA" w:rsidRPr="002F64A7" w:rsidP="002F64A7" w14:paraId="796FAD0C" w14:textId="6D54739E">
      <w:pPr>
        <w:widowControl w:val="0"/>
        <w:numPr>
          <w:ilvl w:val="0"/>
          <w:numId w:val="11"/>
        </w:numPr>
        <w:tabs>
          <w:tab w:val="left" w:pos="1069"/>
        </w:tabs>
        <w:spacing w:after="0" w:line="240" w:lineRule="auto"/>
        <w:ind w:firstLine="740"/>
        <w:jc w:val="both"/>
        <w:rPr>
          <w:rFonts w:ascii="Times New Roman" w:hAnsi="Times New Roman"/>
          <w:sz w:val="24"/>
          <w:szCs w:val="24"/>
        </w:rPr>
      </w:pPr>
      <w:r w:rsidRPr="002F64A7">
        <w:rPr>
          <w:rFonts w:ascii="Times New Roman" w:hAnsi="Times New Roman"/>
          <w:sz w:val="24"/>
          <w:szCs w:val="24"/>
        </w:rPr>
        <w:t>Запрещается объезжать с выездом на полосу встречного движения стоящие перед железнодорожным переездом транспортные средства (абзац 8</w:t>
      </w:r>
      <w:r w:rsidRPr="002F64A7" w:rsidR="005D7E1E">
        <w:rPr>
          <w:rFonts w:ascii="Times New Roman" w:hAnsi="Times New Roman"/>
          <w:sz w:val="24"/>
          <w:szCs w:val="24"/>
        </w:rPr>
        <w:t xml:space="preserve"> п.15.3 ПДД)</w:t>
      </w:r>
      <w:r w:rsidRPr="002F64A7" w:rsidR="000169F2">
        <w:rPr>
          <w:rFonts w:ascii="Times New Roman" w:hAnsi="Times New Roman"/>
          <w:sz w:val="24"/>
          <w:szCs w:val="24"/>
        </w:rPr>
        <w:t>.</w:t>
      </w:r>
    </w:p>
    <w:p w:rsidR="00EE4FFA" w:rsidRPr="002F64A7" w:rsidP="002F64A7" w14:paraId="4C4E9141" w14:textId="09AF6BEC">
      <w:pPr>
        <w:widowControl w:val="0"/>
        <w:numPr>
          <w:ilvl w:val="0"/>
          <w:numId w:val="11"/>
        </w:numPr>
        <w:tabs>
          <w:tab w:val="left" w:pos="1079"/>
        </w:tabs>
        <w:spacing w:after="0" w:line="240" w:lineRule="auto"/>
        <w:ind w:firstLine="740"/>
        <w:jc w:val="both"/>
        <w:rPr>
          <w:rFonts w:ascii="Times New Roman" w:hAnsi="Times New Roman"/>
          <w:sz w:val="24"/>
          <w:szCs w:val="24"/>
        </w:rPr>
      </w:pPr>
      <w:r w:rsidRPr="002F64A7">
        <w:rPr>
          <w:rFonts w:ascii="Times New Roman" w:hAnsi="Times New Roman"/>
          <w:sz w:val="24"/>
          <w:szCs w:val="24"/>
        </w:rPr>
        <w:t>Запрещается выезжать на трамвайные пути встречного направления. Однако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обгоне, повороте налев</w:t>
      </w:r>
      <w:r w:rsidRPr="002F64A7" w:rsidR="005D7E1E">
        <w:rPr>
          <w:rFonts w:ascii="Times New Roman" w:hAnsi="Times New Roman"/>
          <w:sz w:val="24"/>
          <w:szCs w:val="24"/>
        </w:rPr>
        <w:t>о или развороте с учетом п. 8.5</w:t>
      </w:r>
      <w:r w:rsidRPr="002F64A7">
        <w:rPr>
          <w:rFonts w:ascii="Times New Roman" w:hAnsi="Times New Roman"/>
          <w:sz w:val="24"/>
          <w:szCs w:val="24"/>
        </w:rPr>
        <w:t xml:space="preserve"> ПДД, если при этом не </w:t>
      </w:r>
      <w:r w:rsidRPr="002F64A7" w:rsidR="005D7E1E">
        <w:rPr>
          <w:rFonts w:ascii="Times New Roman" w:hAnsi="Times New Roman"/>
          <w:sz w:val="24"/>
          <w:szCs w:val="24"/>
        </w:rPr>
        <w:t>создаются помехи трамваю (п.9.6</w:t>
      </w:r>
      <w:r w:rsidRPr="002F64A7">
        <w:rPr>
          <w:rFonts w:ascii="Times New Roman" w:hAnsi="Times New Roman"/>
          <w:sz w:val="24"/>
          <w:szCs w:val="24"/>
        </w:rPr>
        <w:t xml:space="preserve"> ПДД).</w:t>
      </w:r>
    </w:p>
    <w:p w:rsidR="00EE4FFA" w:rsidRPr="002F64A7" w:rsidP="002F64A7" w14:paraId="7D275A07" w14:textId="77777777">
      <w:pPr>
        <w:spacing w:after="0" w:line="240" w:lineRule="auto"/>
        <w:ind w:firstLine="740"/>
        <w:jc w:val="both"/>
        <w:rPr>
          <w:rFonts w:ascii="Times New Roman" w:hAnsi="Times New Roman"/>
          <w:sz w:val="24"/>
          <w:szCs w:val="24"/>
        </w:rPr>
      </w:pPr>
      <w:r w:rsidRPr="002F64A7">
        <w:rPr>
          <w:rFonts w:ascii="Times New Roman" w:hAnsi="Times New Roman"/>
          <w:sz w:val="24"/>
          <w:szCs w:val="24"/>
        </w:rPr>
        <w:t>В Постановлении Пленума Верховного Суда РФ от 24 октября 2006 г. №18 содержится исчерпывающий перечень случаев, в которых обгон транспортного средства запрещен.</w:t>
      </w:r>
    </w:p>
    <w:p w:rsidR="00EE4FFA" w:rsidRPr="002F64A7" w:rsidP="002F64A7" w14:paraId="69B5C290" w14:textId="7ED59119">
      <w:pPr>
        <w:spacing w:after="0" w:line="240" w:lineRule="auto"/>
        <w:ind w:firstLine="740"/>
        <w:jc w:val="both"/>
        <w:rPr>
          <w:rFonts w:ascii="Times New Roman" w:hAnsi="Times New Roman"/>
          <w:sz w:val="24"/>
          <w:szCs w:val="24"/>
        </w:rPr>
      </w:pPr>
      <w:r w:rsidRPr="002F64A7">
        <w:rPr>
          <w:rFonts w:ascii="Times New Roman" w:hAnsi="Times New Roman"/>
          <w:sz w:val="24"/>
          <w:szCs w:val="24"/>
        </w:rPr>
        <w:t xml:space="preserve">В соответствии с требованиями ст. 1.5 </w:t>
      </w:r>
      <w:r w:rsidRPr="002F64A7" w:rsidR="000169F2">
        <w:rPr>
          <w:rFonts w:ascii="Times New Roman" w:hAnsi="Times New Roman"/>
          <w:sz w:val="24"/>
          <w:szCs w:val="24"/>
        </w:rPr>
        <w:t>КРФ об АП</w:t>
      </w:r>
      <w:r w:rsidRPr="002F64A7">
        <w:rPr>
          <w:rFonts w:ascii="Times New Roman" w:hAnsi="Times New Roman"/>
          <w:sz w:val="24"/>
          <w:szCs w:val="24"/>
        </w:rPr>
        <w:t>,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в административной ответственности, толкуются в пользу этого лица.</w:t>
      </w:r>
    </w:p>
    <w:p w:rsidR="002F64A7" w:rsidRPr="002F64A7" w:rsidP="002F64A7" w14:paraId="5568E76B" w14:textId="1B4DF772">
      <w:pPr>
        <w:spacing w:after="0" w:line="240" w:lineRule="auto"/>
        <w:ind w:firstLine="740"/>
        <w:jc w:val="both"/>
        <w:rPr>
          <w:rFonts w:ascii="Times New Roman" w:hAnsi="Times New Roman"/>
          <w:sz w:val="24"/>
          <w:szCs w:val="24"/>
        </w:rPr>
      </w:pPr>
      <w:r w:rsidRPr="002F64A7">
        <w:rPr>
          <w:rFonts w:ascii="Times New Roman" w:hAnsi="Times New Roman"/>
          <w:sz w:val="24"/>
          <w:szCs w:val="24"/>
        </w:rPr>
        <w:t xml:space="preserve">В соответствии со ст. 30.7 </w:t>
      </w:r>
      <w:r w:rsidRPr="002F64A7" w:rsidR="000169F2">
        <w:rPr>
          <w:rFonts w:ascii="Times New Roman" w:hAnsi="Times New Roman"/>
          <w:sz w:val="24"/>
          <w:szCs w:val="24"/>
        </w:rPr>
        <w:t xml:space="preserve">КРФ об АП </w:t>
      </w:r>
      <w:r w:rsidRPr="002F64A7">
        <w:rPr>
          <w:rFonts w:ascii="Times New Roman" w:hAnsi="Times New Roman"/>
          <w:sz w:val="24"/>
          <w:szCs w:val="24"/>
        </w:rPr>
        <w:t xml:space="preserve">постановление о прекращении производства по делу об административном правонарушении выносится в случае наличия хотя бы одного из обстоятельств, исключающих производство по делу, предусмотренных ст. 24.5 </w:t>
      </w:r>
      <w:r w:rsidRPr="002F64A7" w:rsidR="000169F2">
        <w:rPr>
          <w:rFonts w:ascii="Times New Roman" w:hAnsi="Times New Roman"/>
          <w:sz w:val="24"/>
          <w:szCs w:val="24"/>
        </w:rPr>
        <w:t>КРФ об АП</w:t>
      </w:r>
      <w:r w:rsidRPr="002F64A7">
        <w:rPr>
          <w:rFonts w:ascii="Times New Roman" w:hAnsi="Times New Roman"/>
          <w:sz w:val="24"/>
          <w:szCs w:val="24"/>
        </w:rPr>
        <w:t xml:space="preserve"> которая, в частности предусматривает отсутствие состава административного правонарушения.</w:t>
      </w:r>
      <w:r w:rsidRPr="002F64A7" w:rsidR="005D7E1E">
        <w:rPr>
          <w:rFonts w:ascii="Times New Roman" w:hAnsi="Times New Roman"/>
          <w:sz w:val="24"/>
          <w:szCs w:val="24"/>
        </w:rPr>
        <w:t xml:space="preserve"> </w:t>
      </w:r>
    </w:p>
    <w:p w:rsidR="00DE0049" w:rsidRPr="002F64A7" w:rsidP="002F64A7" w14:paraId="52E6D8AC" w14:textId="00A6FC46">
      <w:pPr>
        <w:spacing w:after="0" w:line="240" w:lineRule="auto"/>
        <w:ind w:firstLine="740"/>
        <w:jc w:val="both"/>
        <w:rPr>
          <w:rFonts w:ascii="Times New Roman" w:hAnsi="Times New Roman"/>
          <w:sz w:val="24"/>
          <w:szCs w:val="24"/>
        </w:rPr>
      </w:pPr>
      <w:r w:rsidRPr="002F64A7">
        <w:rPr>
          <w:rFonts w:ascii="Times New Roman" w:hAnsi="Times New Roman"/>
          <w:sz w:val="24"/>
          <w:szCs w:val="24"/>
        </w:rPr>
        <w:t xml:space="preserve">Просила учесть, что нарушения, которые указаны в списке нарушений он не совершал, поскольку его родственники вписаны в полис ОСАГО и они управляли транспортными средствами и </w:t>
      </w:r>
      <w:r w:rsidRPr="002F64A7" w:rsidR="005D7E1E">
        <w:rPr>
          <w:rFonts w:ascii="Times New Roman" w:hAnsi="Times New Roman"/>
          <w:sz w:val="24"/>
          <w:szCs w:val="24"/>
        </w:rPr>
        <w:t>производство по делу прекратить за отсутствием состава административного правонарушения.</w:t>
      </w:r>
    </w:p>
    <w:p w:rsidR="00DE0049" w:rsidRPr="002F64A7" w:rsidP="002F64A7" w14:paraId="7D1327E8"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Изучив материалы дела, и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следующему. </w:t>
      </w:r>
    </w:p>
    <w:p w:rsidR="00DE0049" w:rsidRPr="002F64A7" w:rsidP="002F64A7" w14:paraId="62EEDEEC" w14:textId="26164C30">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Факт совершения </w:t>
      </w:r>
      <w:r w:rsidRPr="002F64A7" w:rsidR="00F75C16">
        <w:rPr>
          <w:rFonts w:ascii="Times New Roman" w:hAnsi="Times New Roman"/>
          <w:sz w:val="24"/>
          <w:szCs w:val="24"/>
        </w:rPr>
        <w:t>Амояном М.Г</w:t>
      </w:r>
      <w:r w:rsidRPr="002F64A7">
        <w:rPr>
          <w:rFonts w:ascii="Times New Roman" w:hAnsi="Times New Roman"/>
          <w:sz w:val="24"/>
          <w:szCs w:val="24"/>
        </w:rPr>
        <w:t xml:space="preserve">. административного правонарушения, ответственность за которое предусмотрена ч. 4 ст. 12.15 КРФ об АП подтверждается следующими собранными в деле доказательствами: </w:t>
      </w:r>
    </w:p>
    <w:p w:rsidR="00280B4C" w:rsidRPr="002F64A7" w:rsidP="002F64A7" w14:paraId="00EAF674" w14:textId="74D3FC74">
      <w:pPr>
        <w:spacing w:after="0" w:line="240" w:lineRule="auto"/>
        <w:ind w:firstLine="540"/>
        <w:jc w:val="both"/>
        <w:rPr>
          <w:rFonts w:ascii="Times New Roman" w:hAnsi="Times New Roman"/>
          <w:sz w:val="24"/>
          <w:szCs w:val="24"/>
        </w:rPr>
      </w:pPr>
      <w:r w:rsidRPr="002F64A7">
        <w:rPr>
          <w:rFonts w:ascii="Times New Roman" w:hAnsi="Times New Roman"/>
          <w:sz w:val="24"/>
          <w:szCs w:val="24"/>
        </w:rPr>
        <w:t xml:space="preserve">- </w:t>
      </w:r>
      <w:r w:rsidRPr="002F64A7" w:rsidR="00F75C16">
        <w:rPr>
          <w:rFonts w:ascii="Times New Roman" w:hAnsi="Times New Roman"/>
          <w:sz w:val="24"/>
          <w:szCs w:val="24"/>
        </w:rPr>
        <w:t>протоколом об</w:t>
      </w:r>
      <w:r w:rsidRPr="002F64A7">
        <w:rPr>
          <w:rFonts w:ascii="Times New Roman" w:hAnsi="Times New Roman"/>
          <w:sz w:val="24"/>
          <w:szCs w:val="24"/>
        </w:rPr>
        <w:t xml:space="preserve"> административном правонарушении   </w:t>
      </w:r>
      <w:r w:rsidRPr="002F64A7" w:rsidR="00FD1219">
        <w:rPr>
          <w:rFonts w:ascii="Times New Roman" w:hAnsi="Times New Roman"/>
          <w:sz w:val="24"/>
          <w:szCs w:val="24"/>
        </w:rPr>
        <w:t>26 ВК №</w:t>
      </w:r>
      <w:r w:rsidRPr="002F64A7" w:rsidR="00F75C16">
        <w:rPr>
          <w:rFonts w:ascii="Times New Roman" w:hAnsi="Times New Roman"/>
          <w:sz w:val="24"/>
          <w:szCs w:val="24"/>
        </w:rPr>
        <w:t>498135</w:t>
      </w:r>
      <w:r w:rsidRPr="002F64A7">
        <w:rPr>
          <w:rFonts w:ascii="Times New Roman" w:hAnsi="Times New Roman"/>
          <w:sz w:val="24"/>
          <w:szCs w:val="24"/>
        </w:rPr>
        <w:t xml:space="preserve"> </w:t>
      </w:r>
      <w:r w:rsidRPr="002F64A7" w:rsidR="00F75C16">
        <w:rPr>
          <w:rFonts w:ascii="Times New Roman" w:hAnsi="Times New Roman"/>
          <w:sz w:val="24"/>
          <w:szCs w:val="24"/>
        </w:rPr>
        <w:t>от 03.11.2023</w:t>
      </w:r>
      <w:r w:rsidRPr="002F64A7">
        <w:rPr>
          <w:rFonts w:ascii="Times New Roman" w:hAnsi="Times New Roman"/>
          <w:sz w:val="24"/>
          <w:szCs w:val="24"/>
        </w:rPr>
        <w:t xml:space="preserve">, </w:t>
      </w:r>
      <w:r w:rsidRPr="002F64A7" w:rsidR="00674050">
        <w:rPr>
          <w:rFonts w:ascii="Times New Roman" w:hAnsi="Times New Roman"/>
          <w:sz w:val="24"/>
          <w:szCs w:val="24"/>
        </w:rPr>
        <w:t>согласно которого установлено событие административного правонарушения, место и время его совершения;</w:t>
      </w:r>
    </w:p>
    <w:p w:rsidR="00354B53" w:rsidRPr="002F64A7" w:rsidP="002F64A7" w14:paraId="6342C475" w14:textId="718E1A24">
      <w:pPr>
        <w:spacing w:after="0" w:line="240" w:lineRule="auto"/>
        <w:ind w:firstLine="540"/>
        <w:jc w:val="both"/>
        <w:rPr>
          <w:rFonts w:ascii="Times New Roman" w:hAnsi="Times New Roman"/>
          <w:sz w:val="24"/>
          <w:szCs w:val="24"/>
        </w:rPr>
      </w:pPr>
      <w:r w:rsidRPr="002F64A7">
        <w:rPr>
          <w:rFonts w:ascii="Times New Roman" w:hAnsi="Times New Roman"/>
          <w:sz w:val="24"/>
          <w:szCs w:val="24"/>
        </w:rPr>
        <w:t xml:space="preserve">- </w:t>
      </w:r>
      <w:r w:rsidRPr="002F64A7" w:rsidR="00F75C16">
        <w:rPr>
          <w:rFonts w:ascii="Times New Roman" w:hAnsi="Times New Roman"/>
          <w:sz w:val="24"/>
          <w:szCs w:val="24"/>
        </w:rPr>
        <w:t>рапортом инспектора ИДПС взвода №1 роты №2 ДПС ГИБДД г. Пятигорск Демченко В.Е.</w:t>
      </w:r>
      <w:r w:rsidRPr="002F64A7">
        <w:rPr>
          <w:rFonts w:ascii="Times New Roman" w:hAnsi="Times New Roman"/>
          <w:sz w:val="24"/>
          <w:szCs w:val="24"/>
        </w:rPr>
        <w:t xml:space="preserve"> от </w:t>
      </w:r>
      <w:r w:rsidRPr="002F64A7" w:rsidR="00F75C16">
        <w:rPr>
          <w:rFonts w:ascii="Times New Roman" w:hAnsi="Times New Roman"/>
          <w:sz w:val="24"/>
          <w:szCs w:val="24"/>
        </w:rPr>
        <w:t>03</w:t>
      </w:r>
      <w:r w:rsidRPr="002F64A7" w:rsidR="00BC386D">
        <w:rPr>
          <w:rFonts w:ascii="Times New Roman" w:hAnsi="Times New Roman"/>
          <w:sz w:val="24"/>
          <w:szCs w:val="24"/>
        </w:rPr>
        <w:t>.11.2023</w:t>
      </w:r>
      <w:r w:rsidRPr="002F64A7">
        <w:rPr>
          <w:rFonts w:ascii="Times New Roman" w:hAnsi="Times New Roman"/>
          <w:sz w:val="24"/>
          <w:szCs w:val="24"/>
        </w:rPr>
        <w:t xml:space="preserve">, </w:t>
      </w:r>
      <w:r w:rsidRPr="002F64A7" w:rsidR="007337B2">
        <w:rPr>
          <w:rFonts w:ascii="Times New Roman" w:hAnsi="Times New Roman"/>
          <w:sz w:val="24"/>
          <w:szCs w:val="24"/>
        </w:rPr>
        <w:t xml:space="preserve">согласно которого </w:t>
      </w:r>
      <w:r w:rsidRPr="002F64A7" w:rsidR="00BC386D">
        <w:rPr>
          <w:rFonts w:ascii="Times New Roman" w:hAnsi="Times New Roman"/>
          <w:sz w:val="24"/>
          <w:szCs w:val="24"/>
        </w:rPr>
        <w:t xml:space="preserve">03.11.2023 </w:t>
      </w:r>
      <w:r w:rsidRPr="002F64A7" w:rsidR="007337B2">
        <w:rPr>
          <w:rFonts w:ascii="Times New Roman" w:hAnsi="Times New Roman"/>
          <w:sz w:val="24"/>
          <w:szCs w:val="24"/>
        </w:rPr>
        <w:t xml:space="preserve">им осуществлении контроля за дорожным движением, с использованием служебного автомобиля Лада Веста, государственный регистрационный знак  М 475 СТ 126, без специальной цветографической схемы (крытый контроль), на Ф/Д Кочубей-Нефтекумск-Зеленокумск-Минеральные-Воды </w:t>
      </w:r>
      <w:r w:rsidR="00DC7DB2">
        <w:rPr>
          <w:rFonts w:ascii="Times New Roman" w:hAnsi="Times New Roman"/>
          <w:sz w:val="24"/>
          <w:szCs w:val="24"/>
        </w:rPr>
        <w:t>…</w:t>
      </w:r>
      <w:r w:rsidRPr="002F64A7" w:rsidR="007337B2">
        <w:rPr>
          <w:rFonts w:ascii="Times New Roman" w:hAnsi="Times New Roman"/>
          <w:sz w:val="24"/>
          <w:szCs w:val="24"/>
        </w:rPr>
        <w:t xml:space="preserve"> м. в 1</w:t>
      </w:r>
      <w:r w:rsidRPr="002F64A7" w:rsidR="00BC386D">
        <w:rPr>
          <w:rFonts w:ascii="Times New Roman" w:hAnsi="Times New Roman"/>
          <w:sz w:val="24"/>
          <w:szCs w:val="24"/>
        </w:rPr>
        <w:t>3</w:t>
      </w:r>
      <w:r w:rsidRPr="002F64A7" w:rsidR="007337B2">
        <w:rPr>
          <w:rFonts w:ascii="Times New Roman" w:hAnsi="Times New Roman"/>
          <w:sz w:val="24"/>
          <w:szCs w:val="24"/>
        </w:rPr>
        <w:t xml:space="preserve"> часов </w:t>
      </w:r>
      <w:r w:rsidRPr="002F64A7" w:rsidR="00BC386D">
        <w:rPr>
          <w:rFonts w:ascii="Times New Roman" w:hAnsi="Times New Roman"/>
          <w:sz w:val="24"/>
          <w:szCs w:val="24"/>
        </w:rPr>
        <w:t>32</w:t>
      </w:r>
      <w:r w:rsidRPr="002F64A7" w:rsidR="007337B2">
        <w:rPr>
          <w:rFonts w:ascii="Times New Roman" w:hAnsi="Times New Roman"/>
          <w:sz w:val="24"/>
          <w:szCs w:val="24"/>
        </w:rPr>
        <w:t xml:space="preserve"> мину</w:t>
      </w:r>
      <w:r w:rsidRPr="002F64A7" w:rsidR="00BC386D">
        <w:rPr>
          <w:rFonts w:ascii="Times New Roman" w:hAnsi="Times New Roman"/>
          <w:sz w:val="24"/>
          <w:szCs w:val="24"/>
        </w:rPr>
        <w:t>ы</w:t>
      </w:r>
      <w:r w:rsidRPr="002F64A7" w:rsidR="007337B2">
        <w:rPr>
          <w:rFonts w:ascii="Times New Roman" w:hAnsi="Times New Roman"/>
          <w:sz w:val="24"/>
          <w:szCs w:val="24"/>
        </w:rPr>
        <w:t xml:space="preserve">т, было зафиксировано правонарушение водителем автомашины </w:t>
      </w:r>
      <w:r w:rsidRPr="002F64A7" w:rsidR="00BC386D">
        <w:rPr>
          <w:rFonts w:ascii="Times New Roman" w:hAnsi="Times New Roman"/>
          <w:sz w:val="24"/>
          <w:szCs w:val="24"/>
        </w:rPr>
        <w:t>«</w:t>
      </w:r>
      <w:r w:rsidR="00DC7DB2">
        <w:rPr>
          <w:rFonts w:ascii="Times New Roman" w:hAnsi="Times New Roman"/>
          <w:sz w:val="24"/>
          <w:szCs w:val="24"/>
        </w:rPr>
        <w:t>…..</w:t>
      </w:r>
      <w:r w:rsidRPr="002F64A7" w:rsidR="00BC386D">
        <w:rPr>
          <w:rFonts w:ascii="Times New Roman" w:hAnsi="Times New Roman"/>
          <w:sz w:val="24"/>
          <w:szCs w:val="24"/>
        </w:rPr>
        <w:t xml:space="preserve">», государственный регистрационный знак </w:t>
      </w:r>
      <w:r w:rsidR="00DC7DB2">
        <w:rPr>
          <w:rFonts w:ascii="Times New Roman" w:hAnsi="Times New Roman"/>
          <w:sz w:val="24"/>
          <w:szCs w:val="24"/>
        </w:rPr>
        <w:t>…….</w:t>
      </w:r>
      <w:r w:rsidRPr="002F64A7" w:rsidR="00BC386D">
        <w:rPr>
          <w:rFonts w:ascii="Times New Roman" w:hAnsi="Times New Roman"/>
          <w:sz w:val="24"/>
          <w:szCs w:val="24"/>
        </w:rPr>
        <w:t xml:space="preserve">-152,  прицеп </w:t>
      </w:r>
      <w:r w:rsidR="00DC7DB2">
        <w:rPr>
          <w:rFonts w:ascii="Times New Roman" w:hAnsi="Times New Roman"/>
          <w:sz w:val="24"/>
          <w:szCs w:val="24"/>
        </w:rPr>
        <w:t>….</w:t>
      </w:r>
      <w:r w:rsidRPr="002F64A7" w:rsidR="007337B2">
        <w:rPr>
          <w:rFonts w:ascii="Times New Roman" w:hAnsi="Times New Roman"/>
          <w:sz w:val="24"/>
          <w:szCs w:val="24"/>
        </w:rPr>
        <w:t xml:space="preserve"> который допустил выезд на полосу дороги предназначенную для встречного движения, в нарушение требования п.1.3, 9.1.1 ПДД и горизонтальн</w:t>
      </w:r>
      <w:r w:rsidRPr="002F64A7" w:rsidR="00B7360A">
        <w:rPr>
          <w:rFonts w:ascii="Times New Roman" w:hAnsi="Times New Roman"/>
          <w:sz w:val="24"/>
          <w:szCs w:val="24"/>
        </w:rPr>
        <w:t>ой</w:t>
      </w:r>
      <w:r w:rsidRPr="002F64A7" w:rsidR="007337B2">
        <w:rPr>
          <w:rFonts w:ascii="Times New Roman" w:hAnsi="Times New Roman"/>
          <w:sz w:val="24"/>
          <w:szCs w:val="24"/>
        </w:rPr>
        <w:t xml:space="preserve"> лини</w:t>
      </w:r>
      <w:r w:rsidRPr="002F64A7" w:rsidR="00B7360A">
        <w:rPr>
          <w:rFonts w:ascii="Times New Roman" w:hAnsi="Times New Roman"/>
          <w:sz w:val="24"/>
          <w:szCs w:val="24"/>
        </w:rPr>
        <w:t>и</w:t>
      </w:r>
      <w:r w:rsidRPr="002F64A7" w:rsidR="007337B2">
        <w:rPr>
          <w:rFonts w:ascii="Times New Roman" w:hAnsi="Times New Roman"/>
          <w:sz w:val="24"/>
          <w:szCs w:val="24"/>
        </w:rPr>
        <w:t xml:space="preserve"> разметки 1.1. приложение №2 к ПДД РФ (утв. Постановлением Совета Министров-Правительства РФ от 23.10.1993 г. №1090);</w:t>
      </w:r>
    </w:p>
    <w:p w:rsidR="00F4427B" w:rsidRPr="002F64A7" w:rsidP="002F64A7" w14:paraId="22FF7641" w14:textId="5DB4CE2B">
      <w:pPr>
        <w:pStyle w:val="ConsPlusNormal"/>
        <w:ind w:firstLine="540"/>
        <w:jc w:val="both"/>
        <w:rPr>
          <w:rFonts w:ascii="Times New Roman" w:hAnsi="Times New Roman" w:cs="Times New Roman"/>
          <w:sz w:val="24"/>
          <w:szCs w:val="24"/>
        </w:rPr>
      </w:pPr>
      <w:r w:rsidRPr="002F64A7">
        <w:rPr>
          <w:rFonts w:ascii="Times New Roman" w:hAnsi="Times New Roman" w:cs="Times New Roman"/>
          <w:sz w:val="24"/>
          <w:szCs w:val="24"/>
        </w:rPr>
        <w:t>-  схемой дислокаци</w:t>
      </w:r>
      <w:r w:rsidRPr="002F64A7" w:rsidR="002F6355">
        <w:rPr>
          <w:rFonts w:ascii="Times New Roman" w:hAnsi="Times New Roman" w:cs="Times New Roman"/>
          <w:sz w:val="24"/>
          <w:szCs w:val="24"/>
        </w:rPr>
        <w:t>и</w:t>
      </w:r>
      <w:r w:rsidRPr="002F64A7">
        <w:rPr>
          <w:rFonts w:ascii="Times New Roman" w:hAnsi="Times New Roman" w:cs="Times New Roman"/>
          <w:sz w:val="24"/>
          <w:szCs w:val="24"/>
        </w:rPr>
        <w:t xml:space="preserve"> дорожных знаков и разметк</w:t>
      </w:r>
      <w:r w:rsidRPr="002F64A7" w:rsidR="002F6355">
        <w:rPr>
          <w:rFonts w:ascii="Times New Roman" w:hAnsi="Times New Roman" w:cs="Times New Roman"/>
          <w:sz w:val="24"/>
          <w:szCs w:val="24"/>
        </w:rPr>
        <w:t xml:space="preserve">и </w:t>
      </w:r>
      <w:r w:rsidRPr="002F64A7" w:rsidR="0071444E">
        <w:rPr>
          <w:rFonts w:ascii="Times New Roman" w:hAnsi="Times New Roman" w:cs="Times New Roman"/>
          <w:sz w:val="24"/>
          <w:szCs w:val="24"/>
        </w:rPr>
        <w:t>ФАД «Кочубей-Нефтекумск-Зеленокумск» 330+000-331+000</w:t>
      </w:r>
      <w:r w:rsidRPr="002F64A7">
        <w:rPr>
          <w:rFonts w:ascii="Times New Roman" w:hAnsi="Times New Roman" w:cs="Times New Roman"/>
          <w:sz w:val="24"/>
          <w:szCs w:val="24"/>
        </w:rPr>
        <w:t>;</w:t>
      </w:r>
    </w:p>
    <w:p w:rsidR="00F62F0C" w:rsidRPr="002F64A7" w:rsidP="002F64A7" w14:paraId="6083BAC6" w14:textId="5E50D8E1">
      <w:pPr>
        <w:spacing w:after="0" w:line="240" w:lineRule="auto"/>
        <w:ind w:firstLine="540"/>
        <w:jc w:val="both"/>
        <w:rPr>
          <w:rFonts w:ascii="Times New Roman" w:hAnsi="Times New Roman"/>
          <w:sz w:val="24"/>
          <w:szCs w:val="24"/>
        </w:rPr>
      </w:pPr>
      <w:r w:rsidRPr="002F64A7">
        <w:rPr>
          <w:rFonts w:ascii="Times New Roman" w:hAnsi="Times New Roman"/>
          <w:sz w:val="24"/>
          <w:szCs w:val="24"/>
        </w:rPr>
        <w:t>- копией</w:t>
      </w:r>
      <w:r w:rsidRPr="002F64A7" w:rsidR="00280B4C">
        <w:rPr>
          <w:rFonts w:ascii="Times New Roman" w:hAnsi="Times New Roman"/>
          <w:sz w:val="24"/>
          <w:szCs w:val="24"/>
        </w:rPr>
        <w:t xml:space="preserve"> постановления </w:t>
      </w:r>
      <w:r w:rsidRPr="002F64A7" w:rsidR="004C007C">
        <w:rPr>
          <w:rFonts w:ascii="Times New Roman" w:hAnsi="Times New Roman"/>
          <w:sz w:val="24"/>
          <w:szCs w:val="24"/>
        </w:rPr>
        <w:t>по делу об административном правонарушении</w:t>
      </w:r>
      <w:r w:rsidRPr="002F64A7" w:rsidR="00A70EAB">
        <w:rPr>
          <w:rFonts w:ascii="Times New Roman" w:hAnsi="Times New Roman"/>
          <w:sz w:val="24"/>
          <w:szCs w:val="24"/>
        </w:rPr>
        <w:t xml:space="preserve"> </w:t>
      </w:r>
      <w:r w:rsidRPr="002F64A7" w:rsidR="006B6042">
        <w:rPr>
          <w:rFonts w:ascii="Times New Roman" w:hAnsi="Times New Roman"/>
          <w:sz w:val="24"/>
          <w:szCs w:val="24"/>
        </w:rPr>
        <w:t>№</w:t>
      </w:r>
      <w:r w:rsidRPr="002F64A7" w:rsidR="0071444E">
        <w:rPr>
          <w:rFonts w:ascii="Times New Roman" w:hAnsi="Times New Roman"/>
          <w:sz w:val="24"/>
          <w:szCs w:val="24"/>
        </w:rPr>
        <w:t>18810526220603003809</w:t>
      </w:r>
      <w:r w:rsidRPr="002F64A7" w:rsidR="004C007C">
        <w:rPr>
          <w:rFonts w:ascii="Times New Roman" w:hAnsi="Times New Roman"/>
          <w:sz w:val="24"/>
          <w:szCs w:val="24"/>
        </w:rPr>
        <w:t xml:space="preserve"> </w:t>
      </w:r>
      <w:r w:rsidRPr="002F64A7" w:rsidR="00A70EAB">
        <w:rPr>
          <w:rFonts w:ascii="Times New Roman" w:hAnsi="Times New Roman"/>
          <w:sz w:val="24"/>
          <w:szCs w:val="24"/>
        </w:rPr>
        <w:t xml:space="preserve">от </w:t>
      </w:r>
      <w:r w:rsidRPr="002F64A7" w:rsidR="0071444E">
        <w:rPr>
          <w:rFonts w:ascii="Times New Roman" w:hAnsi="Times New Roman"/>
          <w:sz w:val="24"/>
          <w:szCs w:val="24"/>
        </w:rPr>
        <w:t>03</w:t>
      </w:r>
      <w:r w:rsidRPr="002F64A7" w:rsidR="00354B53">
        <w:rPr>
          <w:rFonts w:ascii="Times New Roman" w:hAnsi="Times New Roman"/>
          <w:sz w:val="24"/>
          <w:szCs w:val="24"/>
        </w:rPr>
        <w:t>.0</w:t>
      </w:r>
      <w:r w:rsidRPr="002F64A7" w:rsidR="0071444E">
        <w:rPr>
          <w:rFonts w:ascii="Times New Roman" w:hAnsi="Times New Roman"/>
          <w:sz w:val="24"/>
          <w:szCs w:val="24"/>
        </w:rPr>
        <w:t>6</w:t>
      </w:r>
      <w:r w:rsidRPr="002F64A7" w:rsidR="00354B53">
        <w:rPr>
          <w:rFonts w:ascii="Times New Roman" w:hAnsi="Times New Roman"/>
          <w:sz w:val="24"/>
          <w:szCs w:val="24"/>
        </w:rPr>
        <w:t>.202</w:t>
      </w:r>
      <w:r w:rsidRPr="002F64A7" w:rsidR="0071444E">
        <w:rPr>
          <w:rFonts w:ascii="Times New Roman" w:hAnsi="Times New Roman"/>
          <w:sz w:val="24"/>
          <w:szCs w:val="24"/>
        </w:rPr>
        <w:t>2</w:t>
      </w:r>
      <w:r w:rsidRPr="002F64A7" w:rsidR="00280B4C">
        <w:rPr>
          <w:rFonts w:ascii="Times New Roman" w:hAnsi="Times New Roman"/>
          <w:sz w:val="24"/>
          <w:szCs w:val="24"/>
        </w:rPr>
        <w:t xml:space="preserve"> вынесенного </w:t>
      </w:r>
      <w:r w:rsidRPr="002F64A7" w:rsidR="0071444E">
        <w:rPr>
          <w:rFonts w:ascii="Times New Roman" w:hAnsi="Times New Roman"/>
          <w:sz w:val="24"/>
          <w:szCs w:val="24"/>
        </w:rPr>
        <w:t xml:space="preserve">заместителем </w:t>
      </w:r>
      <w:r w:rsidRPr="002F64A7" w:rsidR="00E63301">
        <w:rPr>
          <w:rFonts w:ascii="Times New Roman" w:hAnsi="Times New Roman"/>
          <w:sz w:val="24"/>
          <w:szCs w:val="24"/>
        </w:rPr>
        <w:t>начальник</w:t>
      </w:r>
      <w:r w:rsidRPr="002F64A7" w:rsidR="0071444E">
        <w:rPr>
          <w:rFonts w:ascii="Times New Roman" w:hAnsi="Times New Roman"/>
          <w:sz w:val="24"/>
          <w:szCs w:val="24"/>
        </w:rPr>
        <w:t>а</w:t>
      </w:r>
      <w:r w:rsidRPr="002F64A7" w:rsidR="00A24878">
        <w:rPr>
          <w:rFonts w:ascii="Times New Roman" w:hAnsi="Times New Roman"/>
          <w:sz w:val="24"/>
          <w:szCs w:val="24"/>
        </w:rPr>
        <w:t xml:space="preserve"> </w:t>
      </w:r>
      <w:r w:rsidRPr="002F64A7" w:rsidR="0071444E">
        <w:rPr>
          <w:rFonts w:ascii="Times New Roman" w:hAnsi="Times New Roman"/>
          <w:sz w:val="24"/>
          <w:szCs w:val="24"/>
        </w:rPr>
        <w:t xml:space="preserve">ЦАФАП </w:t>
      </w:r>
      <w:r w:rsidRPr="002F64A7" w:rsidR="00A24878">
        <w:rPr>
          <w:rFonts w:ascii="Times New Roman" w:hAnsi="Times New Roman"/>
          <w:sz w:val="24"/>
          <w:szCs w:val="24"/>
        </w:rPr>
        <w:t xml:space="preserve">ГИБДД </w:t>
      </w:r>
      <w:r w:rsidRPr="002F64A7" w:rsidR="0071444E">
        <w:rPr>
          <w:rFonts w:ascii="Times New Roman" w:hAnsi="Times New Roman"/>
          <w:sz w:val="24"/>
          <w:szCs w:val="24"/>
        </w:rPr>
        <w:t xml:space="preserve">ГУ </w:t>
      </w:r>
      <w:r w:rsidRPr="002F64A7" w:rsidR="0071444E">
        <w:rPr>
          <w:rFonts w:ascii="Times New Roman" w:hAnsi="Times New Roman"/>
          <w:sz w:val="24"/>
          <w:szCs w:val="24"/>
        </w:rPr>
        <w:t>МВД</w:t>
      </w:r>
      <w:r w:rsidRPr="002F64A7" w:rsidR="00A24878">
        <w:rPr>
          <w:rFonts w:ascii="Times New Roman" w:hAnsi="Times New Roman"/>
          <w:sz w:val="24"/>
          <w:szCs w:val="24"/>
        </w:rPr>
        <w:t xml:space="preserve"> России по </w:t>
      </w:r>
      <w:r w:rsidRPr="002F64A7" w:rsidR="0071444E">
        <w:rPr>
          <w:rFonts w:ascii="Times New Roman" w:hAnsi="Times New Roman"/>
          <w:sz w:val="24"/>
          <w:szCs w:val="24"/>
        </w:rPr>
        <w:t>Ставропольскому краю</w:t>
      </w:r>
      <w:r w:rsidRPr="002F64A7" w:rsidR="00A24878">
        <w:rPr>
          <w:rFonts w:ascii="Times New Roman" w:hAnsi="Times New Roman"/>
          <w:sz w:val="24"/>
          <w:szCs w:val="24"/>
        </w:rPr>
        <w:t xml:space="preserve"> </w:t>
      </w:r>
      <w:r w:rsidRPr="002F64A7" w:rsidR="0071444E">
        <w:rPr>
          <w:rFonts w:ascii="Times New Roman" w:hAnsi="Times New Roman"/>
          <w:sz w:val="24"/>
          <w:szCs w:val="24"/>
        </w:rPr>
        <w:t xml:space="preserve">полковником </w:t>
      </w:r>
      <w:r w:rsidRPr="002F64A7" w:rsidR="00A24878">
        <w:rPr>
          <w:rFonts w:ascii="Times New Roman" w:hAnsi="Times New Roman"/>
          <w:sz w:val="24"/>
          <w:szCs w:val="24"/>
        </w:rPr>
        <w:t xml:space="preserve">полиции </w:t>
      </w:r>
      <w:r w:rsidRPr="002F64A7" w:rsidR="0071444E">
        <w:rPr>
          <w:rFonts w:ascii="Times New Roman" w:hAnsi="Times New Roman"/>
          <w:sz w:val="24"/>
          <w:szCs w:val="24"/>
        </w:rPr>
        <w:t>Чекмезовым В.Н</w:t>
      </w:r>
      <w:r w:rsidRPr="002F64A7" w:rsidR="00A24878">
        <w:rPr>
          <w:rFonts w:ascii="Times New Roman" w:hAnsi="Times New Roman"/>
          <w:sz w:val="24"/>
          <w:szCs w:val="24"/>
        </w:rPr>
        <w:t>.</w:t>
      </w:r>
      <w:r w:rsidRPr="002F64A7" w:rsidR="004C007C">
        <w:rPr>
          <w:rFonts w:ascii="Times New Roman" w:hAnsi="Times New Roman"/>
          <w:sz w:val="24"/>
          <w:szCs w:val="24"/>
        </w:rPr>
        <w:t>,</w:t>
      </w:r>
      <w:r w:rsidRPr="002F64A7" w:rsidR="00280B4C">
        <w:rPr>
          <w:rFonts w:ascii="Times New Roman" w:hAnsi="Times New Roman"/>
          <w:sz w:val="24"/>
          <w:szCs w:val="24"/>
        </w:rPr>
        <w:t xml:space="preserve"> признан виновн</w:t>
      </w:r>
      <w:r w:rsidRPr="002F64A7" w:rsidR="006B6042">
        <w:rPr>
          <w:rFonts w:ascii="Times New Roman" w:hAnsi="Times New Roman"/>
          <w:sz w:val="24"/>
          <w:szCs w:val="24"/>
        </w:rPr>
        <w:t>ым</w:t>
      </w:r>
      <w:r w:rsidRPr="002F64A7" w:rsidR="00280B4C">
        <w:rPr>
          <w:rFonts w:ascii="Times New Roman" w:hAnsi="Times New Roman"/>
          <w:sz w:val="24"/>
          <w:szCs w:val="24"/>
        </w:rPr>
        <w:t xml:space="preserve"> в совершении административного правонарушения, предусмотренного ч.</w:t>
      </w:r>
      <w:r w:rsidRPr="002F64A7" w:rsidR="0071444E">
        <w:rPr>
          <w:rFonts w:ascii="Times New Roman" w:hAnsi="Times New Roman"/>
          <w:sz w:val="24"/>
          <w:szCs w:val="24"/>
        </w:rPr>
        <w:t xml:space="preserve"> </w:t>
      </w:r>
      <w:r w:rsidRPr="002F64A7" w:rsidR="00280B4C">
        <w:rPr>
          <w:rFonts w:ascii="Times New Roman" w:hAnsi="Times New Roman"/>
          <w:sz w:val="24"/>
          <w:szCs w:val="24"/>
        </w:rPr>
        <w:t>4 ст. 12.15 КРФ об АП и е</w:t>
      </w:r>
      <w:r w:rsidRPr="002F64A7" w:rsidR="006B6042">
        <w:rPr>
          <w:rFonts w:ascii="Times New Roman" w:hAnsi="Times New Roman"/>
          <w:sz w:val="24"/>
          <w:szCs w:val="24"/>
        </w:rPr>
        <w:t>му</w:t>
      </w:r>
      <w:r w:rsidRPr="002F64A7" w:rsidR="005872DE">
        <w:rPr>
          <w:rFonts w:ascii="Times New Roman" w:hAnsi="Times New Roman"/>
          <w:sz w:val="24"/>
          <w:szCs w:val="24"/>
        </w:rPr>
        <w:t xml:space="preserve"> </w:t>
      </w:r>
      <w:r w:rsidRPr="002F64A7" w:rsidR="00280B4C">
        <w:rPr>
          <w:rFonts w:ascii="Times New Roman" w:hAnsi="Times New Roman"/>
          <w:sz w:val="24"/>
          <w:szCs w:val="24"/>
        </w:rPr>
        <w:t>назначен штраф в размере 5</w:t>
      </w:r>
      <w:r w:rsidRPr="002F64A7" w:rsidR="006E53C9">
        <w:rPr>
          <w:rFonts w:ascii="Times New Roman" w:hAnsi="Times New Roman"/>
          <w:sz w:val="24"/>
          <w:szCs w:val="24"/>
        </w:rPr>
        <w:t xml:space="preserve"> </w:t>
      </w:r>
      <w:r w:rsidRPr="002F64A7" w:rsidR="00280B4C">
        <w:rPr>
          <w:rFonts w:ascii="Times New Roman" w:hAnsi="Times New Roman"/>
          <w:sz w:val="24"/>
          <w:szCs w:val="24"/>
        </w:rPr>
        <w:t xml:space="preserve">000 рублей. </w:t>
      </w:r>
      <w:r w:rsidRPr="002F64A7">
        <w:rPr>
          <w:rFonts w:ascii="Times New Roman" w:hAnsi="Times New Roman"/>
          <w:sz w:val="24"/>
          <w:szCs w:val="24"/>
        </w:rPr>
        <w:t xml:space="preserve">Постановление вступило в законную силу </w:t>
      </w:r>
      <w:r w:rsidRPr="002F64A7" w:rsidR="0071444E">
        <w:rPr>
          <w:rFonts w:ascii="Times New Roman" w:hAnsi="Times New Roman"/>
          <w:sz w:val="24"/>
          <w:szCs w:val="24"/>
        </w:rPr>
        <w:t>22</w:t>
      </w:r>
      <w:r w:rsidRPr="002F64A7" w:rsidR="00354B53">
        <w:rPr>
          <w:rFonts w:ascii="Times New Roman" w:hAnsi="Times New Roman"/>
          <w:sz w:val="24"/>
          <w:szCs w:val="24"/>
        </w:rPr>
        <w:t>.0</w:t>
      </w:r>
      <w:r w:rsidRPr="002F64A7" w:rsidR="0071444E">
        <w:rPr>
          <w:rFonts w:ascii="Times New Roman" w:hAnsi="Times New Roman"/>
          <w:sz w:val="24"/>
          <w:szCs w:val="24"/>
        </w:rPr>
        <w:t>6</w:t>
      </w:r>
      <w:r w:rsidRPr="002F64A7" w:rsidR="00354B53">
        <w:rPr>
          <w:rFonts w:ascii="Times New Roman" w:hAnsi="Times New Roman"/>
          <w:sz w:val="24"/>
          <w:szCs w:val="24"/>
        </w:rPr>
        <w:t>.</w:t>
      </w:r>
      <w:r w:rsidRPr="002F64A7" w:rsidR="00E63301">
        <w:rPr>
          <w:rFonts w:ascii="Times New Roman" w:hAnsi="Times New Roman"/>
          <w:sz w:val="24"/>
          <w:szCs w:val="24"/>
        </w:rPr>
        <w:t>202</w:t>
      </w:r>
      <w:r w:rsidRPr="002F64A7" w:rsidR="0071444E">
        <w:rPr>
          <w:rFonts w:ascii="Times New Roman" w:hAnsi="Times New Roman"/>
          <w:sz w:val="24"/>
          <w:szCs w:val="24"/>
        </w:rPr>
        <w:t>2</w:t>
      </w:r>
      <w:r w:rsidRPr="002F64A7" w:rsidR="00A87E0F">
        <w:rPr>
          <w:rFonts w:ascii="Times New Roman" w:hAnsi="Times New Roman"/>
          <w:sz w:val="24"/>
          <w:szCs w:val="24"/>
        </w:rPr>
        <w:t>;</w:t>
      </w:r>
    </w:p>
    <w:p w:rsidR="00A87E0F" w:rsidRPr="002F64A7" w:rsidP="002F64A7" w14:paraId="6FAE3DE7" w14:textId="05531FA2">
      <w:pPr>
        <w:pStyle w:val="ConsPlusNormal"/>
        <w:ind w:firstLine="540"/>
        <w:jc w:val="both"/>
        <w:rPr>
          <w:rFonts w:ascii="Times New Roman" w:hAnsi="Times New Roman"/>
          <w:sz w:val="24"/>
          <w:szCs w:val="24"/>
        </w:rPr>
      </w:pPr>
      <w:r w:rsidRPr="002F64A7">
        <w:rPr>
          <w:rFonts w:ascii="Times New Roman" w:hAnsi="Times New Roman" w:cs="Times New Roman"/>
          <w:sz w:val="24"/>
          <w:szCs w:val="24"/>
        </w:rPr>
        <w:t>- фотофиксацией административного правонарушения;</w:t>
      </w:r>
    </w:p>
    <w:p w:rsidR="00A23330" w:rsidRPr="002F64A7" w:rsidP="002F64A7" w14:paraId="40DA50FD" w14:textId="0E5A6551">
      <w:pPr>
        <w:spacing w:after="0" w:line="240" w:lineRule="auto"/>
        <w:ind w:firstLine="540"/>
        <w:jc w:val="both"/>
        <w:rPr>
          <w:rFonts w:ascii="Times New Roman" w:hAnsi="Times New Roman"/>
          <w:sz w:val="24"/>
          <w:szCs w:val="24"/>
        </w:rPr>
      </w:pPr>
      <w:r w:rsidRPr="002F64A7">
        <w:rPr>
          <w:rFonts w:ascii="Times New Roman" w:hAnsi="Times New Roman"/>
          <w:sz w:val="24"/>
          <w:szCs w:val="24"/>
        </w:rPr>
        <w:t xml:space="preserve">- видеофиксацией с места совершения административного правонарушения. Из исследованной в судебном заседании видеофиксации усматривается, что водитель </w:t>
      </w:r>
      <w:r w:rsidRPr="002F64A7" w:rsidR="0071444E">
        <w:rPr>
          <w:rFonts w:ascii="Times New Roman" w:hAnsi="Times New Roman"/>
          <w:sz w:val="24"/>
          <w:szCs w:val="24"/>
        </w:rPr>
        <w:t>Амоян М.Г</w:t>
      </w:r>
      <w:r w:rsidRPr="002F64A7">
        <w:rPr>
          <w:rFonts w:ascii="Times New Roman" w:hAnsi="Times New Roman"/>
          <w:sz w:val="24"/>
          <w:szCs w:val="24"/>
        </w:rPr>
        <w:t xml:space="preserve">., при выполнении маневра обгона двигающегося впереди него транспортного средства, допустил выезд на полосу дороги, предназначенную для встречного движения, с нарушением сплошной горизонтальной линии разметки </w:t>
      </w:r>
      <w:hyperlink r:id="rId5" w:history="1">
        <w:r w:rsidRPr="002F64A7">
          <w:rPr>
            <w:rStyle w:val="Hyperlink"/>
            <w:rFonts w:ascii="Times New Roman" w:hAnsi="Times New Roman"/>
            <w:color w:val="auto"/>
            <w:sz w:val="24"/>
            <w:szCs w:val="24"/>
            <w:u w:val="none"/>
          </w:rPr>
          <w:t>1.1</w:t>
        </w:r>
      </w:hyperlink>
      <w:r w:rsidRPr="002F64A7">
        <w:rPr>
          <w:rFonts w:ascii="Times New Roman" w:hAnsi="Times New Roman"/>
          <w:sz w:val="24"/>
          <w:szCs w:val="24"/>
        </w:rPr>
        <w:t xml:space="preserve">. </w:t>
      </w:r>
    </w:p>
    <w:p w:rsidR="00E57A98" w:rsidRPr="002F64A7" w:rsidP="002F64A7" w14:paraId="6FF08692" w14:textId="2B58D64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Материал об административном правонарушении собран без процессуальных нарушений в соответствии </w:t>
      </w:r>
      <w:r w:rsidRPr="002F64A7" w:rsidR="0071444E">
        <w:rPr>
          <w:rFonts w:ascii="Times New Roman" w:hAnsi="Times New Roman"/>
          <w:sz w:val="24"/>
          <w:szCs w:val="24"/>
        </w:rPr>
        <w:t>с Кодексом</w:t>
      </w:r>
      <w:r w:rsidRPr="002F64A7">
        <w:rPr>
          <w:rFonts w:ascii="Times New Roman" w:hAnsi="Times New Roman"/>
          <w:sz w:val="24"/>
          <w:szCs w:val="24"/>
        </w:rPr>
        <w:t xml:space="preserve"> Российской Федерации об административных правонарушениях. Исследованные в судебном заседании доказательства получены без нарушения требований закона, являются допустимыми.</w:t>
      </w:r>
    </w:p>
    <w:p w:rsidR="00A55052" w:rsidRPr="002F64A7" w:rsidP="002F64A7" w14:paraId="796786B2" w14:textId="77777777">
      <w:pPr>
        <w:tabs>
          <w:tab w:val="left" w:pos="540"/>
        </w:tabs>
        <w:spacing w:after="0" w:line="240" w:lineRule="auto"/>
        <w:jc w:val="both"/>
        <w:rPr>
          <w:rFonts w:ascii="Times New Roman" w:hAnsi="Times New Roman"/>
          <w:sz w:val="24"/>
          <w:szCs w:val="24"/>
        </w:rPr>
      </w:pPr>
      <w:r w:rsidRPr="002F64A7">
        <w:rPr>
          <w:rFonts w:ascii="Times New Roman" w:hAnsi="Times New Roman"/>
          <w:sz w:val="24"/>
          <w:szCs w:val="24"/>
        </w:rPr>
        <w:tab/>
      </w:r>
      <w:r w:rsidRPr="002F64A7" w:rsidR="00764854">
        <w:rPr>
          <w:rFonts w:ascii="Times New Roman" w:hAnsi="Times New Roman"/>
          <w:sz w:val="24"/>
          <w:szCs w:val="24"/>
        </w:rPr>
        <w:tab/>
      </w:r>
      <w:r w:rsidRPr="002F64A7">
        <w:rPr>
          <w:rFonts w:ascii="Times New Roman" w:hAnsi="Times New Roman"/>
          <w:sz w:val="24"/>
          <w:szCs w:val="24"/>
        </w:rPr>
        <w:t xml:space="preserve">Согласно </w:t>
      </w:r>
      <w:hyperlink r:id="rId6" w:history="1">
        <w:r w:rsidRPr="002F64A7">
          <w:rPr>
            <w:rStyle w:val="Hyperlink"/>
            <w:rFonts w:ascii="Times New Roman" w:hAnsi="Times New Roman"/>
            <w:color w:val="auto"/>
            <w:sz w:val="24"/>
            <w:szCs w:val="24"/>
            <w:u w:val="none"/>
          </w:rPr>
          <w:t>ч. 5 ст. 12.15</w:t>
        </w:r>
      </w:hyperlink>
      <w:r w:rsidRPr="002F64A7">
        <w:rPr>
          <w:rFonts w:ascii="Times New Roman" w:hAnsi="Times New Roman"/>
          <w:sz w:val="24"/>
          <w:szCs w:val="24"/>
        </w:rPr>
        <w:t xml:space="preserve"> </w:t>
      </w:r>
      <w:r w:rsidRPr="002F64A7" w:rsidR="00F4427B">
        <w:rPr>
          <w:rFonts w:ascii="Times New Roman" w:hAnsi="Times New Roman"/>
          <w:sz w:val="24"/>
          <w:szCs w:val="24"/>
        </w:rPr>
        <w:t>КРФ об АП</w:t>
      </w:r>
      <w:r w:rsidRPr="002F64A7" w:rsidR="00F4427B">
        <w:rPr>
          <w:rFonts w:ascii="Times New Roman" w:hAnsi="Times New Roman"/>
          <w:sz w:val="24"/>
          <w:szCs w:val="24"/>
          <w:lang w:eastAsia="en-US"/>
        </w:rPr>
        <w:t xml:space="preserve"> </w:t>
      </w:r>
      <w:r w:rsidRPr="002F64A7">
        <w:rPr>
          <w:rFonts w:ascii="Times New Roman" w:hAnsi="Times New Roman"/>
          <w:sz w:val="24"/>
          <w:szCs w:val="24"/>
        </w:rPr>
        <w:t xml:space="preserve">административным правонарушением признается повторное совершение административного правонарушения, предусмотренного </w:t>
      </w:r>
      <w:hyperlink r:id="rId7" w:history="1">
        <w:r w:rsidRPr="002F64A7">
          <w:rPr>
            <w:rStyle w:val="Hyperlink"/>
            <w:rFonts w:ascii="Times New Roman" w:hAnsi="Times New Roman"/>
            <w:color w:val="auto"/>
            <w:sz w:val="24"/>
            <w:szCs w:val="24"/>
            <w:u w:val="none"/>
          </w:rPr>
          <w:t>ч. 4 настоящей статьи</w:t>
        </w:r>
      </w:hyperlink>
      <w:r w:rsidRPr="002F64A7">
        <w:rPr>
          <w:rFonts w:ascii="Times New Roman" w:hAnsi="Times New Roman"/>
          <w:sz w:val="24"/>
          <w:szCs w:val="24"/>
        </w:rPr>
        <w:t>.</w:t>
      </w:r>
    </w:p>
    <w:p w:rsidR="00A55052" w:rsidRPr="002F64A7" w:rsidP="002F64A7" w14:paraId="13A75E04" w14:textId="77777777">
      <w:pPr>
        <w:pStyle w:val="ConsPlusNormal"/>
        <w:ind w:firstLine="708"/>
        <w:jc w:val="both"/>
        <w:rPr>
          <w:rFonts w:ascii="Times New Roman" w:hAnsi="Times New Roman" w:cs="Times New Roman"/>
          <w:sz w:val="24"/>
          <w:szCs w:val="24"/>
        </w:rPr>
      </w:pPr>
      <w:hyperlink r:id="rId8" w:history="1">
        <w:r w:rsidRPr="002F64A7">
          <w:rPr>
            <w:rStyle w:val="Hyperlink"/>
            <w:rFonts w:ascii="Times New Roman" w:hAnsi="Times New Roman"/>
            <w:color w:val="auto"/>
            <w:sz w:val="24"/>
            <w:szCs w:val="24"/>
            <w:u w:val="none"/>
          </w:rPr>
          <w:t>Статьей 4.6</w:t>
        </w:r>
      </w:hyperlink>
      <w:r w:rsidRPr="002F64A7">
        <w:rPr>
          <w:rFonts w:ascii="Times New Roman" w:hAnsi="Times New Roman" w:cs="Times New Roman"/>
          <w:sz w:val="24"/>
          <w:szCs w:val="24"/>
        </w:rPr>
        <w:t xml:space="preserve"> </w:t>
      </w:r>
      <w:r w:rsidRPr="002F64A7" w:rsidR="00F4427B">
        <w:rPr>
          <w:rFonts w:ascii="Times New Roman" w:hAnsi="Times New Roman" w:cs="Times New Roman"/>
          <w:sz w:val="24"/>
          <w:szCs w:val="24"/>
        </w:rPr>
        <w:t>КРФ об АП</w:t>
      </w:r>
      <w:r w:rsidRPr="002F64A7" w:rsidR="00F4427B">
        <w:rPr>
          <w:rFonts w:ascii="Times New Roman" w:hAnsi="Times New Roman" w:cs="Times New Roman"/>
          <w:sz w:val="24"/>
          <w:szCs w:val="24"/>
          <w:lang w:eastAsia="en-US"/>
        </w:rPr>
        <w:t xml:space="preserve"> </w:t>
      </w:r>
      <w:r w:rsidRPr="002F64A7">
        <w:rPr>
          <w:rFonts w:ascii="Times New Roman" w:hAnsi="Times New Roman" w:cs="Times New Roman"/>
          <w:sz w:val="24"/>
          <w:szCs w:val="24"/>
        </w:rPr>
        <w:t>определено, что лицо, которому назначено административное наказание за совершение административного правонарушения,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55052" w:rsidRPr="002F64A7" w:rsidP="002F64A7" w14:paraId="16CE82F7" w14:textId="6622BB1D">
      <w:pPr>
        <w:autoSpaceDE w:val="0"/>
        <w:autoSpaceDN w:val="0"/>
        <w:adjustRightInd w:val="0"/>
        <w:spacing w:after="0" w:line="240" w:lineRule="auto"/>
        <w:ind w:firstLine="708"/>
        <w:jc w:val="both"/>
        <w:rPr>
          <w:rFonts w:ascii="Times New Roman" w:hAnsi="Times New Roman"/>
          <w:sz w:val="24"/>
          <w:szCs w:val="24"/>
          <w:lang w:eastAsia="en-US"/>
        </w:rPr>
      </w:pPr>
      <w:r w:rsidRPr="002F64A7">
        <w:rPr>
          <w:rFonts w:ascii="Times New Roman" w:hAnsi="Times New Roman"/>
          <w:sz w:val="24"/>
          <w:szCs w:val="24"/>
          <w:lang w:eastAsia="en-US"/>
        </w:rPr>
        <w:t xml:space="preserve">Из материалов дела следует, что </w:t>
      </w:r>
      <w:r w:rsidRPr="002F64A7" w:rsidR="0071444E">
        <w:rPr>
          <w:rFonts w:ascii="Times New Roman" w:hAnsi="Times New Roman"/>
          <w:sz w:val="24"/>
          <w:szCs w:val="24"/>
        </w:rPr>
        <w:t>Амоян М.Г</w:t>
      </w:r>
      <w:r w:rsidRPr="002F64A7">
        <w:rPr>
          <w:rFonts w:ascii="Times New Roman" w:hAnsi="Times New Roman"/>
          <w:sz w:val="24"/>
          <w:szCs w:val="24"/>
          <w:lang w:eastAsia="en-US"/>
        </w:rPr>
        <w:t xml:space="preserve">. </w:t>
      </w:r>
      <w:r w:rsidRPr="002F64A7" w:rsidR="002F64A7">
        <w:rPr>
          <w:rFonts w:ascii="Times New Roman" w:hAnsi="Times New Roman"/>
          <w:sz w:val="24"/>
          <w:szCs w:val="24"/>
        </w:rPr>
        <w:t xml:space="preserve">03.06.2022 </w:t>
      </w:r>
      <w:r w:rsidRPr="002F64A7">
        <w:rPr>
          <w:rFonts w:ascii="Times New Roman" w:hAnsi="Times New Roman"/>
          <w:sz w:val="24"/>
          <w:szCs w:val="24"/>
          <w:lang w:eastAsia="en-US"/>
        </w:rPr>
        <w:t xml:space="preserve">постановлением </w:t>
      </w:r>
      <w:r w:rsidRPr="002F64A7" w:rsidR="00FD376E">
        <w:rPr>
          <w:rFonts w:ascii="Times New Roman" w:hAnsi="Times New Roman"/>
          <w:sz w:val="24"/>
          <w:szCs w:val="24"/>
        </w:rPr>
        <w:t xml:space="preserve">по делу об административном правонарушении </w:t>
      </w:r>
      <w:r w:rsidRPr="002F64A7" w:rsidR="0071444E">
        <w:rPr>
          <w:rFonts w:ascii="Times New Roman" w:hAnsi="Times New Roman"/>
          <w:sz w:val="24"/>
          <w:szCs w:val="24"/>
        </w:rPr>
        <w:t>№18810526220603003809 вынесенного заместителем начальника ЦАФАП ГИБДД ГУ МВД России по Ставропольскому краю полковником полиции Чекмезовым В.Н</w:t>
      </w:r>
      <w:r w:rsidRPr="002F64A7" w:rsidR="00103159">
        <w:rPr>
          <w:rFonts w:ascii="Times New Roman" w:hAnsi="Times New Roman"/>
          <w:sz w:val="24"/>
          <w:szCs w:val="24"/>
        </w:rPr>
        <w:t>.</w:t>
      </w:r>
      <w:r w:rsidRPr="002F64A7" w:rsidR="005872DE">
        <w:rPr>
          <w:rFonts w:ascii="Times New Roman" w:hAnsi="Times New Roman"/>
          <w:sz w:val="24"/>
          <w:szCs w:val="24"/>
          <w:lang w:eastAsia="en-US"/>
        </w:rPr>
        <w:t xml:space="preserve"> </w:t>
      </w:r>
      <w:r w:rsidRPr="002F64A7">
        <w:rPr>
          <w:rFonts w:ascii="Times New Roman" w:hAnsi="Times New Roman"/>
          <w:sz w:val="24"/>
          <w:szCs w:val="24"/>
          <w:lang w:eastAsia="en-US"/>
        </w:rPr>
        <w:t xml:space="preserve">был привлечен к административной ответственности за совершение административного правонарушения, предусмотренного </w:t>
      </w:r>
      <w:hyperlink r:id="rId9" w:history="1">
        <w:r w:rsidRPr="002F64A7">
          <w:rPr>
            <w:rStyle w:val="Hyperlink"/>
            <w:rFonts w:ascii="Times New Roman" w:hAnsi="Times New Roman"/>
            <w:color w:val="auto"/>
            <w:sz w:val="24"/>
            <w:szCs w:val="24"/>
            <w:u w:val="none"/>
            <w:lang w:eastAsia="en-US"/>
          </w:rPr>
          <w:t>ч. 4 ст. 12.15</w:t>
        </w:r>
      </w:hyperlink>
      <w:r w:rsidRPr="002F64A7">
        <w:rPr>
          <w:rFonts w:ascii="Times New Roman" w:hAnsi="Times New Roman"/>
          <w:sz w:val="24"/>
          <w:szCs w:val="24"/>
          <w:lang w:eastAsia="en-US"/>
        </w:rPr>
        <w:t xml:space="preserve"> </w:t>
      </w:r>
      <w:r w:rsidRPr="002F64A7">
        <w:rPr>
          <w:rFonts w:ascii="Times New Roman" w:hAnsi="Times New Roman"/>
          <w:sz w:val="24"/>
          <w:szCs w:val="24"/>
        </w:rPr>
        <w:t>КРФ об АП</w:t>
      </w:r>
      <w:r w:rsidRPr="002F64A7">
        <w:rPr>
          <w:rFonts w:ascii="Times New Roman" w:hAnsi="Times New Roman"/>
          <w:sz w:val="24"/>
          <w:szCs w:val="24"/>
          <w:lang w:eastAsia="en-US"/>
        </w:rPr>
        <w:t xml:space="preserve"> и е</w:t>
      </w:r>
      <w:r w:rsidRPr="002F64A7" w:rsidR="006B5E0A">
        <w:rPr>
          <w:rFonts w:ascii="Times New Roman" w:hAnsi="Times New Roman"/>
          <w:sz w:val="24"/>
          <w:szCs w:val="24"/>
          <w:lang w:eastAsia="en-US"/>
        </w:rPr>
        <w:t>му</w:t>
      </w:r>
      <w:r w:rsidRPr="002F64A7">
        <w:rPr>
          <w:rFonts w:ascii="Times New Roman" w:hAnsi="Times New Roman"/>
          <w:sz w:val="24"/>
          <w:szCs w:val="24"/>
          <w:lang w:eastAsia="en-US"/>
        </w:rPr>
        <w:t xml:space="preserve"> назначено наказание в виде административного штрафа в размере 5 000 рублей. Постановление вступило в законную силу </w:t>
      </w:r>
      <w:r w:rsidRPr="002F64A7" w:rsidR="0071444E">
        <w:rPr>
          <w:rFonts w:ascii="Times New Roman" w:hAnsi="Times New Roman"/>
          <w:sz w:val="24"/>
          <w:szCs w:val="24"/>
        </w:rPr>
        <w:t>22</w:t>
      </w:r>
      <w:r w:rsidRPr="002F64A7" w:rsidR="00354B53">
        <w:rPr>
          <w:rFonts w:ascii="Times New Roman" w:hAnsi="Times New Roman"/>
          <w:sz w:val="24"/>
          <w:szCs w:val="24"/>
        </w:rPr>
        <w:t>.0</w:t>
      </w:r>
      <w:r w:rsidRPr="002F64A7" w:rsidR="0071444E">
        <w:rPr>
          <w:rFonts w:ascii="Times New Roman" w:hAnsi="Times New Roman"/>
          <w:sz w:val="24"/>
          <w:szCs w:val="24"/>
        </w:rPr>
        <w:t>6</w:t>
      </w:r>
      <w:r w:rsidRPr="002F64A7" w:rsidR="00354B53">
        <w:rPr>
          <w:rFonts w:ascii="Times New Roman" w:hAnsi="Times New Roman"/>
          <w:sz w:val="24"/>
          <w:szCs w:val="24"/>
        </w:rPr>
        <w:t>.202</w:t>
      </w:r>
      <w:r w:rsidRPr="002F64A7" w:rsidR="0071444E">
        <w:rPr>
          <w:rFonts w:ascii="Times New Roman" w:hAnsi="Times New Roman"/>
          <w:sz w:val="24"/>
          <w:szCs w:val="24"/>
        </w:rPr>
        <w:t>2</w:t>
      </w:r>
      <w:r w:rsidRPr="002F64A7">
        <w:rPr>
          <w:rFonts w:ascii="Times New Roman" w:hAnsi="Times New Roman"/>
          <w:sz w:val="24"/>
          <w:szCs w:val="24"/>
          <w:lang w:eastAsia="en-US"/>
        </w:rPr>
        <w:t xml:space="preserve">. </w:t>
      </w:r>
    </w:p>
    <w:p w:rsidR="00D74AD5" w:rsidRPr="002F64A7" w:rsidP="002F64A7" w14:paraId="0B830A76" w14:textId="77777777">
      <w:pPr>
        <w:autoSpaceDE w:val="0"/>
        <w:autoSpaceDN w:val="0"/>
        <w:adjustRightInd w:val="0"/>
        <w:spacing w:after="0" w:line="240" w:lineRule="auto"/>
        <w:ind w:firstLine="708"/>
        <w:jc w:val="both"/>
        <w:rPr>
          <w:rFonts w:ascii="Times New Roman" w:hAnsi="Times New Roman"/>
          <w:sz w:val="24"/>
          <w:szCs w:val="24"/>
        </w:rPr>
      </w:pPr>
      <w:hyperlink r:id="rId10" w:history="1">
        <w:r w:rsidRPr="002F64A7">
          <w:rPr>
            <w:rStyle w:val="Hyperlink"/>
            <w:rFonts w:ascii="Times New Roman" w:hAnsi="Times New Roman"/>
            <w:sz w:val="24"/>
            <w:szCs w:val="24"/>
            <w:u w:val="none"/>
          </w:rPr>
          <w:t>Статьей 4.6</w:t>
        </w:r>
      </w:hyperlink>
      <w:r w:rsidRPr="002F64A7">
        <w:rPr>
          <w:rFonts w:ascii="Times New Roman" w:hAnsi="Times New Roman"/>
          <w:sz w:val="24"/>
          <w:szCs w:val="24"/>
        </w:rPr>
        <w:t xml:space="preserve"> КоАП РФ определено, что лицо, которому назначено административное наказание за совершение административного правонарушения,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74AD5" w:rsidRPr="002F64A7" w:rsidP="002F64A7" w14:paraId="3D350458" w14:textId="3CED945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При применении </w:t>
      </w:r>
      <w:hyperlink r:id="rId10" w:history="1">
        <w:r w:rsidRPr="002F64A7">
          <w:rPr>
            <w:rStyle w:val="Hyperlink"/>
            <w:rFonts w:ascii="Times New Roman" w:hAnsi="Times New Roman"/>
            <w:sz w:val="24"/>
            <w:szCs w:val="24"/>
            <w:u w:val="none"/>
          </w:rPr>
          <w:t>статьи 4.6</w:t>
        </w:r>
      </w:hyperlink>
      <w:r w:rsidRPr="002F64A7">
        <w:rPr>
          <w:rFonts w:ascii="Times New Roman" w:hAnsi="Times New Roman"/>
          <w:sz w:val="24"/>
          <w:szCs w:val="24"/>
        </w:rPr>
        <w:t xml:space="preserve"> КРФ об АП и решении вопроса о том, считается ли лицо подвергнутым административному наказанию, подлежит установлению момент, когда исполнение постановления о назначении административного наказания было окончено в полном объеме, учитывая при этом положения </w:t>
      </w:r>
      <w:hyperlink r:id="rId11" w:history="1">
        <w:r w:rsidRPr="002F64A7">
          <w:rPr>
            <w:rStyle w:val="Hyperlink"/>
            <w:rFonts w:ascii="Times New Roman" w:hAnsi="Times New Roman"/>
            <w:sz w:val="24"/>
            <w:szCs w:val="24"/>
            <w:u w:val="none"/>
          </w:rPr>
          <w:t>статьи 31.9</w:t>
        </w:r>
      </w:hyperlink>
      <w:r w:rsidRPr="002F64A7">
        <w:rPr>
          <w:rFonts w:ascii="Times New Roman" w:hAnsi="Times New Roman"/>
          <w:sz w:val="24"/>
          <w:szCs w:val="24"/>
        </w:rPr>
        <w:t xml:space="preserve"> КРФ об АП о сроках давности исполнения постановления о назначении административного наказания.</w:t>
      </w:r>
    </w:p>
    <w:p w:rsidR="00D74AD5" w:rsidRPr="002F64A7" w:rsidP="002F64A7" w14:paraId="35F475A4" w14:textId="3B25EF50">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Исполнительное производство N 17097/22/26010</w:t>
      </w:r>
      <w:r w:rsidRPr="002F64A7" w:rsidR="00D91C7C">
        <w:rPr>
          <w:rFonts w:ascii="Times New Roman" w:hAnsi="Times New Roman" w:cs="Times New Roman"/>
          <w:sz w:val="24"/>
          <w:szCs w:val="24"/>
        </w:rPr>
        <w:t>-ИП от 02.09.2022</w:t>
      </w:r>
      <w:r w:rsidRPr="002F64A7">
        <w:rPr>
          <w:rFonts w:ascii="Times New Roman" w:hAnsi="Times New Roman" w:cs="Times New Roman"/>
          <w:sz w:val="24"/>
          <w:szCs w:val="24"/>
        </w:rPr>
        <w:t xml:space="preserve"> по взысканию административного штрафа в размере 5 000 рублей окончено судебным приставом Георгиевского районного отдела судебных приставов по СК 25.01.2023 в связи с взысканием суммы штрафа в размере 5 000 рублей (платежное поручение N 64852 от 10.10.2022, </w:t>
      </w:r>
      <w:r w:rsidRPr="002F64A7">
        <w:rPr>
          <w:rFonts w:ascii="Times New Roman" w:hAnsi="Times New Roman"/>
          <w:sz w:val="24"/>
          <w:szCs w:val="24"/>
        </w:rPr>
        <w:t>платежное поручение N 73109 от 23.09.2022, платежное поручение N 992669 от 09.09.2022,</w:t>
      </w:r>
      <w:r w:rsidRPr="002F64A7">
        <w:rPr>
          <w:rFonts w:ascii="Times New Roman" w:hAnsi="Times New Roman" w:cs="Times New Roman"/>
          <w:sz w:val="24"/>
          <w:szCs w:val="24"/>
        </w:rPr>
        <w:t>)</w:t>
      </w:r>
      <w:r w:rsidRPr="002F64A7">
        <w:rPr>
          <w:rFonts w:ascii="Times New Roman" w:hAnsi="Times New Roman"/>
          <w:sz w:val="24"/>
          <w:szCs w:val="24"/>
        </w:rPr>
        <w:t xml:space="preserve"> платежное поручение N 55189 от 22.09.2022, </w:t>
      </w:r>
      <w:r w:rsidRPr="002F64A7">
        <w:rPr>
          <w:rFonts w:ascii="Times New Roman" w:hAnsi="Times New Roman" w:cs="Times New Roman"/>
          <w:sz w:val="24"/>
          <w:szCs w:val="24"/>
        </w:rPr>
        <w:t>платежное поручение N 86483 от 16.12.2022, платежное поручение N 86484 от 16.12.2022, платежное поручение N 994785 от 11.09.2022).</w:t>
      </w:r>
    </w:p>
    <w:p w:rsidR="002F64A7" w:rsidRPr="002F64A7" w:rsidP="002F64A7" w14:paraId="4A24819B" w14:textId="77777777">
      <w:pPr>
        <w:pStyle w:val="ConsPlusNormal"/>
        <w:ind w:firstLine="708"/>
        <w:jc w:val="both"/>
        <w:rPr>
          <w:rFonts w:ascii="Times New Roman" w:hAnsi="Times New Roman"/>
          <w:sz w:val="24"/>
          <w:szCs w:val="24"/>
        </w:rPr>
      </w:pPr>
      <w:r w:rsidRPr="002F64A7">
        <w:rPr>
          <w:rFonts w:ascii="Times New Roman" w:hAnsi="Times New Roman"/>
          <w:sz w:val="24"/>
          <w:szCs w:val="24"/>
        </w:rPr>
        <w:t>Следовательно, Амоян М.Г. считается подвергнутым соответствующему административному наказанию до истечения одного года со дня окончания исполнения данного постановления.</w:t>
      </w:r>
    </w:p>
    <w:p w:rsidR="00A55052" w:rsidRPr="002F64A7" w:rsidP="002F64A7" w14:paraId="28231152" w14:textId="3210D0BC">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 xml:space="preserve">На момент совершения правонарушения </w:t>
      </w:r>
      <w:r w:rsidRPr="002F64A7" w:rsidR="0071444E">
        <w:rPr>
          <w:rFonts w:ascii="Times New Roman" w:hAnsi="Times New Roman" w:cs="Times New Roman"/>
          <w:sz w:val="24"/>
          <w:szCs w:val="24"/>
        </w:rPr>
        <w:t>03</w:t>
      </w:r>
      <w:r w:rsidRPr="002F64A7" w:rsidR="00354B53">
        <w:rPr>
          <w:rFonts w:ascii="Times New Roman" w:hAnsi="Times New Roman" w:cs="Times New Roman"/>
          <w:sz w:val="24"/>
          <w:szCs w:val="24"/>
        </w:rPr>
        <w:t>.11</w:t>
      </w:r>
      <w:r w:rsidRPr="002F64A7" w:rsidR="00103159">
        <w:rPr>
          <w:rFonts w:ascii="Times New Roman" w:hAnsi="Times New Roman" w:cs="Times New Roman"/>
          <w:sz w:val="24"/>
          <w:szCs w:val="24"/>
        </w:rPr>
        <w:t>.2023</w:t>
      </w:r>
      <w:r w:rsidRPr="002F64A7">
        <w:rPr>
          <w:rFonts w:ascii="Times New Roman" w:hAnsi="Times New Roman" w:cs="Times New Roman"/>
          <w:sz w:val="24"/>
          <w:szCs w:val="24"/>
        </w:rPr>
        <w:t xml:space="preserve">, </w:t>
      </w:r>
      <w:r w:rsidRPr="002F64A7" w:rsidR="0071444E">
        <w:rPr>
          <w:rFonts w:ascii="Times New Roman" w:hAnsi="Times New Roman" w:cs="Times New Roman"/>
          <w:sz w:val="24"/>
          <w:szCs w:val="24"/>
        </w:rPr>
        <w:t>Амоян М.Г</w:t>
      </w:r>
      <w:r w:rsidRPr="002F64A7" w:rsidR="005872DE">
        <w:rPr>
          <w:rFonts w:ascii="Times New Roman" w:hAnsi="Times New Roman" w:cs="Times New Roman"/>
          <w:sz w:val="24"/>
          <w:szCs w:val="24"/>
        </w:rPr>
        <w:t>., являл</w:t>
      </w:r>
      <w:r w:rsidRPr="002F64A7" w:rsidR="006B5E0A">
        <w:rPr>
          <w:rFonts w:ascii="Times New Roman" w:hAnsi="Times New Roman" w:cs="Times New Roman"/>
          <w:sz w:val="24"/>
          <w:szCs w:val="24"/>
        </w:rPr>
        <w:t>ся</w:t>
      </w:r>
      <w:r w:rsidRPr="002F64A7">
        <w:rPr>
          <w:rFonts w:ascii="Times New Roman" w:hAnsi="Times New Roman" w:cs="Times New Roman"/>
          <w:sz w:val="24"/>
          <w:szCs w:val="24"/>
        </w:rPr>
        <w:t xml:space="preserve"> лицом, подвергнут</w:t>
      </w:r>
      <w:r w:rsidRPr="002F64A7" w:rsidR="006B5E0A">
        <w:rPr>
          <w:rFonts w:ascii="Times New Roman" w:hAnsi="Times New Roman" w:cs="Times New Roman"/>
          <w:sz w:val="24"/>
          <w:szCs w:val="24"/>
        </w:rPr>
        <w:t>ым</w:t>
      </w:r>
      <w:r w:rsidRPr="002F64A7">
        <w:rPr>
          <w:rFonts w:ascii="Times New Roman" w:hAnsi="Times New Roman" w:cs="Times New Roman"/>
          <w:sz w:val="24"/>
          <w:szCs w:val="24"/>
        </w:rPr>
        <w:t xml:space="preserve"> административному наказанию по ч. 4 ст. 12.15 </w:t>
      </w:r>
      <w:r w:rsidRPr="002F64A7" w:rsidR="006A07AE">
        <w:rPr>
          <w:rFonts w:ascii="Times New Roman" w:hAnsi="Times New Roman" w:cs="Times New Roman"/>
          <w:sz w:val="24"/>
          <w:szCs w:val="24"/>
        </w:rPr>
        <w:t>КРФ об АП</w:t>
      </w:r>
      <w:r w:rsidRPr="002F64A7">
        <w:rPr>
          <w:rFonts w:ascii="Times New Roman" w:hAnsi="Times New Roman" w:cs="Times New Roman"/>
          <w:sz w:val="24"/>
          <w:szCs w:val="24"/>
        </w:rPr>
        <w:t>.</w:t>
      </w:r>
    </w:p>
    <w:p w:rsidR="00891274" w:rsidRPr="002F64A7" w:rsidP="002F64A7" w14:paraId="645C428A"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Согласно Правил дорожного движения Российской Федерации, дорожная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891274" w:rsidRPr="002F64A7" w:rsidP="002F64A7" w14:paraId="42719A79" w14:textId="77777777">
      <w:pPr>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 xml:space="preserve">Согласно пункта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в силу пункта 1.5 Правил дорожного движения Российской </w:t>
      </w:r>
      <w:r w:rsidRPr="002F64A7">
        <w:rPr>
          <w:rFonts w:ascii="Times New Roman" w:hAnsi="Times New Roman"/>
          <w:sz w:val="24"/>
          <w:szCs w:val="24"/>
        </w:rPr>
        <w:t>Федерации участники дорожного движения должны действовать таким образом, чтобы не создавать опасности для движения и не причинять вреда.</w:t>
      </w:r>
    </w:p>
    <w:p w:rsidR="00891274" w:rsidRPr="002F64A7" w:rsidP="002F64A7" w14:paraId="1B3FF4D8" w14:textId="77777777">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 xml:space="preserve">Согласно Приложения N 2 к ПДД РФ горизонтальная дорожная </w:t>
      </w:r>
      <w:hyperlink r:id="rId12" w:history="1">
        <w:r w:rsidRPr="002F64A7">
          <w:rPr>
            <w:rStyle w:val="Hyperlink"/>
            <w:rFonts w:ascii="Times New Roman" w:hAnsi="Times New Roman"/>
            <w:color w:val="auto"/>
            <w:sz w:val="24"/>
            <w:szCs w:val="24"/>
            <w:u w:val="none"/>
          </w:rPr>
          <w:t>разметка 1.1</w:t>
        </w:r>
      </w:hyperlink>
      <w:r w:rsidRPr="002F64A7">
        <w:rPr>
          <w:rFonts w:ascii="Times New Roman" w:hAnsi="Times New Roman"/>
          <w:sz w:val="24"/>
          <w:szCs w:val="24"/>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891274" w:rsidRPr="002F64A7" w:rsidP="002F64A7" w14:paraId="7FA0B09F" w14:textId="77777777">
      <w:pPr>
        <w:autoSpaceDE w:val="0"/>
        <w:autoSpaceDN w:val="0"/>
        <w:adjustRightInd w:val="0"/>
        <w:spacing w:after="0" w:line="240" w:lineRule="auto"/>
        <w:ind w:firstLine="708"/>
        <w:jc w:val="both"/>
        <w:rPr>
          <w:rFonts w:ascii="Times New Roman" w:hAnsi="Times New Roman"/>
          <w:sz w:val="24"/>
          <w:szCs w:val="24"/>
        </w:rPr>
      </w:pPr>
      <w:r w:rsidRPr="002F64A7">
        <w:rPr>
          <w:rFonts w:ascii="Times New Roman" w:hAnsi="Times New Roman"/>
          <w:sz w:val="24"/>
          <w:szCs w:val="24"/>
        </w:rPr>
        <w:t>Согласно п. 9.7 Правил дорожного движения Российской Федерации,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891274" w:rsidRPr="002F64A7" w:rsidP="002F64A7" w14:paraId="52A4BFC4" w14:textId="77777777">
      <w:pPr>
        <w:shd w:val="clear" w:color="auto" w:fill="FFFFFF"/>
        <w:spacing w:after="0" w:line="240" w:lineRule="auto"/>
        <w:jc w:val="both"/>
        <w:textAlignment w:val="center"/>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Согласно п. 9.1.1. Правил дорожного движения Российской Федерации,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891274" w:rsidRPr="002F64A7" w:rsidP="002F64A7" w14:paraId="155DB3B9" w14:textId="77777777">
      <w:pPr>
        <w:shd w:val="clear" w:color="auto" w:fill="FFFFFF"/>
        <w:spacing w:after="0" w:line="240" w:lineRule="auto"/>
        <w:jc w:val="both"/>
        <w:textAlignment w:val="center"/>
        <w:rPr>
          <w:rFonts w:ascii="Times New Roman" w:hAnsi="Times New Roman"/>
          <w:sz w:val="24"/>
          <w:szCs w:val="24"/>
        </w:rPr>
      </w:pPr>
      <w:r w:rsidRPr="002F64A7">
        <w:rPr>
          <w:rFonts w:ascii="Times New Roman" w:hAnsi="Times New Roman"/>
          <w:sz w:val="24"/>
          <w:szCs w:val="24"/>
        </w:rPr>
        <w:t>(п. 9.1(1) введен Постановлением Правительства РФ от 28.06.2017 N 761)</w:t>
      </w:r>
    </w:p>
    <w:p w:rsidR="00891274" w:rsidRPr="002F64A7" w:rsidP="002F64A7" w14:paraId="46C47ACD" w14:textId="77777777">
      <w:pPr>
        <w:spacing w:after="0" w:line="240" w:lineRule="auto"/>
        <w:ind w:firstLine="720"/>
        <w:jc w:val="both"/>
        <w:rPr>
          <w:rFonts w:ascii="Times New Roman" w:hAnsi="Times New Roman"/>
          <w:sz w:val="24"/>
          <w:szCs w:val="24"/>
        </w:rPr>
      </w:pPr>
      <w:r w:rsidRPr="002F64A7">
        <w:rPr>
          <w:rFonts w:ascii="Times New Roman" w:hAnsi="Times New Roman"/>
          <w:sz w:val="24"/>
          <w:szCs w:val="24"/>
        </w:rPr>
        <w:t xml:space="preserve">  В соответствии с Постановлением Правительства РФ от 23.10.1993 N 1090 (ред. от 27.08.2018) "О Правилах дорожного движения",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891274" w:rsidRPr="002F64A7" w:rsidP="002F64A7" w14:paraId="7AA7E5F5" w14:textId="77777777">
      <w:pPr>
        <w:spacing w:after="0" w:line="240" w:lineRule="auto"/>
        <w:ind w:firstLine="708"/>
        <w:jc w:val="both"/>
        <w:rPr>
          <w:rFonts w:ascii="Times New Roman" w:hAnsi="Times New Roman"/>
          <w:sz w:val="24"/>
          <w:szCs w:val="24"/>
        </w:rPr>
      </w:pPr>
      <w:r w:rsidRPr="002F64A7">
        <w:rPr>
          <w:rFonts w:ascii="Times New Roman" w:hAnsi="Times New Roman"/>
          <w:sz w:val="24"/>
          <w:szCs w:val="24"/>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891274" w:rsidRPr="002F64A7" w:rsidP="002F64A7" w14:paraId="162DDFE4" w14:textId="77777777">
      <w:pPr>
        <w:spacing w:after="0" w:line="240" w:lineRule="auto"/>
        <w:ind w:firstLine="540"/>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В силу пункта 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891274" w:rsidRPr="002F64A7" w:rsidP="002F64A7" w14:paraId="1C5215A0" w14:textId="77777777">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 xml:space="preserve">Действия лица, выехавшего на полосу, предназначенную для встречного движения, с соблюдением требований </w:t>
      </w:r>
      <w:hyperlink r:id="rId13" w:history="1">
        <w:r w:rsidRPr="002F64A7">
          <w:rPr>
            <w:rStyle w:val="Hyperlink"/>
            <w:rFonts w:ascii="Times New Roman" w:hAnsi="Times New Roman"/>
            <w:color w:val="auto"/>
            <w:sz w:val="24"/>
            <w:szCs w:val="24"/>
            <w:u w:val="none"/>
          </w:rPr>
          <w:t>ПДД</w:t>
        </w:r>
      </w:hyperlink>
      <w:r w:rsidRPr="002F64A7">
        <w:rPr>
          <w:rFonts w:ascii="Times New Roman" w:hAnsi="Times New Roman" w:cs="Times New Roman"/>
          <w:sz w:val="24"/>
          <w:szCs w:val="24"/>
        </w:rPr>
        <w:t xml:space="preserve"> РФ, однако завершившего данный маневр в нарушение указанных требований, также подлежат квалификации по </w:t>
      </w:r>
      <w:hyperlink r:id="rId14" w:history="1">
        <w:r w:rsidRPr="002F64A7">
          <w:rPr>
            <w:rStyle w:val="Hyperlink"/>
            <w:rFonts w:ascii="Times New Roman" w:hAnsi="Times New Roman"/>
            <w:color w:val="auto"/>
            <w:sz w:val="24"/>
            <w:szCs w:val="24"/>
            <w:u w:val="none"/>
          </w:rPr>
          <w:t>части 4 статьи 12.15</w:t>
        </w:r>
      </w:hyperlink>
      <w:r w:rsidRPr="002F64A7">
        <w:rPr>
          <w:rFonts w:ascii="Times New Roman" w:hAnsi="Times New Roman" w:cs="Times New Roman"/>
          <w:sz w:val="24"/>
          <w:szCs w:val="24"/>
        </w:rPr>
        <w:t xml:space="preserve"> КРФ об АП.</w:t>
      </w:r>
    </w:p>
    <w:p w:rsidR="00891274" w:rsidRPr="002F64A7" w:rsidP="002F64A7" w14:paraId="14146648" w14:textId="77777777">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 xml:space="preserve">В том случае, если объективная сторона состава административного правонарушения, предусмотренного </w:t>
      </w:r>
      <w:hyperlink r:id="rId14" w:history="1">
        <w:r w:rsidRPr="002F64A7">
          <w:rPr>
            <w:rStyle w:val="Hyperlink"/>
            <w:rFonts w:ascii="Times New Roman" w:hAnsi="Times New Roman"/>
            <w:color w:val="auto"/>
            <w:sz w:val="24"/>
            <w:szCs w:val="24"/>
            <w:u w:val="none"/>
          </w:rPr>
          <w:t>частью 4 статьи 12.15</w:t>
        </w:r>
      </w:hyperlink>
      <w:r w:rsidRPr="002F64A7">
        <w:rPr>
          <w:rFonts w:ascii="Times New Roman" w:hAnsi="Times New Roman" w:cs="Times New Roman"/>
          <w:sz w:val="24"/>
          <w:szCs w:val="24"/>
        </w:rPr>
        <w:t xml:space="preserve"> КРФ об АП,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891274" w:rsidRPr="002F64A7" w:rsidP="002F64A7" w14:paraId="6DA492BF" w14:textId="77777777">
      <w:pPr>
        <w:autoSpaceDE w:val="0"/>
        <w:autoSpaceDN w:val="0"/>
        <w:adjustRightInd w:val="0"/>
        <w:spacing w:after="0" w:line="240" w:lineRule="auto"/>
        <w:ind w:firstLine="708"/>
        <w:jc w:val="both"/>
        <w:rPr>
          <w:rFonts w:ascii="Times New Roman" w:hAnsi="Times New Roman"/>
          <w:bCs/>
          <w:sz w:val="24"/>
          <w:szCs w:val="24"/>
        </w:rPr>
      </w:pPr>
      <w:r w:rsidRPr="002F64A7">
        <w:rPr>
          <w:rFonts w:ascii="Times New Roman" w:hAnsi="Times New Roman"/>
          <w:bCs/>
          <w:sz w:val="24"/>
          <w:szCs w:val="24"/>
        </w:rPr>
        <w:t>Частью 4 ст. 12.15 КРФ об АП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91274" w:rsidRPr="002F64A7" w:rsidP="002F64A7" w14:paraId="5D9EAB3C" w14:textId="77777777">
      <w:pPr>
        <w:autoSpaceDE w:val="0"/>
        <w:autoSpaceDN w:val="0"/>
        <w:adjustRightInd w:val="0"/>
        <w:spacing w:after="0" w:line="240" w:lineRule="auto"/>
        <w:ind w:firstLine="708"/>
        <w:jc w:val="both"/>
        <w:rPr>
          <w:rFonts w:ascii="Times New Roman" w:hAnsi="Times New Roman"/>
          <w:bCs/>
          <w:sz w:val="24"/>
          <w:szCs w:val="24"/>
        </w:rPr>
      </w:pPr>
      <w:r w:rsidRPr="002F64A7">
        <w:rPr>
          <w:rFonts w:ascii="Times New Roman" w:hAnsi="Times New Roman"/>
          <w:bCs/>
          <w:sz w:val="24"/>
          <w:szCs w:val="24"/>
        </w:rPr>
        <w:t>В соответствии с ч. 5 ст. 12.15 КРФ об АП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 и киносъемки, видеозаписи, или средствами фото - и киносъемки, видеозаписи - наложение административного штрафа в размере пяти тысяч рублей.</w:t>
      </w:r>
    </w:p>
    <w:p w:rsidR="00E57A98" w:rsidRPr="002F64A7" w:rsidP="002F64A7" w14:paraId="6F5528E5" w14:textId="721ED328">
      <w:pPr>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sidR="004C54D8">
        <w:rPr>
          <w:rFonts w:ascii="Times New Roman" w:hAnsi="Times New Roman"/>
          <w:sz w:val="24"/>
          <w:szCs w:val="24"/>
        </w:rPr>
        <w:tab/>
      </w:r>
      <w:r w:rsidRPr="002F64A7">
        <w:rPr>
          <w:rFonts w:ascii="Times New Roman" w:hAnsi="Times New Roman"/>
          <w:sz w:val="24"/>
          <w:szCs w:val="24"/>
        </w:rPr>
        <w:t xml:space="preserve">Приведенные требования закона и подтвержденный доказательствами факт того, что </w:t>
      </w:r>
      <w:r w:rsidRPr="002F64A7" w:rsidR="0071444E">
        <w:rPr>
          <w:rFonts w:ascii="Times New Roman" w:hAnsi="Times New Roman"/>
          <w:sz w:val="24"/>
          <w:szCs w:val="24"/>
        </w:rPr>
        <w:t>Амоян М.Г</w:t>
      </w:r>
      <w:r w:rsidRPr="002F64A7">
        <w:rPr>
          <w:rFonts w:ascii="Times New Roman" w:hAnsi="Times New Roman"/>
          <w:sz w:val="24"/>
          <w:szCs w:val="24"/>
        </w:rPr>
        <w:t>. совершил выезд на полосу, предназначенную для встречного движения, свидетельст</w:t>
      </w:r>
      <w:r w:rsidRPr="002F64A7" w:rsidR="00A70EAB">
        <w:rPr>
          <w:rFonts w:ascii="Times New Roman" w:hAnsi="Times New Roman"/>
          <w:sz w:val="24"/>
          <w:szCs w:val="24"/>
        </w:rPr>
        <w:t>вуют о том, что он не убедил</w:t>
      </w:r>
      <w:r w:rsidRPr="002F64A7" w:rsidR="006B5E0A">
        <w:rPr>
          <w:rFonts w:ascii="Times New Roman" w:hAnsi="Times New Roman"/>
          <w:sz w:val="24"/>
          <w:szCs w:val="24"/>
        </w:rPr>
        <w:t>ся</w:t>
      </w:r>
      <w:r w:rsidRPr="002F64A7" w:rsidR="00A70EAB">
        <w:rPr>
          <w:rFonts w:ascii="Times New Roman" w:hAnsi="Times New Roman"/>
          <w:sz w:val="24"/>
          <w:szCs w:val="24"/>
        </w:rPr>
        <w:t xml:space="preserve"> </w:t>
      </w:r>
      <w:r w:rsidRPr="002F64A7">
        <w:rPr>
          <w:rFonts w:ascii="Times New Roman" w:hAnsi="Times New Roman"/>
          <w:sz w:val="24"/>
          <w:szCs w:val="24"/>
        </w:rPr>
        <w:t xml:space="preserve">в его правомерности и безопасности. </w:t>
      </w:r>
    </w:p>
    <w:p w:rsidR="00E57A98" w:rsidRPr="002F64A7" w:rsidP="002F64A7" w14:paraId="310ED1E7" w14:textId="77777777">
      <w:pPr>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sidR="00B849AA">
        <w:rPr>
          <w:rFonts w:ascii="Times New Roman" w:hAnsi="Times New Roman"/>
          <w:sz w:val="24"/>
          <w:szCs w:val="24"/>
        </w:rPr>
        <w:tab/>
      </w:r>
      <w:r w:rsidRPr="002F64A7">
        <w:rPr>
          <w:rFonts w:ascii="Times New Roman" w:hAnsi="Times New Roman"/>
          <w:sz w:val="24"/>
          <w:szCs w:val="24"/>
        </w:rPr>
        <w:t>При должной степени заб</w:t>
      </w:r>
      <w:r w:rsidRPr="002F64A7" w:rsidR="003F1B85">
        <w:rPr>
          <w:rFonts w:ascii="Times New Roman" w:hAnsi="Times New Roman"/>
          <w:sz w:val="24"/>
          <w:szCs w:val="24"/>
        </w:rPr>
        <w:t xml:space="preserve">отливости и осмотрительности она </w:t>
      </w:r>
      <w:r w:rsidRPr="002F64A7">
        <w:rPr>
          <w:rFonts w:ascii="Times New Roman" w:hAnsi="Times New Roman"/>
          <w:sz w:val="24"/>
          <w:szCs w:val="24"/>
        </w:rPr>
        <w:t>долж</w:t>
      </w:r>
      <w:r w:rsidRPr="002F64A7" w:rsidR="003F1B85">
        <w:rPr>
          <w:rFonts w:ascii="Times New Roman" w:hAnsi="Times New Roman"/>
          <w:sz w:val="24"/>
          <w:szCs w:val="24"/>
        </w:rPr>
        <w:t>на</w:t>
      </w:r>
      <w:r w:rsidRPr="002F64A7">
        <w:rPr>
          <w:rFonts w:ascii="Times New Roman" w:hAnsi="Times New Roman"/>
          <w:sz w:val="24"/>
          <w:szCs w:val="24"/>
        </w:rPr>
        <w:t xml:space="preserve"> был</w:t>
      </w:r>
      <w:r w:rsidRPr="002F64A7" w:rsidR="003F1B85">
        <w:rPr>
          <w:rFonts w:ascii="Times New Roman" w:hAnsi="Times New Roman"/>
          <w:sz w:val="24"/>
          <w:szCs w:val="24"/>
        </w:rPr>
        <w:t>а</w:t>
      </w:r>
      <w:r w:rsidRPr="002F64A7">
        <w:rPr>
          <w:rFonts w:ascii="Times New Roman" w:hAnsi="Times New Roman"/>
          <w:sz w:val="24"/>
          <w:szCs w:val="24"/>
        </w:rPr>
        <w:t xml:space="preserve"> предвидеть опасность совершаемого </w:t>
      </w:r>
      <w:r w:rsidRPr="002F64A7" w:rsidR="003F1B85">
        <w:rPr>
          <w:rFonts w:ascii="Times New Roman" w:hAnsi="Times New Roman"/>
          <w:sz w:val="24"/>
          <w:szCs w:val="24"/>
        </w:rPr>
        <w:t>ей</w:t>
      </w:r>
      <w:r w:rsidRPr="002F64A7">
        <w:rPr>
          <w:rFonts w:ascii="Times New Roman" w:hAnsi="Times New Roman"/>
          <w:sz w:val="24"/>
          <w:szCs w:val="24"/>
        </w:rPr>
        <w:t xml:space="preserve"> маневра и не допускать совершение правонарушения, посягающего на безопасность дорожного движения, в том числе на безопасность транспортных средств, движущихся во встречном направлении.   </w:t>
      </w:r>
    </w:p>
    <w:p w:rsidR="00921CDB" w:rsidRPr="002F64A7" w:rsidP="002F64A7" w14:paraId="2097565F" w14:textId="6B8E8043">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Вина </w:t>
      </w:r>
      <w:r w:rsidRPr="002F64A7" w:rsidR="0071444E">
        <w:rPr>
          <w:rFonts w:ascii="Times New Roman" w:hAnsi="Times New Roman"/>
          <w:sz w:val="24"/>
          <w:szCs w:val="24"/>
        </w:rPr>
        <w:t>Амояна М.Г</w:t>
      </w:r>
      <w:r w:rsidRPr="002F64A7" w:rsidR="00BB354A">
        <w:rPr>
          <w:rFonts w:ascii="Times New Roman" w:hAnsi="Times New Roman"/>
          <w:sz w:val="24"/>
          <w:szCs w:val="24"/>
        </w:rPr>
        <w:t xml:space="preserve">. </w:t>
      </w:r>
      <w:r w:rsidRPr="002F64A7">
        <w:rPr>
          <w:rFonts w:ascii="Times New Roman" w:hAnsi="Times New Roman"/>
          <w:sz w:val="24"/>
          <w:szCs w:val="24"/>
        </w:rPr>
        <w:t xml:space="preserve">подтверждается совокупностью собранных и исследованных судом достаточных, допустимых и достоверных доказательств, которые суд признает достоверными. </w:t>
      </w:r>
    </w:p>
    <w:p w:rsidR="008E1973" w:rsidRPr="002F64A7" w:rsidP="002F64A7" w14:paraId="68D950FA" w14:textId="77777777">
      <w:pPr>
        <w:autoSpaceDE w:val="0"/>
        <w:autoSpaceDN w:val="0"/>
        <w:adjustRightInd w:val="0"/>
        <w:spacing w:after="0" w:line="240" w:lineRule="auto"/>
        <w:ind w:firstLine="708"/>
        <w:jc w:val="both"/>
        <w:rPr>
          <w:rFonts w:ascii="Times New Roman" w:hAnsi="Times New Roman"/>
          <w:sz w:val="24"/>
          <w:szCs w:val="24"/>
        </w:rPr>
      </w:pPr>
      <w:r w:rsidRPr="002F64A7">
        <w:rPr>
          <w:rFonts w:ascii="Times New Roman" w:hAnsi="Times New Roman"/>
          <w:sz w:val="24"/>
          <w:szCs w:val="24"/>
        </w:rPr>
        <w:t>В соответствии с положениями ч.ч. 1,</w:t>
      </w:r>
      <w:r w:rsidRPr="002F64A7" w:rsidR="0019604E">
        <w:rPr>
          <w:rFonts w:ascii="Times New Roman" w:hAnsi="Times New Roman"/>
          <w:sz w:val="24"/>
          <w:szCs w:val="24"/>
        </w:rPr>
        <w:t xml:space="preserve"> </w:t>
      </w:r>
      <w:r w:rsidRPr="002F64A7">
        <w:rPr>
          <w:rFonts w:ascii="Times New Roman" w:hAnsi="Times New Roman"/>
          <w:sz w:val="24"/>
          <w:szCs w:val="24"/>
        </w:rPr>
        <w:t xml:space="preserve">2 ст. 31.2 </w:t>
      </w:r>
      <w:r w:rsidRPr="002F64A7" w:rsidR="006A07AE">
        <w:rPr>
          <w:rFonts w:ascii="Times New Roman" w:hAnsi="Times New Roman"/>
          <w:sz w:val="24"/>
          <w:szCs w:val="24"/>
        </w:rPr>
        <w:t>КРФ об АП</w:t>
      </w:r>
      <w:r w:rsidRPr="002F64A7" w:rsidR="006A07AE">
        <w:rPr>
          <w:rFonts w:ascii="Times New Roman" w:hAnsi="Times New Roman"/>
          <w:sz w:val="24"/>
          <w:szCs w:val="24"/>
          <w:lang w:eastAsia="en-US"/>
        </w:rPr>
        <w:t xml:space="preserve"> </w:t>
      </w:r>
      <w:r w:rsidRPr="002F64A7">
        <w:rPr>
          <w:rFonts w:ascii="Times New Roman" w:hAnsi="Times New Roman"/>
          <w:sz w:val="24"/>
          <w:szCs w:val="24"/>
        </w:rPr>
        <w:t xml:space="preserve">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15" w:history="1">
        <w:r w:rsidRPr="002F64A7">
          <w:rPr>
            <w:rStyle w:val="Hyperlink"/>
            <w:rFonts w:ascii="Times New Roman" w:hAnsi="Times New Roman"/>
            <w:color w:val="auto"/>
            <w:sz w:val="24"/>
            <w:szCs w:val="24"/>
            <w:u w:val="none"/>
          </w:rPr>
          <w:t>частями 1.3</w:t>
        </w:r>
      </w:hyperlink>
      <w:r w:rsidRPr="002F64A7">
        <w:rPr>
          <w:rFonts w:ascii="Times New Roman" w:hAnsi="Times New Roman"/>
          <w:sz w:val="24"/>
          <w:szCs w:val="24"/>
        </w:rPr>
        <w:t xml:space="preserve"> и </w:t>
      </w:r>
      <w:hyperlink r:id="rId16" w:history="1">
        <w:r w:rsidRPr="002F64A7">
          <w:rPr>
            <w:rStyle w:val="Hyperlink"/>
            <w:rFonts w:ascii="Times New Roman" w:hAnsi="Times New Roman"/>
            <w:color w:val="auto"/>
            <w:sz w:val="24"/>
            <w:szCs w:val="24"/>
            <w:u w:val="none"/>
          </w:rPr>
          <w:t>1.3-1 статьи 32.2</w:t>
        </w:r>
      </w:hyperlink>
      <w:r w:rsidRPr="002F64A7">
        <w:rPr>
          <w:rFonts w:ascii="Times New Roman" w:hAnsi="Times New Roman"/>
          <w:sz w:val="24"/>
          <w:szCs w:val="24"/>
        </w:rPr>
        <w:t xml:space="preserve"> настоящего Кодекса.</w:t>
      </w:r>
    </w:p>
    <w:p w:rsidR="009A55F7" w:rsidRPr="002F64A7" w:rsidP="002F64A7" w14:paraId="7404782F" w14:textId="2B67B826">
      <w:pPr>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Постановление по делу об административном правонарушении </w:t>
      </w:r>
      <w:r w:rsidRPr="002F64A7" w:rsidR="004C007C">
        <w:rPr>
          <w:rFonts w:ascii="Times New Roman" w:hAnsi="Times New Roman"/>
          <w:sz w:val="24"/>
          <w:szCs w:val="24"/>
        </w:rPr>
        <w:t xml:space="preserve">постановления </w:t>
      </w:r>
      <w:r w:rsidRPr="002F64A7" w:rsidR="0071444E">
        <w:rPr>
          <w:rFonts w:ascii="Times New Roman" w:hAnsi="Times New Roman"/>
          <w:sz w:val="24"/>
          <w:szCs w:val="24"/>
        </w:rPr>
        <w:t>№18810526220603003809 от 03.06.2022 вынесенного заместителем начальника ЦАФАП ГИБДД ГУ МВД России по Ставропольскому краю полковником полиции Чекмезовым В.Н</w:t>
      </w:r>
      <w:r w:rsidRPr="002F64A7" w:rsidR="00891274">
        <w:rPr>
          <w:rFonts w:ascii="Times New Roman" w:hAnsi="Times New Roman"/>
          <w:sz w:val="24"/>
          <w:szCs w:val="24"/>
        </w:rPr>
        <w:t xml:space="preserve">. </w:t>
      </w:r>
      <w:r w:rsidRPr="002F64A7">
        <w:rPr>
          <w:rFonts w:ascii="Times New Roman" w:hAnsi="Times New Roman"/>
          <w:sz w:val="24"/>
          <w:szCs w:val="24"/>
        </w:rPr>
        <w:t xml:space="preserve">в отношении </w:t>
      </w:r>
      <w:r w:rsidRPr="002F64A7" w:rsidR="0071444E">
        <w:rPr>
          <w:rFonts w:ascii="Times New Roman" w:hAnsi="Times New Roman"/>
          <w:sz w:val="24"/>
          <w:szCs w:val="24"/>
        </w:rPr>
        <w:t>Амоян М.Г</w:t>
      </w:r>
      <w:r w:rsidRPr="002F64A7">
        <w:rPr>
          <w:rFonts w:ascii="Times New Roman" w:hAnsi="Times New Roman"/>
          <w:sz w:val="24"/>
          <w:szCs w:val="24"/>
        </w:rPr>
        <w:t>., признанно</w:t>
      </w:r>
      <w:r w:rsidRPr="002F64A7" w:rsidR="006B5E0A">
        <w:rPr>
          <w:rFonts w:ascii="Times New Roman" w:hAnsi="Times New Roman"/>
          <w:sz w:val="24"/>
          <w:szCs w:val="24"/>
        </w:rPr>
        <w:t>го</w:t>
      </w:r>
      <w:r w:rsidRPr="002F64A7">
        <w:rPr>
          <w:rFonts w:ascii="Times New Roman" w:hAnsi="Times New Roman"/>
          <w:sz w:val="24"/>
          <w:szCs w:val="24"/>
        </w:rPr>
        <w:t xml:space="preserve"> виновн</w:t>
      </w:r>
      <w:r w:rsidRPr="002F64A7" w:rsidR="006B5E0A">
        <w:rPr>
          <w:rFonts w:ascii="Times New Roman" w:hAnsi="Times New Roman"/>
          <w:sz w:val="24"/>
          <w:szCs w:val="24"/>
        </w:rPr>
        <w:t>ым</w:t>
      </w:r>
      <w:r w:rsidRPr="002F64A7">
        <w:rPr>
          <w:rFonts w:ascii="Times New Roman" w:hAnsi="Times New Roman"/>
          <w:sz w:val="24"/>
          <w:szCs w:val="24"/>
        </w:rPr>
        <w:t xml:space="preserve"> в совершении административного правонарушения, </w:t>
      </w:r>
      <w:r w:rsidRPr="002F64A7" w:rsidR="00EE4FFA">
        <w:rPr>
          <w:rFonts w:ascii="Times New Roman" w:hAnsi="Times New Roman"/>
          <w:sz w:val="24"/>
          <w:szCs w:val="24"/>
        </w:rPr>
        <w:t>предусмотренного</w:t>
      </w:r>
      <w:r w:rsidRPr="002F64A7">
        <w:rPr>
          <w:rFonts w:ascii="Times New Roman" w:hAnsi="Times New Roman"/>
          <w:sz w:val="24"/>
          <w:szCs w:val="24"/>
        </w:rPr>
        <w:t xml:space="preserve"> ч. 4 ст. 12.15 </w:t>
      </w:r>
      <w:r w:rsidRPr="002F64A7" w:rsidR="006A07AE">
        <w:rPr>
          <w:rFonts w:ascii="Times New Roman" w:hAnsi="Times New Roman"/>
          <w:sz w:val="24"/>
          <w:szCs w:val="24"/>
        </w:rPr>
        <w:t>КРФ об АП</w:t>
      </w:r>
      <w:r w:rsidRPr="002F64A7">
        <w:rPr>
          <w:rFonts w:ascii="Times New Roman" w:hAnsi="Times New Roman"/>
          <w:sz w:val="24"/>
          <w:szCs w:val="24"/>
        </w:rPr>
        <w:t xml:space="preserve">, </w:t>
      </w:r>
      <w:r w:rsidRPr="002F64A7" w:rsidR="00EE4FFA">
        <w:rPr>
          <w:rFonts w:ascii="Times New Roman" w:hAnsi="Times New Roman"/>
          <w:sz w:val="24"/>
          <w:szCs w:val="24"/>
        </w:rPr>
        <w:t>Амояном М.Г</w:t>
      </w:r>
      <w:r w:rsidRPr="002F64A7">
        <w:rPr>
          <w:rFonts w:ascii="Times New Roman" w:hAnsi="Times New Roman"/>
          <w:sz w:val="24"/>
          <w:szCs w:val="24"/>
        </w:rPr>
        <w:t xml:space="preserve">. не обжаловано, вступило в законную силу </w:t>
      </w:r>
      <w:r w:rsidRPr="002F64A7" w:rsidR="0071444E">
        <w:rPr>
          <w:rFonts w:ascii="Times New Roman" w:hAnsi="Times New Roman"/>
          <w:sz w:val="24"/>
          <w:szCs w:val="24"/>
        </w:rPr>
        <w:t>22</w:t>
      </w:r>
      <w:r w:rsidRPr="002F64A7" w:rsidR="00BB354A">
        <w:rPr>
          <w:rFonts w:ascii="Times New Roman" w:hAnsi="Times New Roman"/>
          <w:sz w:val="24"/>
          <w:szCs w:val="24"/>
        </w:rPr>
        <w:t>.0</w:t>
      </w:r>
      <w:r w:rsidRPr="002F64A7" w:rsidR="0071444E">
        <w:rPr>
          <w:rFonts w:ascii="Times New Roman" w:hAnsi="Times New Roman"/>
          <w:sz w:val="24"/>
          <w:szCs w:val="24"/>
        </w:rPr>
        <w:t>6</w:t>
      </w:r>
      <w:r w:rsidRPr="002F64A7" w:rsidR="00BB354A">
        <w:rPr>
          <w:rFonts w:ascii="Times New Roman" w:hAnsi="Times New Roman"/>
          <w:sz w:val="24"/>
          <w:szCs w:val="24"/>
        </w:rPr>
        <w:t>.202</w:t>
      </w:r>
      <w:r w:rsidRPr="002F64A7" w:rsidR="0071444E">
        <w:rPr>
          <w:rFonts w:ascii="Times New Roman" w:hAnsi="Times New Roman"/>
          <w:sz w:val="24"/>
          <w:szCs w:val="24"/>
        </w:rPr>
        <w:t>2</w:t>
      </w:r>
      <w:r w:rsidRPr="002F64A7">
        <w:rPr>
          <w:rFonts w:ascii="Times New Roman" w:hAnsi="Times New Roman"/>
          <w:sz w:val="24"/>
          <w:szCs w:val="24"/>
        </w:rPr>
        <w:t xml:space="preserve"> и подлежит обязательному исполнению.</w:t>
      </w:r>
      <w:r w:rsidRPr="002F64A7" w:rsidR="00280B4C">
        <w:rPr>
          <w:rFonts w:ascii="Times New Roman" w:hAnsi="Times New Roman"/>
          <w:sz w:val="24"/>
          <w:szCs w:val="24"/>
        </w:rPr>
        <w:t xml:space="preserve"> </w:t>
      </w:r>
      <w:r w:rsidRPr="002F64A7" w:rsidR="004E346B">
        <w:rPr>
          <w:rFonts w:ascii="Times New Roman" w:hAnsi="Times New Roman"/>
          <w:sz w:val="24"/>
          <w:szCs w:val="24"/>
        </w:rPr>
        <w:t xml:space="preserve">Сведений об освобождении </w:t>
      </w:r>
      <w:r w:rsidRPr="002F64A7" w:rsidR="0071444E">
        <w:rPr>
          <w:rFonts w:ascii="Times New Roman" w:hAnsi="Times New Roman"/>
          <w:sz w:val="24"/>
          <w:szCs w:val="24"/>
        </w:rPr>
        <w:t>Амояна М.Г</w:t>
      </w:r>
      <w:r w:rsidRPr="002F64A7" w:rsidR="004E346B">
        <w:rPr>
          <w:rFonts w:ascii="Times New Roman" w:hAnsi="Times New Roman"/>
          <w:sz w:val="24"/>
          <w:szCs w:val="24"/>
        </w:rPr>
        <w:t xml:space="preserve">., от административной ответственности на основании ст.2.6.1 </w:t>
      </w:r>
      <w:r w:rsidRPr="002F64A7" w:rsidR="006A07AE">
        <w:rPr>
          <w:rFonts w:ascii="Times New Roman" w:hAnsi="Times New Roman"/>
          <w:sz w:val="24"/>
          <w:szCs w:val="24"/>
        </w:rPr>
        <w:t>КРФ об АП</w:t>
      </w:r>
      <w:r w:rsidRPr="002F64A7" w:rsidR="006A07AE">
        <w:rPr>
          <w:rFonts w:ascii="Times New Roman" w:hAnsi="Times New Roman"/>
          <w:sz w:val="24"/>
          <w:szCs w:val="24"/>
          <w:lang w:eastAsia="en-US"/>
        </w:rPr>
        <w:t xml:space="preserve"> </w:t>
      </w:r>
      <w:r w:rsidRPr="002F64A7" w:rsidR="004E346B">
        <w:rPr>
          <w:rFonts w:ascii="Times New Roman" w:hAnsi="Times New Roman"/>
          <w:sz w:val="24"/>
          <w:szCs w:val="24"/>
        </w:rPr>
        <w:t xml:space="preserve">материалы дела не содержат, а также отсутствуют сведения об обжаловании и отмене постановления </w:t>
      </w:r>
      <w:r w:rsidRPr="002F64A7" w:rsidR="0071444E">
        <w:rPr>
          <w:rFonts w:ascii="Times New Roman" w:hAnsi="Times New Roman"/>
          <w:sz w:val="24"/>
          <w:szCs w:val="24"/>
        </w:rPr>
        <w:t>№18810526220603003809 от 03.06.2022</w:t>
      </w:r>
      <w:r w:rsidRPr="002F64A7" w:rsidR="004E346B">
        <w:rPr>
          <w:rFonts w:ascii="Times New Roman" w:hAnsi="Times New Roman"/>
          <w:sz w:val="24"/>
          <w:szCs w:val="24"/>
        </w:rPr>
        <w:t>.</w:t>
      </w:r>
    </w:p>
    <w:p w:rsidR="00280B4C" w:rsidRPr="002F64A7" w:rsidP="002F64A7" w14:paraId="5616183C" w14:textId="41FF2851">
      <w:pPr>
        <w:pStyle w:val="ConsPlusNormal"/>
        <w:ind w:firstLine="540"/>
        <w:jc w:val="both"/>
        <w:rPr>
          <w:rFonts w:ascii="Times New Roman" w:hAnsi="Times New Roman"/>
          <w:sz w:val="24"/>
          <w:szCs w:val="24"/>
          <w:lang w:eastAsia="en-US"/>
        </w:rPr>
      </w:pPr>
      <w:r w:rsidRPr="002F64A7">
        <w:rPr>
          <w:rFonts w:ascii="Times New Roman" w:hAnsi="Times New Roman"/>
          <w:sz w:val="24"/>
          <w:szCs w:val="24"/>
        </w:rPr>
        <w:tab/>
      </w:r>
      <w:r w:rsidRPr="002F64A7" w:rsidR="009A55F7">
        <w:rPr>
          <w:rFonts w:ascii="Times New Roman" w:hAnsi="Times New Roman"/>
          <w:sz w:val="24"/>
          <w:szCs w:val="24"/>
        </w:rPr>
        <w:t xml:space="preserve">Таким образом,  действия </w:t>
      </w:r>
      <w:r w:rsidRPr="002F64A7" w:rsidR="0071444E">
        <w:rPr>
          <w:rFonts w:ascii="Times New Roman" w:hAnsi="Times New Roman"/>
          <w:sz w:val="24"/>
          <w:szCs w:val="24"/>
        </w:rPr>
        <w:t>Амояна М.Г</w:t>
      </w:r>
      <w:r w:rsidRPr="002F64A7" w:rsidR="009A55F7">
        <w:rPr>
          <w:rFonts w:ascii="Times New Roman" w:hAnsi="Times New Roman"/>
          <w:sz w:val="24"/>
          <w:szCs w:val="24"/>
        </w:rPr>
        <w:t xml:space="preserve">. мировой судья квалифицирует по ч. 5 ст. 12.15 </w:t>
      </w:r>
      <w:r w:rsidRPr="002F64A7" w:rsidR="00453C26">
        <w:rPr>
          <w:rFonts w:ascii="Times New Roman" w:hAnsi="Times New Roman"/>
          <w:sz w:val="24"/>
          <w:szCs w:val="24"/>
        </w:rPr>
        <w:t>КРФ об АП</w:t>
      </w:r>
      <w:r w:rsidRPr="002F64A7" w:rsidR="009A55F7">
        <w:rPr>
          <w:rFonts w:ascii="Times New Roman" w:hAnsi="Times New Roman"/>
          <w:sz w:val="24"/>
          <w:szCs w:val="24"/>
        </w:rPr>
        <w:t xml:space="preserve">, то есть </w:t>
      </w:r>
      <w:r w:rsidRPr="002F64A7" w:rsidR="009A55F7">
        <w:rPr>
          <w:rFonts w:ascii="Times New Roman" w:hAnsi="Times New Roman"/>
          <w:sz w:val="24"/>
          <w:szCs w:val="24"/>
          <w:lang w:eastAsia="en-US"/>
        </w:rPr>
        <w:t xml:space="preserve">повторное совершение административного правонарушения, предусмотренного </w:t>
      </w:r>
      <w:hyperlink r:id="rId17" w:history="1">
        <w:r w:rsidRPr="002F64A7" w:rsidR="009A55F7">
          <w:rPr>
            <w:rStyle w:val="Hyperlink"/>
            <w:rFonts w:ascii="Times New Roman" w:hAnsi="Times New Roman"/>
            <w:color w:val="auto"/>
            <w:sz w:val="24"/>
            <w:szCs w:val="24"/>
            <w:u w:val="none"/>
            <w:lang w:eastAsia="en-US"/>
          </w:rPr>
          <w:t>частью 4 настоящей статьи</w:t>
        </w:r>
      </w:hyperlink>
      <w:r w:rsidRPr="002F64A7" w:rsidR="009A55F7">
        <w:rPr>
          <w:rFonts w:ascii="Times New Roman" w:hAnsi="Times New Roman"/>
          <w:sz w:val="24"/>
          <w:szCs w:val="24"/>
        </w:rPr>
        <w:t xml:space="preserve"> 12.15 </w:t>
      </w:r>
      <w:r w:rsidRPr="002F64A7" w:rsidR="00453C26">
        <w:rPr>
          <w:rFonts w:ascii="Times New Roman" w:hAnsi="Times New Roman"/>
          <w:sz w:val="24"/>
          <w:szCs w:val="24"/>
        </w:rPr>
        <w:t>КРФ об АП</w:t>
      </w:r>
      <w:r w:rsidRPr="002F64A7" w:rsidR="00453C26">
        <w:rPr>
          <w:rFonts w:ascii="Times New Roman" w:hAnsi="Times New Roman"/>
          <w:sz w:val="24"/>
          <w:szCs w:val="24"/>
          <w:lang w:eastAsia="en-US"/>
        </w:rPr>
        <w:t xml:space="preserve"> </w:t>
      </w:r>
      <w:r w:rsidRPr="002F64A7" w:rsidR="009A55F7">
        <w:rPr>
          <w:rFonts w:ascii="Times New Roman" w:hAnsi="Times New Roman"/>
          <w:sz w:val="24"/>
          <w:szCs w:val="24"/>
          <w:lang w:eastAsia="en-US"/>
        </w:rPr>
        <w:t>-</w:t>
      </w:r>
      <w:r w:rsidRPr="002F64A7" w:rsidR="009A55F7">
        <w:rPr>
          <w:rFonts w:ascii="Times New Roman" w:hAnsi="Times New Roman"/>
          <w:sz w:val="24"/>
          <w:szCs w:val="24"/>
        </w:rPr>
        <w:t xml:space="preserve"> </w:t>
      </w:r>
      <w:r w:rsidRPr="002F64A7" w:rsidR="009A55F7">
        <w:rPr>
          <w:rFonts w:ascii="Times New Roman" w:hAnsi="Times New Roman"/>
          <w:sz w:val="24"/>
          <w:szCs w:val="24"/>
          <w:lang w:eastAsia="en-US"/>
        </w:rPr>
        <w:t xml:space="preserve">выезд в нарушение </w:t>
      </w:r>
      <w:hyperlink r:id="rId18" w:history="1">
        <w:r w:rsidRPr="002F64A7" w:rsidR="009A55F7">
          <w:rPr>
            <w:rStyle w:val="Hyperlink"/>
            <w:rFonts w:ascii="Times New Roman" w:hAnsi="Times New Roman"/>
            <w:color w:val="auto"/>
            <w:sz w:val="24"/>
            <w:szCs w:val="24"/>
            <w:u w:val="none"/>
            <w:lang w:eastAsia="en-US"/>
          </w:rPr>
          <w:t>Правил</w:t>
        </w:r>
      </w:hyperlink>
      <w:r w:rsidRPr="002F64A7" w:rsidR="009A55F7">
        <w:rPr>
          <w:rFonts w:ascii="Times New Roman" w:hAnsi="Times New Roman"/>
          <w:sz w:val="24"/>
          <w:szCs w:val="24"/>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9" w:history="1">
        <w:r w:rsidRPr="002F64A7" w:rsidR="009A55F7">
          <w:rPr>
            <w:rStyle w:val="Hyperlink"/>
            <w:rFonts w:ascii="Times New Roman" w:hAnsi="Times New Roman"/>
            <w:color w:val="auto"/>
            <w:sz w:val="24"/>
            <w:szCs w:val="24"/>
            <w:u w:val="none"/>
            <w:lang w:eastAsia="en-US"/>
          </w:rPr>
          <w:t>частью 3 настоящей статьи</w:t>
        </w:r>
      </w:hyperlink>
      <w:r w:rsidRPr="002F64A7" w:rsidR="009A55F7">
        <w:rPr>
          <w:rFonts w:ascii="Times New Roman" w:hAnsi="Times New Roman"/>
          <w:sz w:val="24"/>
          <w:szCs w:val="24"/>
          <w:lang w:eastAsia="en-US"/>
        </w:rPr>
        <w:t>.</w:t>
      </w:r>
    </w:p>
    <w:p w:rsidR="00280B4C" w:rsidRPr="002F64A7" w:rsidP="002F64A7" w14:paraId="28AC8692" w14:textId="1F26CAAC">
      <w:pPr>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sidR="009A55F7">
        <w:rPr>
          <w:rFonts w:ascii="Times New Roman" w:hAnsi="Times New Roman"/>
          <w:sz w:val="24"/>
          <w:szCs w:val="24"/>
        </w:rPr>
        <w:tab/>
      </w:r>
      <w:r w:rsidRPr="002F64A7">
        <w:rPr>
          <w:rFonts w:ascii="Times New Roman" w:hAnsi="Times New Roman"/>
          <w:sz w:val="24"/>
          <w:szCs w:val="24"/>
        </w:rPr>
        <w:t>Санкция  части 5 статьи 12.15 Кодекса Российской Федерации об административных правонарушениях влечет наказание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21744" w:rsidRPr="002F64A7" w:rsidP="002F64A7" w14:paraId="2E39EB52" w14:textId="423B7DE4">
      <w:pPr>
        <w:spacing w:after="0" w:line="240" w:lineRule="auto"/>
        <w:ind w:firstLine="708"/>
        <w:jc w:val="both"/>
        <w:rPr>
          <w:rFonts w:ascii="Times New Roman" w:hAnsi="Times New Roman"/>
          <w:sz w:val="24"/>
          <w:szCs w:val="24"/>
        </w:rPr>
      </w:pPr>
      <w:r w:rsidRPr="002F64A7">
        <w:rPr>
          <w:rFonts w:ascii="Times New Roman" w:hAnsi="Times New Roman"/>
          <w:sz w:val="24"/>
          <w:szCs w:val="24"/>
        </w:rPr>
        <w:t>Доводы защитника Шипковой Л.В. о том, что административное правонаруше</w:t>
      </w:r>
      <w:r w:rsidRPr="002F64A7" w:rsidR="002F64A7">
        <w:rPr>
          <w:rFonts w:ascii="Times New Roman" w:hAnsi="Times New Roman"/>
          <w:sz w:val="24"/>
          <w:szCs w:val="24"/>
        </w:rPr>
        <w:t>ние по ч.4 ст.12.15 КРФ об АП совершил не он</w:t>
      </w:r>
      <w:r w:rsidRPr="002F64A7">
        <w:rPr>
          <w:rFonts w:ascii="Times New Roman" w:hAnsi="Times New Roman"/>
          <w:sz w:val="24"/>
          <w:szCs w:val="24"/>
        </w:rPr>
        <w:t>, а иное лицо, не может быть принят во внимание, поскольку указанное постановление ранее не обжаловалось</w:t>
      </w:r>
      <w:r w:rsidR="002F64A7">
        <w:rPr>
          <w:rFonts w:ascii="Times New Roman" w:hAnsi="Times New Roman"/>
          <w:sz w:val="24"/>
          <w:szCs w:val="24"/>
        </w:rPr>
        <w:t xml:space="preserve"> и </w:t>
      </w:r>
      <w:r w:rsidRPr="002F64A7">
        <w:rPr>
          <w:rFonts w:ascii="Times New Roman" w:hAnsi="Times New Roman"/>
          <w:sz w:val="24"/>
          <w:szCs w:val="24"/>
        </w:rPr>
        <w:t>вступило в законную силу</w:t>
      </w:r>
      <w:r w:rsidR="002F64A7">
        <w:rPr>
          <w:rFonts w:ascii="Times New Roman" w:hAnsi="Times New Roman"/>
          <w:sz w:val="24"/>
          <w:szCs w:val="24"/>
        </w:rPr>
        <w:t>.</w:t>
      </w:r>
    </w:p>
    <w:p w:rsidR="00524535" w:rsidRPr="002F64A7" w:rsidP="002F64A7" w14:paraId="2267E297" w14:textId="240C52F5">
      <w:pPr>
        <w:spacing w:after="0" w:line="240" w:lineRule="auto"/>
        <w:ind w:firstLine="708"/>
        <w:jc w:val="both"/>
        <w:rPr>
          <w:rFonts w:ascii="Times New Roman" w:hAnsi="Times New Roman"/>
          <w:sz w:val="24"/>
          <w:szCs w:val="24"/>
        </w:rPr>
      </w:pPr>
      <w:r w:rsidRPr="002F64A7">
        <w:rPr>
          <w:rFonts w:ascii="Times New Roman" w:hAnsi="Times New Roman"/>
          <w:sz w:val="24"/>
          <w:szCs w:val="24"/>
        </w:rPr>
        <w:t>Доводы защитника Шипковой Л.В. о том, что Правила дорожного движения не содержат запрета на съезд со встречной полосы на попутную, пересекая линию дорожной разметки 1.1, при условии, что водитель начал совершать маневр до начала указанной разметки, являются не состоятельными, поскольку они основаны на неправильном толковании норм материального права.</w:t>
      </w:r>
    </w:p>
    <w:p w:rsidR="00524535" w:rsidRPr="002F64A7" w:rsidP="002F64A7" w14:paraId="31DD9961" w14:textId="0EE62738">
      <w:pPr>
        <w:spacing w:after="0" w:line="240" w:lineRule="auto"/>
        <w:ind w:firstLine="708"/>
        <w:jc w:val="both"/>
        <w:rPr>
          <w:rFonts w:ascii="Times New Roman" w:hAnsi="Times New Roman"/>
          <w:sz w:val="24"/>
          <w:szCs w:val="24"/>
        </w:rPr>
      </w:pPr>
      <w:r w:rsidRPr="002F64A7">
        <w:rPr>
          <w:rFonts w:ascii="Times New Roman" w:hAnsi="Times New Roman"/>
          <w:sz w:val="24"/>
          <w:szCs w:val="24"/>
        </w:rPr>
        <w:t>Как следует из материалов дела Амоян М.Г</w:t>
      </w:r>
      <w:r w:rsidRPr="002F64A7">
        <w:rPr>
          <w:rFonts w:ascii="Times New Roman" w:hAnsi="Times New Roman"/>
          <w:sz w:val="24"/>
          <w:szCs w:val="24"/>
        </w:rPr>
        <w:t xml:space="preserve">. выехал на полосу, предназначенную для движения во встречном направлении, вне зоны действия дорожной разметки 1.1 Приложения N 2 к Правилам дорожного движения, затем проследовал по указанной полосе движения на участке дороги, на котором была нанесена дорожная разметка 1.1, где он завершил маневр обгона (объезда). Изложенное свидетельствует о том, что </w:t>
      </w:r>
      <w:r w:rsidRPr="002F64A7">
        <w:rPr>
          <w:rFonts w:ascii="Times New Roman" w:hAnsi="Times New Roman"/>
          <w:sz w:val="24"/>
          <w:szCs w:val="24"/>
        </w:rPr>
        <w:t>Амоян М.Г</w:t>
      </w:r>
      <w:r w:rsidRPr="002F64A7">
        <w:rPr>
          <w:rFonts w:ascii="Times New Roman" w:hAnsi="Times New Roman"/>
          <w:sz w:val="24"/>
          <w:szCs w:val="24"/>
        </w:rPr>
        <w:t>. следовал по полосе, предназначенной для встречного движения, в нарушение Правил дорожного движения, поскольку нарушением требований дорожной разметки 1.1 является как ее пересечение, так и движение во встречном направлении слева от нее. При этом для квалификации действий водителя по ч. 4 ст. 12.15 КоАП РФ не имеет значения момент выезда транспортного средства на сторону дороги, предназначенную для встречного движения, при наличии осевой линии разметки 1.1, на указанном участке дороги.</w:t>
      </w:r>
    </w:p>
    <w:p w:rsidR="00B7360A" w:rsidRPr="002F64A7" w:rsidP="002F64A7" w14:paraId="44487D64" w14:textId="029EABC9">
      <w:pPr>
        <w:pStyle w:val="ConsPlusNormal"/>
        <w:ind w:firstLine="539"/>
        <w:jc w:val="both"/>
        <w:rPr>
          <w:rFonts w:ascii="Times New Roman" w:hAnsi="Times New Roman"/>
          <w:sz w:val="24"/>
          <w:szCs w:val="24"/>
        </w:rPr>
      </w:pPr>
      <w:r w:rsidRPr="002F64A7">
        <w:rPr>
          <w:rFonts w:ascii="Times New Roman" w:hAnsi="Times New Roman"/>
          <w:sz w:val="24"/>
          <w:szCs w:val="24"/>
        </w:rPr>
        <w:t xml:space="preserve">Доводы защитника Шипковой Л.В. о том, что при составлении протокола об административном правонарушении сотрудник ГИБДД не указал, что Амояном М.Г. правонарушение совершено на перекрёстке, </w:t>
      </w:r>
      <w:r w:rsidRPr="002F64A7" w:rsidR="00A21744">
        <w:rPr>
          <w:rFonts w:ascii="Times New Roman" w:hAnsi="Times New Roman"/>
          <w:sz w:val="24"/>
          <w:szCs w:val="24"/>
        </w:rPr>
        <w:t xml:space="preserve">а именно п.11.4 ПДД </w:t>
      </w:r>
      <w:r w:rsidRPr="002F64A7" w:rsidR="002F64A7">
        <w:rPr>
          <w:rFonts w:ascii="Times New Roman" w:hAnsi="Times New Roman"/>
          <w:sz w:val="24"/>
          <w:szCs w:val="24"/>
        </w:rPr>
        <w:t>не может быть принят во внимание</w:t>
      </w:r>
      <w:r w:rsidRPr="002F64A7" w:rsidR="00A21744">
        <w:rPr>
          <w:rFonts w:ascii="Times New Roman" w:hAnsi="Times New Roman"/>
          <w:sz w:val="24"/>
          <w:szCs w:val="24"/>
        </w:rPr>
        <w:t>.</w:t>
      </w:r>
    </w:p>
    <w:p w:rsidR="00A21744" w:rsidRPr="002F64A7" w:rsidP="002F64A7" w14:paraId="34E56D4D" w14:textId="23162978">
      <w:pPr>
        <w:autoSpaceDE w:val="0"/>
        <w:autoSpaceDN w:val="0"/>
        <w:adjustRightInd w:val="0"/>
        <w:spacing w:after="0" w:line="240" w:lineRule="auto"/>
        <w:ind w:firstLine="709"/>
        <w:jc w:val="both"/>
        <w:rPr>
          <w:rFonts w:ascii="Times New Roman" w:hAnsi="Times New Roman"/>
          <w:sz w:val="24"/>
          <w:szCs w:val="24"/>
        </w:rPr>
      </w:pPr>
      <w:r w:rsidRPr="002F64A7">
        <w:rPr>
          <w:rFonts w:ascii="Times New Roman" w:hAnsi="Times New Roman"/>
          <w:sz w:val="24"/>
          <w:szCs w:val="24"/>
        </w:rPr>
        <w:t>Как следует из представленных материалов, в протоколе об административном правонарушении в вину Амояна М.Г. вменено нарушение п.п. 1.3, 9.1.1 ПДД РФ, а именно: Амоян М.Г. в нарушение п.п. 1.3, 9.1.1 ПДД РФ управляя транспортным средством «КАМАЗ М1945», государственный регистрационный знак Х 232 ВМ-152,  прицеп ХХ  4669-52, допустил выезд на полосу дороги,   предназначенную для встречного движения, в зоне действия линии горизонтальной разметки 1.1 разделяющую транспортные потоки противоположных направлений,</w:t>
      </w:r>
      <w:r w:rsidRPr="002F64A7">
        <w:rPr>
          <w:rFonts w:ascii="Times New Roman" w:hAnsi="Times New Roman"/>
          <w:sz w:val="24"/>
          <w:szCs w:val="24"/>
          <w:bdr w:val="none" w:sz="0" w:space="0" w:color="auto" w:frame="1"/>
        </w:rPr>
        <w:t xml:space="preserve"> </w:t>
      </w:r>
      <w:r w:rsidRPr="002F64A7">
        <w:rPr>
          <w:rFonts w:ascii="Times New Roman" w:hAnsi="Times New Roman"/>
          <w:sz w:val="24"/>
          <w:szCs w:val="24"/>
        </w:rPr>
        <w:t xml:space="preserve">приложения №2  </w:t>
      </w:r>
      <w:r w:rsidRPr="002F64A7">
        <w:rPr>
          <w:rFonts w:ascii="Times New Roman" w:hAnsi="Times New Roman"/>
          <w:sz w:val="24"/>
          <w:szCs w:val="24"/>
        </w:rPr>
        <w:t xml:space="preserve">к ПДД РФ,  утвержденные Постановлением Совета Министров - Правительства Российской Федерации N 1090 от 23 октября 1993 г., что образует объективную сторону состава административного правонарушения, предусмотренного ч. 4 ст. 12.15 Кодекса Российской Федерации об административных правонарушениях. Наличие </w:t>
      </w:r>
      <w:r w:rsidRPr="002F64A7" w:rsidR="00575743">
        <w:rPr>
          <w:rFonts w:ascii="Times New Roman" w:hAnsi="Times New Roman"/>
          <w:sz w:val="24"/>
          <w:szCs w:val="24"/>
        </w:rPr>
        <w:t>дорожной разметки</w:t>
      </w:r>
      <w:r w:rsidRPr="002F64A7">
        <w:rPr>
          <w:rFonts w:ascii="Times New Roman" w:hAnsi="Times New Roman"/>
          <w:sz w:val="24"/>
          <w:szCs w:val="24"/>
        </w:rPr>
        <w:t xml:space="preserve"> обязывало Амояна М.Г. соблюдать </w:t>
      </w:r>
      <w:r w:rsidRPr="002F64A7" w:rsidR="00575743">
        <w:rPr>
          <w:rFonts w:ascii="Times New Roman" w:hAnsi="Times New Roman"/>
          <w:sz w:val="24"/>
          <w:szCs w:val="24"/>
        </w:rPr>
        <w:t>установленные ограничения.</w:t>
      </w:r>
    </w:p>
    <w:p w:rsidR="00575743" w:rsidRPr="002F64A7" w:rsidP="002F64A7" w14:paraId="208BC33B" w14:textId="0D35EC20">
      <w:pPr>
        <w:autoSpaceDE w:val="0"/>
        <w:autoSpaceDN w:val="0"/>
        <w:adjustRightInd w:val="0"/>
        <w:spacing w:after="0" w:line="240" w:lineRule="auto"/>
        <w:ind w:firstLine="709"/>
        <w:jc w:val="both"/>
        <w:rPr>
          <w:rFonts w:ascii="Times New Roman" w:hAnsi="Times New Roman"/>
          <w:sz w:val="24"/>
          <w:szCs w:val="24"/>
        </w:rPr>
      </w:pPr>
      <w:r w:rsidRPr="002F64A7">
        <w:rPr>
          <w:rFonts w:ascii="Times New Roman" w:hAnsi="Times New Roman"/>
          <w:sz w:val="24"/>
          <w:szCs w:val="24"/>
        </w:rPr>
        <w:t>Нарушений иных Правил дорожного движени</w:t>
      </w:r>
      <w:r w:rsidRPr="002F64A7" w:rsidR="002F64A7">
        <w:rPr>
          <w:rFonts w:ascii="Times New Roman" w:hAnsi="Times New Roman"/>
          <w:sz w:val="24"/>
          <w:szCs w:val="24"/>
        </w:rPr>
        <w:t>я РФ, в том числе п.11.4 ПДД РФ</w:t>
      </w:r>
      <w:r w:rsidRPr="002F64A7">
        <w:rPr>
          <w:rFonts w:ascii="Times New Roman" w:hAnsi="Times New Roman"/>
          <w:sz w:val="24"/>
          <w:szCs w:val="24"/>
        </w:rPr>
        <w:t xml:space="preserve"> не опровергает </w:t>
      </w:r>
      <w:r w:rsidRPr="002F64A7" w:rsidR="002F64A7">
        <w:rPr>
          <w:rFonts w:ascii="Times New Roman" w:hAnsi="Times New Roman"/>
          <w:sz w:val="24"/>
          <w:szCs w:val="24"/>
        </w:rPr>
        <w:t xml:space="preserve">факт </w:t>
      </w:r>
      <w:r w:rsidRPr="002F64A7">
        <w:rPr>
          <w:rFonts w:ascii="Times New Roman" w:hAnsi="Times New Roman"/>
          <w:sz w:val="24"/>
          <w:szCs w:val="24"/>
        </w:rPr>
        <w:t>вмененного должностным лицом нарушения п.п. 1.3, 9.1.1 ПДД РФ</w:t>
      </w:r>
      <w:r w:rsidRPr="002F64A7" w:rsidR="002F64A7">
        <w:rPr>
          <w:rFonts w:ascii="Times New Roman" w:hAnsi="Times New Roman"/>
          <w:sz w:val="24"/>
          <w:szCs w:val="24"/>
        </w:rPr>
        <w:t xml:space="preserve"> и не влияет на квалификацию совершенного Амояном М.Г. правонарушения.</w:t>
      </w:r>
    </w:p>
    <w:p w:rsidR="00424C79" w:rsidRPr="002F64A7" w:rsidP="002F64A7" w14:paraId="1A2081E2" w14:textId="12174272">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Протокол об административном правонарушении составлен уполномоченным должностным лицом в присутствии Амояна М.Г. При составлении протокола об административном правонарушении Амоян М.Г. никаких возражений относительно изложенных в протоколе обстоятельств не выразил, указал, что начинал обгон по прерывистой линии, не было возможности закончить обгон по прерывистой.</w:t>
      </w:r>
    </w:p>
    <w:p w:rsidR="002F64A7" w:rsidRPr="002F64A7" w:rsidP="002F64A7" w14:paraId="215CD0C1" w14:textId="26303D0F">
      <w:pPr>
        <w:pStyle w:val="ConsPlusNormal"/>
        <w:ind w:firstLine="708"/>
        <w:jc w:val="both"/>
        <w:rPr>
          <w:rFonts w:ascii="Times New Roman" w:hAnsi="Times New Roman" w:cs="Times New Roman"/>
          <w:sz w:val="24"/>
          <w:szCs w:val="24"/>
        </w:rPr>
      </w:pPr>
      <w:r w:rsidRPr="002F64A7">
        <w:rPr>
          <w:rFonts w:ascii="Times New Roman" w:hAnsi="Times New Roman"/>
          <w:sz w:val="24"/>
          <w:szCs w:val="24"/>
        </w:rPr>
        <w:t xml:space="preserve">Доводы защитника Шипковой Л.В. о том, что Амоян М.Г. не совершал административные правонарушения, указанные в списке нарушений, суд отвергает, как необоснованные и не подтвержденные доказательствами. </w:t>
      </w:r>
      <w:r w:rsidRPr="002F64A7">
        <w:rPr>
          <w:rFonts w:ascii="Times New Roman" w:hAnsi="Times New Roman"/>
          <w:b/>
          <w:sz w:val="24"/>
          <w:szCs w:val="24"/>
        </w:rPr>
        <w:t xml:space="preserve"> </w:t>
      </w:r>
    </w:p>
    <w:p w:rsidR="002025BC" w:rsidRPr="002F64A7" w:rsidP="002F64A7" w14:paraId="5CE0DFAA" w14:textId="6739326F">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 xml:space="preserve">Доводы защитника Шипковой Л.В. о том, что производство по делу подлежит прекращению за </w:t>
      </w:r>
      <w:r w:rsidRPr="002F64A7" w:rsidR="00B7360A">
        <w:rPr>
          <w:rFonts w:ascii="Times New Roman" w:hAnsi="Times New Roman" w:cs="Times New Roman"/>
          <w:sz w:val="24"/>
          <w:szCs w:val="24"/>
        </w:rPr>
        <w:t xml:space="preserve">отсутствием состава </w:t>
      </w:r>
      <w:r w:rsidRPr="002F64A7">
        <w:rPr>
          <w:rFonts w:ascii="Times New Roman" w:hAnsi="Times New Roman" w:cs="Times New Roman"/>
          <w:sz w:val="24"/>
          <w:szCs w:val="24"/>
        </w:rPr>
        <w:t xml:space="preserve">совершенного </w:t>
      </w:r>
      <w:r w:rsidRPr="002F64A7" w:rsidR="00B7360A">
        <w:rPr>
          <w:rFonts w:ascii="Times New Roman" w:hAnsi="Times New Roman" w:cs="Times New Roman"/>
          <w:sz w:val="24"/>
          <w:szCs w:val="24"/>
        </w:rPr>
        <w:t xml:space="preserve">административного </w:t>
      </w:r>
      <w:r w:rsidRPr="002F64A7">
        <w:rPr>
          <w:rFonts w:ascii="Times New Roman" w:hAnsi="Times New Roman" w:cs="Times New Roman"/>
          <w:sz w:val="24"/>
          <w:szCs w:val="24"/>
        </w:rPr>
        <w:t xml:space="preserve">правонарушения являются несостоятельными, поскольку совокупность вышеизложенных доказательств, не дают суду оснований сомневаться в том, что транспортное средство </w:t>
      </w:r>
      <w:r w:rsidRPr="002F64A7">
        <w:rPr>
          <w:rFonts w:ascii="Times New Roman" w:hAnsi="Times New Roman"/>
          <w:sz w:val="24"/>
          <w:szCs w:val="24"/>
        </w:rPr>
        <w:t>«КАМАЗ М1945», государственный регистрационный знак Х 232 ВМ-152,  прицеп ХХ  4669-52</w:t>
      </w:r>
      <w:r w:rsidRPr="002F64A7">
        <w:rPr>
          <w:rFonts w:ascii="Times New Roman" w:hAnsi="Times New Roman" w:cs="Times New Roman"/>
          <w:sz w:val="24"/>
          <w:szCs w:val="24"/>
        </w:rPr>
        <w:t xml:space="preserve">, под управлением </w:t>
      </w:r>
      <w:r w:rsidRPr="002F64A7">
        <w:rPr>
          <w:rFonts w:ascii="Times New Roman" w:hAnsi="Times New Roman"/>
          <w:sz w:val="24"/>
          <w:szCs w:val="24"/>
        </w:rPr>
        <w:t>Амояна М.Г</w:t>
      </w:r>
      <w:r w:rsidRPr="002F64A7">
        <w:rPr>
          <w:rFonts w:ascii="Times New Roman" w:hAnsi="Times New Roman" w:cs="Times New Roman"/>
          <w:sz w:val="24"/>
          <w:szCs w:val="24"/>
        </w:rPr>
        <w:t xml:space="preserve">. при завершении маневра обгона выехало на полосу дороги, предназначенную для встречного движения в нарушение </w:t>
      </w:r>
      <w:r w:rsidRPr="002F64A7" w:rsidR="00B7360A">
        <w:rPr>
          <w:rFonts w:ascii="Times New Roman" w:hAnsi="Times New Roman"/>
          <w:sz w:val="24"/>
          <w:szCs w:val="24"/>
        </w:rPr>
        <w:t xml:space="preserve">требования п.1.3, 9.1.1 ПДД и </w:t>
      </w:r>
      <w:r w:rsidRPr="002F64A7">
        <w:rPr>
          <w:rFonts w:ascii="Times New Roman" w:hAnsi="Times New Roman" w:cs="Times New Roman"/>
          <w:sz w:val="24"/>
          <w:szCs w:val="24"/>
        </w:rPr>
        <w:t>дорожной разметки 1.1 Приложения N 2 к Правилам дорожного движения, разделяющей транспортные потоки противоположных направлений.</w:t>
      </w:r>
    </w:p>
    <w:p w:rsidR="002025BC" w:rsidRPr="002F64A7" w:rsidP="002F64A7" w14:paraId="39F155EC" w14:textId="77777777">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Оснований для прекращения производства по делу об административном правонарушении не имеется.</w:t>
      </w:r>
    </w:p>
    <w:p w:rsidR="00524535" w:rsidRPr="002F64A7" w:rsidP="002F64A7" w14:paraId="1D88F52C" w14:textId="55417D5E">
      <w:pPr>
        <w:pStyle w:val="ConsPlusNormal"/>
        <w:ind w:firstLine="708"/>
        <w:jc w:val="both"/>
        <w:rPr>
          <w:rFonts w:ascii="Times New Roman" w:hAnsi="Times New Roman" w:cs="Times New Roman"/>
          <w:sz w:val="24"/>
          <w:szCs w:val="24"/>
        </w:rPr>
      </w:pPr>
      <w:r w:rsidRPr="002F64A7">
        <w:rPr>
          <w:rFonts w:ascii="Times New Roman" w:hAnsi="Times New Roman" w:cs="Times New Roman"/>
          <w:sz w:val="24"/>
          <w:szCs w:val="24"/>
        </w:rPr>
        <w:t xml:space="preserve">Все доказательства, на основании которых установлена виновность </w:t>
      </w:r>
      <w:r w:rsidRPr="002F64A7">
        <w:rPr>
          <w:rFonts w:ascii="Times New Roman" w:hAnsi="Times New Roman"/>
          <w:sz w:val="24"/>
          <w:szCs w:val="24"/>
        </w:rPr>
        <w:t>Амояна М.Г</w:t>
      </w:r>
      <w:r w:rsidRPr="002F64A7">
        <w:rPr>
          <w:rFonts w:ascii="Times New Roman" w:hAnsi="Times New Roman" w:cs="Times New Roman"/>
          <w:sz w:val="24"/>
          <w:szCs w:val="24"/>
        </w:rPr>
        <w:t xml:space="preserve">. получены уполномоченными на то должностными лицами, в рамках выполнения ими своих должностных обязанностей, содержат сведения, необходимые для правильного разрешения дела, согласуются между собой и с фактическими обстоятельствами дела, отвечают требованиям, предъявляемым к доказательствам в соответствии со статьей 26.2 </w:t>
      </w:r>
      <w:r w:rsidRPr="002F64A7">
        <w:rPr>
          <w:rFonts w:ascii="Times New Roman" w:hAnsi="Times New Roman"/>
          <w:sz w:val="24"/>
          <w:szCs w:val="24"/>
        </w:rPr>
        <w:t>КРФ об АП</w:t>
      </w:r>
      <w:r w:rsidRPr="002F64A7">
        <w:rPr>
          <w:rFonts w:ascii="Times New Roman" w:hAnsi="Times New Roman" w:cs="Times New Roman"/>
          <w:sz w:val="24"/>
          <w:szCs w:val="24"/>
        </w:rPr>
        <w:t>.</w:t>
      </w:r>
    </w:p>
    <w:p w:rsidR="00891274" w:rsidRPr="002F64A7" w:rsidP="002F64A7" w14:paraId="7DB36188" w14:textId="3E9ECA37">
      <w:pPr>
        <w:pStyle w:val="NoSpacing"/>
        <w:ind w:firstLine="708"/>
        <w:jc w:val="both"/>
        <w:rPr>
          <w:rFonts w:ascii="Times New Roman" w:hAnsi="Times New Roman"/>
          <w:sz w:val="24"/>
          <w:szCs w:val="24"/>
        </w:rPr>
      </w:pPr>
      <w:r w:rsidRPr="002F64A7">
        <w:rPr>
          <w:rFonts w:ascii="Times New Roman" w:hAnsi="Times New Roman"/>
          <w:sz w:val="24"/>
          <w:szCs w:val="24"/>
        </w:rPr>
        <w:t>Обстоятельств, смягчающих административную ответственность, предусмотренных статьёй 4.2 КРФ об АП суд</w:t>
      </w:r>
      <w:r w:rsidRPr="002F64A7" w:rsidR="00EE4FFA">
        <w:rPr>
          <w:rFonts w:ascii="Times New Roman" w:hAnsi="Times New Roman"/>
          <w:sz w:val="24"/>
          <w:szCs w:val="24"/>
        </w:rPr>
        <w:t>ом не установлено</w:t>
      </w:r>
      <w:r w:rsidRPr="002F64A7">
        <w:rPr>
          <w:rFonts w:ascii="Times New Roman" w:hAnsi="Times New Roman"/>
          <w:sz w:val="24"/>
          <w:szCs w:val="24"/>
        </w:rPr>
        <w:t>.</w:t>
      </w:r>
    </w:p>
    <w:p w:rsidR="00280B4C" w:rsidRPr="002F64A7" w:rsidP="002F64A7" w14:paraId="6A0A793F" w14:textId="18888699">
      <w:pPr>
        <w:pStyle w:val="BodyText"/>
        <w:ind w:firstLine="708"/>
      </w:pPr>
      <w:r w:rsidRPr="002F64A7">
        <w:t>Отягчающим административную ответственность обстоятельством, в соответствии с п. 2 ч.1 ст. 4.3 КРФ об АП, судом признается повторное совершение однородного административного правонарушения, т.к. как следует из списка нарушений, лицо уже на момент совершения административного правонарушения подвергалось административн</w:t>
      </w:r>
      <w:r w:rsidRPr="002F64A7" w:rsidR="004C007C">
        <w:t>ым</w:t>
      </w:r>
      <w:r w:rsidRPr="002F64A7">
        <w:t xml:space="preserve"> наказани</w:t>
      </w:r>
      <w:r w:rsidRPr="002F64A7" w:rsidR="004C007C">
        <w:t>ям</w:t>
      </w:r>
      <w:r w:rsidRPr="002F64A7">
        <w:t xml:space="preserve"> за совершение административн</w:t>
      </w:r>
      <w:r w:rsidRPr="002F64A7" w:rsidR="00B7360A">
        <w:t>ых</w:t>
      </w:r>
      <w:r w:rsidRPr="002F64A7">
        <w:t xml:space="preserve"> правонарушени</w:t>
      </w:r>
      <w:r w:rsidRPr="002F64A7" w:rsidR="00B7360A">
        <w:t>й</w:t>
      </w:r>
      <w:r w:rsidRPr="002F64A7">
        <w:t xml:space="preserve"> в течение календарного года, по котор</w:t>
      </w:r>
      <w:r w:rsidRPr="002F64A7" w:rsidR="00C15B79">
        <w:t>ым</w:t>
      </w:r>
      <w:r w:rsidRPr="002F64A7">
        <w:t xml:space="preserve"> не истек</w:t>
      </w:r>
      <w:r w:rsidRPr="002F64A7" w:rsidR="004C007C">
        <w:t>ли</w:t>
      </w:r>
      <w:r w:rsidRPr="002F64A7">
        <w:t xml:space="preserve"> срок</w:t>
      </w:r>
      <w:r w:rsidRPr="002F64A7" w:rsidR="004C007C">
        <w:t>и</w:t>
      </w:r>
      <w:r w:rsidRPr="002F64A7">
        <w:t xml:space="preserve"> давности.</w:t>
      </w:r>
    </w:p>
    <w:p w:rsidR="0073474A" w:rsidRPr="002F64A7" w:rsidP="002F64A7" w14:paraId="2EDA5C20" w14:textId="19FEB401">
      <w:pPr>
        <w:autoSpaceDE w:val="0"/>
        <w:autoSpaceDN w:val="0"/>
        <w:adjustRightInd w:val="0"/>
        <w:spacing w:after="0" w:line="240" w:lineRule="auto"/>
        <w:ind w:firstLine="708"/>
        <w:jc w:val="both"/>
        <w:rPr>
          <w:rFonts w:ascii="Times New Roman" w:hAnsi="Times New Roman"/>
          <w:sz w:val="24"/>
          <w:szCs w:val="24"/>
        </w:rPr>
      </w:pPr>
      <w:r w:rsidRPr="002F64A7">
        <w:rPr>
          <w:rFonts w:ascii="Times New Roman" w:hAnsi="Times New Roman"/>
          <w:sz w:val="24"/>
          <w:szCs w:val="24"/>
          <w:shd w:val="clear" w:color="auto" w:fill="FFFFFF"/>
        </w:rPr>
        <w:t>При назначении вида и размера наказания мировой судья в соответствии со ст. 4.1 КоАП РФ учитывает личность виновно</w:t>
      </w:r>
      <w:r w:rsidRPr="002F64A7" w:rsidR="00893131">
        <w:rPr>
          <w:rFonts w:ascii="Times New Roman" w:hAnsi="Times New Roman"/>
          <w:sz w:val="24"/>
          <w:szCs w:val="24"/>
          <w:shd w:val="clear" w:color="auto" w:fill="FFFFFF"/>
        </w:rPr>
        <w:t>го</w:t>
      </w:r>
      <w:r w:rsidRPr="002F64A7">
        <w:rPr>
          <w:rFonts w:ascii="Times New Roman" w:hAnsi="Times New Roman"/>
          <w:sz w:val="24"/>
          <w:szCs w:val="24"/>
          <w:shd w:val="clear" w:color="auto" w:fill="FFFFFF"/>
        </w:rPr>
        <w:t xml:space="preserve">, имущественное положение, </w:t>
      </w:r>
      <w:r w:rsidRPr="002F64A7" w:rsidR="00EE4FFA">
        <w:rPr>
          <w:rFonts w:ascii="Times New Roman" w:hAnsi="Times New Roman"/>
          <w:sz w:val="24"/>
          <w:szCs w:val="24"/>
          <w:shd w:val="clear" w:color="auto" w:fill="FFFFFF"/>
        </w:rPr>
        <w:t xml:space="preserve">отсутствие </w:t>
      </w:r>
      <w:r w:rsidRPr="002F64A7" w:rsidR="00326C67">
        <w:rPr>
          <w:rFonts w:ascii="Times New Roman" w:hAnsi="Times New Roman"/>
          <w:sz w:val="24"/>
          <w:szCs w:val="24"/>
        </w:rPr>
        <w:t xml:space="preserve">смягчающих и </w:t>
      </w:r>
      <w:r w:rsidRPr="002F64A7" w:rsidR="00EE4FFA">
        <w:rPr>
          <w:rFonts w:ascii="Times New Roman" w:hAnsi="Times New Roman"/>
          <w:sz w:val="24"/>
          <w:szCs w:val="24"/>
        </w:rPr>
        <w:t xml:space="preserve">наличие </w:t>
      </w:r>
      <w:r w:rsidRPr="002F64A7">
        <w:rPr>
          <w:rFonts w:ascii="Times New Roman" w:hAnsi="Times New Roman"/>
          <w:sz w:val="24"/>
          <w:szCs w:val="24"/>
        </w:rPr>
        <w:t xml:space="preserve">отягчающего административную ответственность обстоятельства, </w:t>
      </w:r>
      <w:r w:rsidRPr="002F64A7">
        <w:rPr>
          <w:rFonts w:ascii="Times New Roman" w:hAnsi="Times New Roman"/>
          <w:sz w:val="24"/>
          <w:szCs w:val="24"/>
          <w:shd w:val="clear" w:color="auto" w:fill="FFFFFF"/>
        </w:rPr>
        <w:t>характер совершенного административного правонарушения</w:t>
      </w:r>
      <w:r w:rsidRPr="002F64A7">
        <w:rPr>
          <w:rFonts w:ascii="Times New Roman" w:hAnsi="Times New Roman"/>
          <w:sz w:val="24"/>
          <w:szCs w:val="24"/>
        </w:rPr>
        <w:t xml:space="preserve">, общественную опасность грубого нарушения Правил дорожного движения, объектом которого является безопасность участников дорожного движения, в связи с чем считает, что наказание в виде лишения права управления транспортными средствами на срок, предусмотренный санкцией ч. 5 ст. 12.15 </w:t>
      </w:r>
      <w:r w:rsidRPr="002F64A7" w:rsidR="002F64A7">
        <w:rPr>
          <w:rFonts w:ascii="Times New Roman" w:hAnsi="Times New Roman"/>
          <w:sz w:val="24"/>
          <w:szCs w:val="24"/>
        </w:rPr>
        <w:t>КРФ об АП</w:t>
      </w:r>
      <w:r w:rsidRPr="002F64A7">
        <w:rPr>
          <w:rFonts w:ascii="Times New Roman" w:hAnsi="Times New Roman"/>
          <w:sz w:val="24"/>
          <w:szCs w:val="24"/>
        </w:rPr>
        <w:t>,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w:t>
      </w:r>
      <w:r w:rsidRPr="002F64A7" w:rsidR="00C15B79">
        <w:rPr>
          <w:rFonts w:ascii="Times New Roman" w:hAnsi="Times New Roman"/>
          <w:sz w:val="24"/>
          <w:szCs w:val="24"/>
        </w:rPr>
        <w:t>ой</w:t>
      </w:r>
      <w:r w:rsidRPr="002F64A7">
        <w:rPr>
          <w:rFonts w:ascii="Times New Roman" w:hAnsi="Times New Roman"/>
          <w:sz w:val="24"/>
          <w:szCs w:val="24"/>
        </w:rPr>
        <w:t xml:space="preserve"> правонарушителем, так и другими лицами. </w:t>
      </w:r>
    </w:p>
    <w:p w:rsidR="00280B4C" w:rsidRPr="002F64A7" w:rsidP="002F64A7" w14:paraId="0A0D033B" w14:textId="77777777">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sidR="007813DB">
        <w:rPr>
          <w:rFonts w:ascii="Times New Roman" w:hAnsi="Times New Roman"/>
          <w:sz w:val="24"/>
          <w:szCs w:val="24"/>
        </w:rPr>
        <w:tab/>
      </w:r>
      <w:r w:rsidRPr="002F64A7">
        <w:rPr>
          <w:rFonts w:ascii="Times New Roman" w:hAnsi="Times New Roman"/>
          <w:sz w:val="24"/>
          <w:szCs w:val="24"/>
        </w:rPr>
        <w:t xml:space="preserve">Руководствуясь ст. ст. 29.9- 29.10 </w:t>
      </w:r>
      <w:r w:rsidRPr="002F64A7" w:rsidR="00A15FD7">
        <w:rPr>
          <w:rFonts w:ascii="Times New Roman" w:hAnsi="Times New Roman"/>
          <w:sz w:val="24"/>
          <w:szCs w:val="24"/>
        </w:rPr>
        <w:t>КРФ об АП</w:t>
      </w:r>
      <w:r w:rsidRPr="002F64A7">
        <w:rPr>
          <w:rFonts w:ascii="Times New Roman" w:hAnsi="Times New Roman"/>
          <w:sz w:val="24"/>
          <w:szCs w:val="24"/>
        </w:rPr>
        <w:t>,</w:t>
      </w:r>
    </w:p>
    <w:p w:rsidR="00280B4C" w:rsidRPr="002F64A7" w:rsidP="002F64A7" w14:paraId="3041AC7A" w14:textId="77777777">
      <w:pPr>
        <w:spacing w:after="0" w:line="240" w:lineRule="auto"/>
        <w:jc w:val="both"/>
        <w:rPr>
          <w:rFonts w:ascii="Times New Roman" w:hAnsi="Times New Roman"/>
          <w:b/>
          <w:sz w:val="24"/>
          <w:szCs w:val="24"/>
        </w:rPr>
      </w:pPr>
    </w:p>
    <w:p w:rsidR="00280B4C" w:rsidRPr="002F64A7" w:rsidP="002F64A7" w14:paraId="62828714" w14:textId="77777777">
      <w:pPr>
        <w:spacing w:after="0" w:line="240" w:lineRule="auto"/>
        <w:jc w:val="center"/>
        <w:rPr>
          <w:rFonts w:ascii="Times New Roman" w:hAnsi="Times New Roman"/>
          <w:bCs/>
          <w:sz w:val="24"/>
          <w:szCs w:val="24"/>
        </w:rPr>
      </w:pPr>
      <w:r w:rsidRPr="002F64A7">
        <w:rPr>
          <w:rFonts w:ascii="Times New Roman" w:hAnsi="Times New Roman"/>
          <w:bCs/>
          <w:sz w:val="24"/>
          <w:szCs w:val="24"/>
        </w:rPr>
        <w:t>П О С Т А Н О В И Л:</w:t>
      </w:r>
    </w:p>
    <w:p w:rsidR="004C007C" w:rsidRPr="002F64A7" w:rsidP="002F64A7" w14:paraId="44850466" w14:textId="77777777">
      <w:pPr>
        <w:spacing w:after="0" w:line="240" w:lineRule="auto"/>
        <w:rPr>
          <w:rFonts w:ascii="Times New Roman" w:hAnsi="Times New Roman"/>
          <w:bCs/>
          <w:sz w:val="24"/>
          <w:szCs w:val="24"/>
        </w:rPr>
      </w:pPr>
      <w:r w:rsidRPr="002F64A7">
        <w:rPr>
          <w:rFonts w:ascii="Times New Roman" w:hAnsi="Times New Roman"/>
          <w:sz w:val="24"/>
          <w:szCs w:val="24"/>
        </w:rPr>
        <w:t xml:space="preserve"> </w:t>
      </w:r>
    </w:p>
    <w:p w:rsidR="003F1B85" w:rsidRPr="002F64A7" w:rsidP="002F64A7" w14:paraId="3E0699BE" w14:textId="59C1299C">
      <w:pPr>
        <w:spacing w:after="0" w:line="240" w:lineRule="auto"/>
        <w:ind w:firstLine="708"/>
        <w:jc w:val="both"/>
        <w:rPr>
          <w:rFonts w:ascii="Times New Roman" w:hAnsi="Times New Roman"/>
          <w:sz w:val="24"/>
          <w:szCs w:val="24"/>
        </w:rPr>
      </w:pPr>
      <w:r w:rsidRPr="002F64A7">
        <w:rPr>
          <w:rFonts w:ascii="Times New Roman" w:hAnsi="Times New Roman"/>
          <w:sz w:val="24"/>
          <w:szCs w:val="24"/>
        </w:rPr>
        <w:t>Амояна</w:t>
      </w:r>
      <w:r w:rsidRPr="002F64A7">
        <w:rPr>
          <w:rFonts w:ascii="Times New Roman" w:hAnsi="Times New Roman"/>
          <w:sz w:val="24"/>
          <w:szCs w:val="24"/>
        </w:rPr>
        <w:t xml:space="preserve"> </w:t>
      </w:r>
      <w:r w:rsidR="00DC7DB2">
        <w:rPr>
          <w:rFonts w:ascii="Times New Roman" w:hAnsi="Times New Roman"/>
          <w:sz w:val="24"/>
          <w:szCs w:val="24"/>
        </w:rPr>
        <w:t>….</w:t>
      </w:r>
      <w:r w:rsidR="00DC7DB2">
        <w:rPr>
          <w:rFonts w:ascii="Times New Roman" w:hAnsi="Times New Roman"/>
          <w:sz w:val="24"/>
          <w:szCs w:val="24"/>
        </w:rPr>
        <w:t>.</w:t>
      </w:r>
      <w:r w:rsidRPr="002F64A7">
        <w:rPr>
          <w:rFonts w:ascii="Times New Roman" w:hAnsi="Times New Roman"/>
          <w:sz w:val="24"/>
          <w:szCs w:val="24"/>
        </w:rPr>
        <w:t xml:space="preserve"> </w:t>
      </w:r>
      <w:r w:rsidRPr="002F64A7">
        <w:rPr>
          <w:rFonts w:ascii="Times New Roman" w:hAnsi="Times New Roman"/>
          <w:sz w:val="24"/>
          <w:szCs w:val="24"/>
        </w:rPr>
        <w:t>признать виновн</w:t>
      </w:r>
      <w:r w:rsidRPr="002F64A7" w:rsidR="00893131">
        <w:rPr>
          <w:rFonts w:ascii="Times New Roman" w:hAnsi="Times New Roman"/>
          <w:sz w:val="24"/>
          <w:szCs w:val="24"/>
        </w:rPr>
        <w:t>ым</w:t>
      </w:r>
      <w:r w:rsidRPr="002F64A7">
        <w:rPr>
          <w:rFonts w:ascii="Times New Roman" w:hAnsi="Times New Roman"/>
          <w:sz w:val="24"/>
          <w:szCs w:val="24"/>
        </w:rPr>
        <w:t xml:space="preserve"> в совершении административного правонарушения, предусмотренного ч. 5 ст. </w:t>
      </w:r>
      <w:r w:rsidRPr="002F64A7">
        <w:rPr>
          <w:rFonts w:ascii="Times New Roman" w:hAnsi="Times New Roman"/>
          <w:sz w:val="24"/>
          <w:szCs w:val="24"/>
        </w:rPr>
        <w:t>12.15 КРФ</w:t>
      </w:r>
      <w:r w:rsidRPr="002F64A7">
        <w:rPr>
          <w:rFonts w:ascii="Times New Roman" w:hAnsi="Times New Roman"/>
          <w:sz w:val="24"/>
          <w:szCs w:val="24"/>
        </w:rPr>
        <w:t xml:space="preserve"> об АП и назначить е</w:t>
      </w:r>
      <w:r w:rsidRPr="002F64A7" w:rsidR="00893131">
        <w:rPr>
          <w:rFonts w:ascii="Times New Roman" w:hAnsi="Times New Roman"/>
          <w:sz w:val="24"/>
          <w:szCs w:val="24"/>
        </w:rPr>
        <w:t>му</w:t>
      </w:r>
      <w:r w:rsidRPr="002F64A7">
        <w:rPr>
          <w:rFonts w:ascii="Times New Roman" w:hAnsi="Times New Roman"/>
          <w:sz w:val="24"/>
          <w:szCs w:val="24"/>
        </w:rPr>
        <w:t xml:space="preserve"> наказание в виде лишения права управления транспортными средствами сроком на 1 (один) год.    </w:t>
      </w:r>
    </w:p>
    <w:p w:rsidR="003F1B85" w:rsidRPr="002F64A7" w:rsidP="002F64A7" w14:paraId="1E44DBF4" w14:textId="77777777">
      <w:pPr>
        <w:spacing w:after="0" w:line="240" w:lineRule="auto"/>
        <w:jc w:val="both"/>
        <w:rPr>
          <w:rFonts w:ascii="Times New Roman" w:hAnsi="Times New Roman"/>
          <w:sz w:val="24"/>
          <w:szCs w:val="24"/>
        </w:rPr>
      </w:pPr>
      <w:r w:rsidRPr="002F64A7">
        <w:rPr>
          <w:rFonts w:ascii="Times New Roman" w:hAnsi="Times New Roman"/>
          <w:sz w:val="24"/>
          <w:szCs w:val="24"/>
        </w:rPr>
        <w:t xml:space="preserve"> </w:t>
      </w:r>
    </w:p>
    <w:p w:rsidR="003F1B85" w:rsidRPr="002F64A7" w:rsidP="002F64A7" w14:paraId="52B6CF85" w14:textId="77777777">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bCs/>
          <w:sz w:val="24"/>
          <w:szCs w:val="24"/>
        </w:rPr>
        <w:t xml:space="preserve">     </w:t>
      </w:r>
      <w:r w:rsidRPr="002F64A7">
        <w:rPr>
          <w:rFonts w:ascii="Times New Roman" w:hAnsi="Times New Roman"/>
          <w:bCs/>
          <w:sz w:val="24"/>
          <w:szCs w:val="24"/>
        </w:rPr>
        <w:tab/>
      </w:r>
      <w:r w:rsidRPr="002F64A7">
        <w:rPr>
          <w:rFonts w:ascii="Times New Roman" w:hAnsi="Times New Roman"/>
          <w:sz w:val="24"/>
          <w:szCs w:val="24"/>
        </w:rPr>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3F1B85" w:rsidRPr="002F64A7" w:rsidP="002F64A7" w14:paraId="4A43FDC7" w14:textId="77777777">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3F1B85" w:rsidRPr="002F64A7" w:rsidP="002F64A7" w14:paraId="2D6B9AAE" w14:textId="50E022B7">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 xml:space="preserve">В </w:t>
      </w:r>
      <w:r w:rsidRPr="002F64A7" w:rsidR="0071444E">
        <w:rPr>
          <w:rFonts w:ascii="Times New Roman" w:hAnsi="Times New Roman"/>
          <w:sz w:val="24"/>
          <w:szCs w:val="24"/>
        </w:rPr>
        <w:t>силу части</w:t>
      </w:r>
      <w:r w:rsidRPr="002F64A7">
        <w:rPr>
          <w:rFonts w:ascii="Times New Roman" w:hAnsi="Times New Roman"/>
          <w:sz w:val="24"/>
          <w:szCs w:val="24"/>
        </w:rPr>
        <w:t xml:space="preserve"> 2 статьи 32.7 КРФ об АП в случае </w:t>
      </w:r>
      <w:r w:rsidRPr="002F64A7" w:rsidR="0071444E">
        <w:rPr>
          <w:rFonts w:ascii="Times New Roman" w:hAnsi="Times New Roman"/>
          <w:sz w:val="24"/>
          <w:szCs w:val="24"/>
        </w:rPr>
        <w:t>уклонения лица</w:t>
      </w:r>
      <w:r w:rsidRPr="002F64A7">
        <w:rPr>
          <w:rFonts w:ascii="Times New Roman" w:hAnsi="Times New Roman"/>
          <w:sz w:val="24"/>
          <w:szCs w:val="24"/>
        </w:rPr>
        <w:t xml:space="preserve">, лишенного права </w:t>
      </w:r>
      <w:r w:rsidRPr="002F64A7" w:rsidR="0071444E">
        <w:rPr>
          <w:rFonts w:ascii="Times New Roman" w:hAnsi="Times New Roman"/>
          <w:sz w:val="24"/>
          <w:szCs w:val="24"/>
        </w:rPr>
        <w:t>управления транспортными</w:t>
      </w:r>
      <w:r w:rsidRPr="002F64A7">
        <w:rPr>
          <w:rFonts w:ascii="Times New Roman" w:hAnsi="Times New Roman"/>
          <w:sz w:val="24"/>
          <w:szCs w:val="24"/>
        </w:rPr>
        <w:t xml:space="preserve">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3F1B85" w:rsidRPr="002F64A7" w:rsidP="002F64A7" w14:paraId="1419C175" w14:textId="77777777">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 xml:space="preserve">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3F1B85" w:rsidRPr="002F64A7" w:rsidP="002F64A7" w14:paraId="3B1F5A7B" w14:textId="36B9C3E3">
      <w:pPr>
        <w:autoSpaceDE w:val="0"/>
        <w:autoSpaceDN w:val="0"/>
        <w:adjustRightInd w:val="0"/>
        <w:spacing w:after="0" w:line="240" w:lineRule="auto"/>
        <w:jc w:val="both"/>
        <w:rPr>
          <w:rFonts w:ascii="Times New Roman" w:hAnsi="Times New Roman"/>
          <w:sz w:val="24"/>
          <w:szCs w:val="24"/>
        </w:rPr>
      </w:pPr>
      <w:r w:rsidRPr="002F64A7">
        <w:rPr>
          <w:rFonts w:ascii="Times New Roman" w:hAnsi="Times New Roman"/>
          <w:sz w:val="24"/>
          <w:szCs w:val="24"/>
        </w:rPr>
        <w:t xml:space="preserve">      </w:t>
      </w:r>
      <w:r w:rsidRPr="002F64A7">
        <w:rPr>
          <w:rFonts w:ascii="Times New Roman" w:hAnsi="Times New Roman"/>
          <w:sz w:val="24"/>
          <w:szCs w:val="24"/>
        </w:rPr>
        <w:tab/>
        <w:t>Копию настоящего постановления, направить начальнику О</w:t>
      </w:r>
      <w:r w:rsidR="009E1C96">
        <w:rPr>
          <w:rFonts w:ascii="Times New Roman" w:hAnsi="Times New Roman"/>
          <w:sz w:val="24"/>
          <w:szCs w:val="24"/>
        </w:rPr>
        <w:t xml:space="preserve">Б ДПС </w:t>
      </w:r>
      <w:r w:rsidRPr="002F64A7">
        <w:rPr>
          <w:rFonts w:ascii="Times New Roman" w:hAnsi="Times New Roman"/>
          <w:sz w:val="24"/>
          <w:szCs w:val="24"/>
        </w:rPr>
        <w:t xml:space="preserve">ГИБДД </w:t>
      </w:r>
      <w:r w:rsidR="009E1C96">
        <w:rPr>
          <w:rFonts w:ascii="Times New Roman" w:hAnsi="Times New Roman"/>
          <w:sz w:val="24"/>
          <w:szCs w:val="24"/>
        </w:rPr>
        <w:t>г.Пятигорск</w:t>
      </w:r>
      <w:r w:rsidRPr="002F64A7">
        <w:rPr>
          <w:rFonts w:ascii="Times New Roman" w:hAnsi="Times New Roman"/>
          <w:sz w:val="24"/>
          <w:szCs w:val="24"/>
        </w:rPr>
        <w:t xml:space="preserve">,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Pr="002F64A7" w:rsidR="0071444E">
        <w:rPr>
          <w:rFonts w:ascii="Times New Roman" w:hAnsi="Times New Roman"/>
          <w:sz w:val="24"/>
          <w:szCs w:val="24"/>
        </w:rPr>
        <w:t>Амояна М.Г</w:t>
      </w:r>
      <w:r w:rsidRPr="002F64A7">
        <w:rPr>
          <w:rFonts w:ascii="Times New Roman" w:hAnsi="Times New Roman"/>
          <w:sz w:val="24"/>
          <w:szCs w:val="24"/>
        </w:rPr>
        <w:t xml:space="preserve">.  </w:t>
      </w:r>
    </w:p>
    <w:p w:rsidR="002F6355" w:rsidRPr="002F64A7" w:rsidP="002F64A7" w14:paraId="12823BE7" w14:textId="746EB1CB">
      <w:pPr>
        <w:autoSpaceDE w:val="0"/>
        <w:autoSpaceDN w:val="0"/>
        <w:adjustRightInd w:val="0"/>
        <w:spacing w:after="0" w:line="240" w:lineRule="auto"/>
        <w:ind w:firstLine="708"/>
        <w:jc w:val="both"/>
        <w:rPr>
          <w:rFonts w:ascii="Times New Roman" w:hAnsi="Times New Roman"/>
          <w:sz w:val="24"/>
          <w:szCs w:val="24"/>
        </w:rPr>
      </w:pPr>
      <w:r w:rsidRPr="002F64A7">
        <w:rPr>
          <w:rFonts w:ascii="Times New Roman" w:hAnsi="Times New Roman"/>
          <w:sz w:val="24"/>
          <w:szCs w:val="24"/>
        </w:rPr>
        <w:t xml:space="preserve">Резолютивная часть постановления оглашена </w:t>
      </w:r>
      <w:r w:rsidRPr="002F64A7" w:rsidR="0071444E">
        <w:rPr>
          <w:rFonts w:ascii="Times New Roman" w:hAnsi="Times New Roman"/>
          <w:sz w:val="24"/>
          <w:szCs w:val="24"/>
        </w:rPr>
        <w:t>0</w:t>
      </w:r>
      <w:r w:rsidRPr="002F64A7" w:rsidR="00EE4FFA">
        <w:rPr>
          <w:rFonts w:ascii="Times New Roman" w:hAnsi="Times New Roman"/>
          <w:sz w:val="24"/>
          <w:szCs w:val="24"/>
        </w:rPr>
        <w:t>1</w:t>
      </w:r>
      <w:r w:rsidRPr="002F64A7" w:rsidR="0071444E">
        <w:rPr>
          <w:rFonts w:ascii="Times New Roman" w:hAnsi="Times New Roman"/>
          <w:sz w:val="24"/>
          <w:szCs w:val="24"/>
        </w:rPr>
        <w:t xml:space="preserve"> февраля</w:t>
      </w:r>
      <w:r w:rsidRPr="002F64A7">
        <w:rPr>
          <w:rFonts w:ascii="Times New Roman" w:hAnsi="Times New Roman"/>
          <w:sz w:val="24"/>
          <w:szCs w:val="24"/>
        </w:rPr>
        <w:t xml:space="preserve"> 202</w:t>
      </w:r>
      <w:r w:rsidRPr="002F64A7" w:rsidR="0071444E">
        <w:rPr>
          <w:rFonts w:ascii="Times New Roman" w:hAnsi="Times New Roman"/>
          <w:sz w:val="24"/>
          <w:szCs w:val="24"/>
        </w:rPr>
        <w:t>4</w:t>
      </w:r>
      <w:r w:rsidRPr="002F64A7">
        <w:rPr>
          <w:rFonts w:ascii="Times New Roman" w:hAnsi="Times New Roman"/>
          <w:sz w:val="24"/>
          <w:szCs w:val="24"/>
        </w:rPr>
        <w:t xml:space="preserve"> года.</w:t>
      </w:r>
    </w:p>
    <w:p w:rsidR="00462EB2" w:rsidRPr="002F64A7" w:rsidP="002F64A7" w14:paraId="4DE7FEC3" w14:textId="7AC64FBC">
      <w:pPr>
        <w:spacing w:after="0" w:line="240" w:lineRule="auto"/>
        <w:jc w:val="both"/>
        <w:rPr>
          <w:rFonts w:ascii="Times New Roman" w:hAnsi="Times New Roman"/>
          <w:bCs/>
          <w:sz w:val="24"/>
          <w:szCs w:val="24"/>
        </w:rPr>
      </w:pPr>
      <w:r w:rsidRPr="002F64A7">
        <w:rPr>
          <w:rFonts w:ascii="Times New Roman" w:hAnsi="Times New Roman"/>
          <w:bCs/>
          <w:sz w:val="24"/>
          <w:szCs w:val="24"/>
        </w:rPr>
        <w:t xml:space="preserve">     </w:t>
      </w:r>
      <w:r w:rsidRPr="002F64A7" w:rsidR="00DF6F74">
        <w:rPr>
          <w:rFonts w:ascii="Times New Roman" w:hAnsi="Times New Roman"/>
          <w:bCs/>
          <w:sz w:val="24"/>
          <w:szCs w:val="24"/>
        </w:rPr>
        <w:tab/>
      </w:r>
      <w:r w:rsidRPr="002F64A7">
        <w:rPr>
          <w:rFonts w:ascii="Times New Roman" w:hAnsi="Times New Roman"/>
          <w:bCs/>
          <w:sz w:val="24"/>
          <w:szCs w:val="24"/>
        </w:rPr>
        <w:t xml:space="preserve">Постановление может быть обжаловано в Георгиевский </w:t>
      </w:r>
      <w:r w:rsidRPr="002F64A7" w:rsidR="0071444E">
        <w:rPr>
          <w:rFonts w:ascii="Times New Roman" w:hAnsi="Times New Roman"/>
          <w:bCs/>
          <w:sz w:val="24"/>
          <w:szCs w:val="24"/>
        </w:rPr>
        <w:t>городской суд</w:t>
      </w:r>
      <w:r w:rsidRPr="002F64A7">
        <w:rPr>
          <w:rFonts w:ascii="Times New Roman" w:hAnsi="Times New Roman"/>
          <w:bCs/>
          <w:sz w:val="24"/>
          <w:szCs w:val="24"/>
        </w:rPr>
        <w:t xml:space="preserve"> Ставропольского края в течение десяти суток со дня вручения или получения копии постановления.</w:t>
      </w:r>
    </w:p>
    <w:p w:rsidR="002F6355" w:rsidRPr="002F64A7" w:rsidP="002F64A7" w14:paraId="21CCF2EA" w14:textId="77777777">
      <w:pPr>
        <w:spacing w:after="0" w:line="240" w:lineRule="auto"/>
        <w:jc w:val="both"/>
        <w:rPr>
          <w:rFonts w:ascii="Times New Roman" w:hAnsi="Times New Roman"/>
          <w:bCs/>
          <w:sz w:val="24"/>
          <w:szCs w:val="24"/>
        </w:rPr>
      </w:pPr>
    </w:p>
    <w:p w:rsidR="0034644B" w:rsidRPr="002F64A7" w:rsidP="002F64A7" w14:paraId="5825548F" w14:textId="54F272A7">
      <w:pPr>
        <w:pStyle w:val="ConsNormal"/>
        <w:widowControl/>
        <w:ind w:right="0" w:firstLine="0"/>
        <w:jc w:val="both"/>
        <w:rPr>
          <w:rFonts w:ascii="Times New Roman" w:hAnsi="Times New Roman" w:cs="Times New Roman"/>
          <w:sz w:val="24"/>
          <w:szCs w:val="24"/>
        </w:rPr>
      </w:pPr>
      <w:r w:rsidRPr="002F64A7">
        <w:rPr>
          <w:rFonts w:ascii="Times New Roman" w:hAnsi="Times New Roman" w:cs="Times New Roman"/>
          <w:sz w:val="24"/>
          <w:szCs w:val="24"/>
        </w:rPr>
        <w:tab/>
        <w:t xml:space="preserve">Мировой судья                                                       </w:t>
      </w:r>
      <w:r w:rsidRPr="002F64A7" w:rsidR="00C15B79">
        <w:rPr>
          <w:rFonts w:ascii="Times New Roman" w:hAnsi="Times New Roman" w:cs="Times New Roman"/>
          <w:sz w:val="24"/>
          <w:szCs w:val="24"/>
        </w:rPr>
        <w:t xml:space="preserve">              </w:t>
      </w:r>
      <w:r w:rsidRPr="002F64A7" w:rsidR="0055536C">
        <w:rPr>
          <w:rFonts w:ascii="Times New Roman" w:hAnsi="Times New Roman" w:cs="Times New Roman"/>
          <w:sz w:val="24"/>
          <w:szCs w:val="24"/>
        </w:rPr>
        <w:t xml:space="preserve">                      </w:t>
      </w:r>
      <w:r w:rsidRPr="002F64A7" w:rsidR="00C15B79">
        <w:rPr>
          <w:rFonts w:ascii="Times New Roman" w:hAnsi="Times New Roman" w:cs="Times New Roman"/>
          <w:sz w:val="24"/>
          <w:szCs w:val="24"/>
        </w:rPr>
        <w:t xml:space="preserve">  </w:t>
      </w:r>
      <w:r w:rsidRPr="002F64A7" w:rsidR="008D71B6">
        <w:rPr>
          <w:rFonts w:ascii="Times New Roman" w:hAnsi="Times New Roman" w:cs="Times New Roman"/>
          <w:sz w:val="24"/>
          <w:szCs w:val="24"/>
        </w:rPr>
        <w:t>К.А.Карицкая</w:t>
      </w:r>
    </w:p>
    <w:p w:rsidR="00524535" w:rsidRPr="002F64A7" w:rsidP="002F64A7" w14:paraId="74255871" w14:textId="57BED6D8">
      <w:pPr>
        <w:pStyle w:val="ConsNormal"/>
        <w:widowControl/>
        <w:ind w:right="0" w:firstLine="0"/>
        <w:jc w:val="both"/>
        <w:rPr>
          <w:rFonts w:ascii="Times New Roman" w:hAnsi="Times New Roman" w:cs="Times New Roman"/>
          <w:sz w:val="24"/>
          <w:szCs w:val="24"/>
        </w:rPr>
      </w:pPr>
    </w:p>
    <w:p w:rsidR="00BE1C20" w:rsidRPr="002F64A7" w:rsidP="002F64A7" w14:paraId="630F2099" w14:textId="77777777">
      <w:pPr>
        <w:pStyle w:val="ConsPlusNormal"/>
        <w:ind w:firstLine="540"/>
        <w:jc w:val="both"/>
        <w:outlineLvl w:val="0"/>
      </w:pPr>
    </w:p>
    <w:sectPr w:rsidSect="002F64A7">
      <w:footerReference w:type="even" r:id="rId20"/>
      <w:footerReference w:type="default" r:id="rId21"/>
      <w:pgSz w:w="11906" w:h="16838"/>
      <w:pgMar w:top="567" w:right="566" w:bottom="709"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744" w:rsidP="00D5020C" w14:paraId="0F7E750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1744" w:rsidP="00F02C45" w14:paraId="015C22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744" w:rsidP="00F02C45" w14:paraId="185BD2D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23EC4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50F4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7A7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6880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90E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4452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E0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6C2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E215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AE5FA8"/>
    <w:lvl w:ilvl="0">
      <w:start w:val="1"/>
      <w:numFmt w:val="bullet"/>
      <w:lvlText w:val=""/>
      <w:lvlJc w:val="left"/>
      <w:pPr>
        <w:tabs>
          <w:tab w:val="num" w:pos="360"/>
        </w:tabs>
        <w:ind w:left="360" w:hanging="360"/>
      </w:pPr>
      <w:rPr>
        <w:rFonts w:ascii="Symbol" w:hAnsi="Symbol" w:hint="default"/>
      </w:rPr>
    </w:lvl>
  </w:abstractNum>
  <w:abstractNum w:abstractNumId="10">
    <w:nsid w:val="6D923D3A"/>
    <w:multiLevelType w:val="multilevel"/>
    <w:tmpl w:val="0C102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AD"/>
    <w:rsid w:val="000169F2"/>
    <w:rsid w:val="000202F4"/>
    <w:rsid w:val="000249DC"/>
    <w:rsid w:val="00026876"/>
    <w:rsid w:val="00035F01"/>
    <w:rsid w:val="00047AE9"/>
    <w:rsid w:val="00051739"/>
    <w:rsid w:val="000577A9"/>
    <w:rsid w:val="00062719"/>
    <w:rsid w:val="00073F22"/>
    <w:rsid w:val="000742CA"/>
    <w:rsid w:val="000766F1"/>
    <w:rsid w:val="00076833"/>
    <w:rsid w:val="00095073"/>
    <w:rsid w:val="000A1C69"/>
    <w:rsid w:val="000A38FC"/>
    <w:rsid w:val="000A42BC"/>
    <w:rsid w:val="000A799E"/>
    <w:rsid w:val="000B7DA1"/>
    <w:rsid w:val="000C064D"/>
    <w:rsid w:val="000C27F3"/>
    <w:rsid w:val="000D1BF7"/>
    <w:rsid w:val="000D1F43"/>
    <w:rsid w:val="000D3993"/>
    <w:rsid w:val="000E274B"/>
    <w:rsid w:val="000F11E1"/>
    <w:rsid w:val="000F5548"/>
    <w:rsid w:val="00103159"/>
    <w:rsid w:val="00126245"/>
    <w:rsid w:val="0014281E"/>
    <w:rsid w:val="001470AE"/>
    <w:rsid w:val="00152F82"/>
    <w:rsid w:val="001708B3"/>
    <w:rsid w:val="0017436D"/>
    <w:rsid w:val="00182075"/>
    <w:rsid w:val="00187BD6"/>
    <w:rsid w:val="0019604E"/>
    <w:rsid w:val="00197A89"/>
    <w:rsid w:val="001A19DA"/>
    <w:rsid w:val="001B4E5F"/>
    <w:rsid w:val="001B6583"/>
    <w:rsid w:val="001C234D"/>
    <w:rsid w:val="001C4C14"/>
    <w:rsid w:val="001D168D"/>
    <w:rsid w:val="001D3DA1"/>
    <w:rsid w:val="002025BC"/>
    <w:rsid w:val="002056A6"/>
    <w:rsid w:val="002217F6"/>
    <w:rsid w:val="00223935"/>
    <w:rsid w:val="002269D3"/>
    <w:rsid w:val="00234AE4"/>
    <w:rsid w:val="00235B55"/>
    <w:rsid w:val="00237BAE"/>
    <w:rsid w:val="00245C55"/>
    <w:rsid w:val="00245DAD"/>
    <w:rsid w:val="00251E86"/>
    <w:rsid w:val="00272650"/>
    <w:rsid w:val="00280B4C"/>
    <w:rsid w:val="00297592"/>
    <w:rsid w:val="002A2E4C"/>
    <w:rsid w:val="002A472F"/>
    <w:rsid w:val="002C099F"/>
    <w:rsid w:val="002D4239"/>
    <w:rsid w:val="002D5E4B"/>
    <w:rsid w:val="002E5F03"/>
    <w:rsid w:val="002E79A7"/>
    <w:rsid w:val="002F1451"/>
    <w:rsid w:val="002F33B4"/>
    <w:rsid w:val="002F6355"/>
    <w:rsid w:val="002F64A7"/>
    <w:rsid w:val="00301D1B"/>
    <w:rsid w:val="00305817"/>
    <w:rsid w:val="003240AD"/>
    <w:rsid w:val="00326517"/>
    <w:rsid w:val="00326C67"/>
    <w:rsid w:val="003310EE"/>
    <w:rsid w:val="00334AF8"/>
    <w:rsid w:val="0034644B"/>
    <w:rsid w:val="00346D84"/>
    <w:rsid w:val="00351DD3"/>
    <w:rsid w:val="00354B53"/>
    <w:rsid w:val="00373A02"/>
    <w:rsid w:val="00385142"/>
    <w:rsid w:val="00387205"/>
    <w:rsid w:val="003B5CEB"/>
    <w:rsid w:val="003B5FE4"/>
    <w:rsid w:val="003C1A47"/>
    <w:rsid w:val="003C4A35"/>
    <w:rsid w:val="003C55CE"/>
    <w:rsid w:val="003C5B74"/>
    <w:rsid w:val="003C5BF0"/>
    <w:rsid w:val="003D5DFD"/>
    <w:rsid w:val="003D6727"/>
    <w:rsid w:val="003E0717"/>
    <w:rsid w:val="003F1B85"/>
    <w:rsid w:val="003F5434"/>
    <w:rsid w:val="00400AE3"/>
    <w:rsid w:val="00402B0A"/>
    <w:rsid w:val="00404336"/>
    <w:rsid w:val="0040582F"/>
    <w:rsid w:val="004234FA"/>
    <w:rsid w:val="00424AAD"/>
    <w:rsid w:val="00424C79"/>
    <w:rsid w:val="0042754A"/>
    <w:rsid w:val="00447934"/>
    <w:rsid w:val="00453C26"/>
    <w:rsid w:val="00462EB2"/>
    <w:rsid w:val="004771BD"/>
    <w:rsid w:val="004B7327"/>
    <w:rsid w:val="004B7561"/>
    <w:rsid w:val="004C007C"/>
    <w:rsid w:val="004C18F1"/>
    <w:rsid w:val="004C54D8"/>
    <w:rsid w:val="004D2261"/>
    <w:rsid w:val="004E346B"/>
    <w:rsid w:val="00516663"/>
    <w:rsid w:val="00517BF7"/>
    <w:rsid w:val="00524535"/>
    <w:rsid w:val="0052552C"/>
    <w:rsid w:val="00526DF4"/>
    <w:rsid w:val="00535E6E"/>
    <w:rsid w:val="00540239"/>
    <w:rsid w:val="00546A0A"/>
    <w:rsid w:val="005549A1"/>
    <w:rsid w:val="0055536C"/>
    <w:rsid w:val="005600BA"/>
    <w:rsid w:val="005627F9"/>
    <w:rsid w:val="00572978"/>
    <w:rsid w:val="00573283"/>
    <w:rsid w:val="00575743"/>
    <w:rsid w:val="00581264"/>
    <w:rsid w:val="005872DE"/>
    <w:rsid w:val="005935E6"/>
    <w:rsid w:val="0059537C"/>
    <w:rsid w:val="005A610A"/>
    <w:rsid w:val="005C1E5F"/>
    <w:rsid w:val="005D4B35"/>
    <w:rsid w:val="005D7E1E"/>
    <w:rsid w:val="005E0117"/>
    <w:rsid w:val="0060320A"/>
    <w:rsid w:val="00605A98"/>
    <w:rsid w:val="006264CD"/>
    <w:rsid w:val="00632E03"/>
    <w:rsid w:val="00641C3C"/>
    <w:rsid w:val="00644773"/>
    <w:rsid w:val="00674050"/>
    <w:rsid w:val="0068775C"/>
    <w:rsid w:val="006976CD"/>
    <w:rsid w:val="006A07AE"/>
    <w:rsid w:val="006A456D"/>
    <w:rsid w:val="006B28D1"/>
    <w:rsid w:val="006B5E0A"/>
    <w:rsid w:val="006B6042"/>
    <w:rsid w:val="006D25A9"/>
    <w:rsid w:val="006D291C"/>
    <w:rsid w:val="006E1291"/>
    <w:rsid w:val="006E340D"/>
    <w:rsid w:val="006E53C9"/>
    <w:rsid w:val="006E583E"/>
    <w:rsid w:val="00703AB2"/>
    <w:rsid w:val="00705479"/>
    <w:rsid w:val="00707FD2"/>
    <w:rsid w:val="0071444E"/>
    <w:rsid w:val="00715364"/>
    <w:rsid w:val="00716AF3"/>
    <w:rsid w:val="007220C6"/>
    <w:rsid w:val="007240E8"/>
    <w:rsid w:val="007256D3"/>
    <w:rsid w:val="00732F4C"/>
    <w:rsid w:val="007337B2"/>
    <w:rsid w:val="00733A89"/>
    <w:rsid w:val="0073474A"/>
    <w:rsid w:val="00743B6F"/>
    <w:rsid w:val="007578DC"/>
    <w:rsid w:val="007604DB"/>
    <w:rsid w:val="00764854"/>
    <w:rsid w:val="00764C31"/>
    <w:rsid w:val="00765F77"/>
    <w:rsid w:val="00781251"/>
    <w:rsid w:val="007813DB"/>
    <w:rsid w:val="00795D16"/>
    <w:rsid w:val="007A2CDD"/>
    <w:rsid w:val="007A6BC3"/>
    <w:rsid w:val="007B03FC"/>
    <w:rsid w:val="007B09C1"/>
    <w:rsid w:val="007C128E"/>
    <w:rsid w:val="0081573E"/>
    <w:rsid w:val="008275FF"/>
    <w:rsid w:val="00832CAF"/>
    <w:rsid w:val="00845300"/>
    <w:rsid w:val="00845810"/>
    <w:rsid w:val="00857C47"/>
    <w:rsid w:val="00861085"/>
    <w:rsid w:val="00862E41"/>
    <w:rsid w:val="00887F6D"/>
    <w:rsid w:val="008906F8"/>
    <w:rsid w:val="00890B13"/>
    <w:rsid w:val="00891274"/>
    <w:rsid w:val="00893131"/>
    <w:rsid w:val="008A777E"/>
    <w:rsid w:val="008B1904"/>
    <w:rsid w:val="008C258D"/>
    <w:rsid w:val="008D2D74"/>
    <w:rsid w:val="008D71B6"/>
    <w:rsid w:val="008E1973"/>
    <w:rsid w:val="00901FB5"/>
    <w:rsid w:val="00905D35"/>
    <w:rsid w:val="00910D48"/>
    <w:rsid w:val="009119FA"/>
    <w:rsid w:val="009201F4"/>
    <w:rsid w:val="00920928"/>
    <w:rsid w:val="00921CDB"/>
    <w:rsid w:val="009265BA"/>
    <w:rsid w:val="00934C97"/>
    <w:rsid w:val="00942ACF"/>
    <w:rsid w:val="009468D5"/>
    <w:rsid w:val="00956064"/>
    <w:rsid w:val="0096304A"/>
    <w:rsid w:val="009669B0"/>
    <w:rsid w:val="00977B02"/>
    <w:rsid w:val="009821E7"/>
    <w:rsid w:val="0098433A"/>
    <w:rsid w:val="009A3954"/>
    <w:rsid w:val="009A55F7"/>
    <w:rsid w:val="009A5A44"/>
    <w:rsid w:val="009B2974"/>
    <w:rsid w:val="009B48BA"/>
    <w:rsid w:val="009D1F45"/>
    <w:rsid w:val="009D6895"/>
    <w:rsid w:val="009E1C96"/>
    <w:rsid w:val="009E2F61"/>
    <w:rsid w:val="00A03F97"/>
    <w:rsid w:val="00A04BAD"/>
    <w:rsid w:val="00A10FA3"/>
    <w:rsid w:val="00A15FD7"/>
    <w:rsid w:val="00A21744"/>
    <w:rsid w:val="00A2322C"/>
    <w:rsid w:val="00A23330"/>
    <w:rsid w:val="00A24878"/>
    <w:rsid w:val="00A24900"/>
    <w:rsid w:val="00A251D4"/>
    <w:rsid w:val="00A35CCE"/>
    <w:rsid w:val="00A36179"/>
    <w:rsid w:val="00A5231A"/>
    <w:rsid w:val="00A55052"/>
    <w:rsid w:val="00A61304"/>
    <w:rsid w:val="00A62831"/>
    <w:rsid w:val="00A65325"/>
    <w:rsid w:val="00A70EAB"/>
    <w:rsid w:val="00A74C24"/>
    <w:rsid w:val="00A779C8"/>
    <w:rsid w:val="00A84135"/>
    <w:rsid w:val="00A84FBF"/>
    <w:rsid w:val="00A87E0F"/>
    <w:rsid w:val="00A95BB0"/>
    <w:rsid w:val="00AA78F2"/>
    <w:rsid w:val="00AC535D"/>
    <w:rsid w:val="00AD6864"/>
    <w:rsid w:val="00AE2B63"/>
    <w:rsid w:val="00AE618B"/>
    <w:rsid w:val="00AF318A"/>
    <w:rsid w:val="00B16B86"/>
    <w:rsid w:val="00B205FE"/>
    <w:rsid w:val="00B33D38"/>
    <w:rsid w:val="00B5145C"/>
    <w:rsid w:val="00B51D6F"/>
    <w:rsid w:val="00B5492C"/>
    <w:rsid w:val="00B7360A"/>
    <w:rsid w:val="00B76DC7"/>
    <w:rsid w:val="00B80344"/>
    <w:rsid w:val="00B849AA"/>
    <w:rsid w:val="00B910E5"/>
    <w:rsid w:val="00BA7585"/>
    <w:rsid w:val="00BB0D94"/>
    <w:rsid w:val="00BB354A"/>
    <w:rsid w:val="00BC386D"/>
    <w:rsid w:val="00BD1B7C"/>
    <w:rsid w:val="00BE1C20"/>
    <w:rsid w:val="00BF1058"/>
    <w:rsid w:val="00C15B79"/>
    <w:rsid w:val="00C22508"/>
    <w:rsid w:val="00C32008"/>
    <w:rsid w:val="00C35226"/>
    <w:rsid w:val="00C43672"/>
    <w:rsid w:val="00C43D3C"/>
    <w:rsid w:val="00C446B1"/>
    <w:rsid w:val="00C72A31"/>
    <w:rsid w:val="00C75833"/>
    <w:rsid w:val="00C76F78"/>
    <w:rsid w:val="00C81C71"/>
    <w:rsid w:val="00CA6CBF"/>
    <w:rsid w:val="00CD0CEA"/>
    <w:rsid w:val="00CD46A7"/>
    <w:rsid w:val="00D03E41"/>
    <w:rsid w:val="00D05651"/>
    <w:rsid w:val="00D160A7"/>
    <w:rsid w:val="00D249EA"/>
    <w:rsid w:val="00D427A4"/>
    <w:rsid w:val="00D47532"/>
    <w:rsid w:val="00D5020C"/>
    <w:rsid w:val="00D54E20"/>
    <w:rsid w:val="00D571A3"/>
    <w:rsid w:val="00D74AD5"/>
    <w:rsid w:val="00D76F6F"/>
    <w:rsid w:val="00D84131"/>
    <w:rsid w:val="00D8605A"/>
    <w:rsid w:val="00D91C7C"/>
    <w:rsid w:val="00D95207"/>
    <w:rsid w:val="00D9585A"/>
    <w:rsid w:val="00DB42DB"/>
    <w:rsid w:val="00DC3C03"/>
    <w:rsid w:val="00DC53AD"/>
    <w:rsid w:val="00DC7DB2"/>
    <w:rsid w:val="00DD0AB3"/>
    <w:rsid w:val="00DD3055"/>
    <w:rsid w:val="00DD6FA7"/>
    <w:rsid w:val="00DD72D7"/>
    <w:rsid w:val="00DE0049"/>
    <w:rsid w:val="00DE593D"/>
    <w:rsid w:val="00DF6DE5"/>
    <w:rsid w:val="00DF6F74"/>
    <w:rsid w:val="00E22737"/>
    <w:rsid w:val="00E262FD"/>
    <w:rsid w:val="00E27619"/>
    <w:rsid w:val="00E30B7C"/>
    <w:rsid w:val="00E36939"/>
    <w:rsid w:val="00E372D9"/>
    <w:rsid w:val="00E40F59"/>
    <w:rsid w:val="00E533AD"/>
    <w:rsid w:val="00E5533D"/>
    <w:rsid w:val="00E563DC"/>
    <w:rsid w:val="00E57A98"/>
    <w:rsid w:val="00E6099D"/>
    <w:rsid w:val="00E61E22"/>
    <w:rsid w:val="00E63301"/>
    <w:rsid w:val="00EC5346"/>
    <w:rsid w:val="00ED45F9"/>
    <w:rsid w:val="00ED4BFC"/>
    <w:rsid w:val="00ED5943"/>
    <w:rsid w:val="00ED6CEB"/>
    <w:rsid w:val="00EE4FFA"/>
    <w:rsid w:val="00EE5E06"/>
    <w:rsid w:val="00EF0DB7"/>
    <w:rsid w:val="00F02C45"/>
    <w:rsid w:val="00F162ED"/>
    <w:rsid w:val="00F4427B"/>
    <w:rsid w:val="00F47136"/>
    <w:rsid w:val="00F60008"/>
    <w:rsid w:val="00F6098D"/>
    <w:rsid w:val="00F62F0C"/>
    <w:rsid w:val="00F63884"/>
    <w:rsid w:val="00F75C16"/>
    <w:rsid w:val="00F845E6"/>
    <w:rsid w:val="00F87B7E"/>
    <w:rsid w:val="00F918E2"/>
    <w:rsid w:val="00FB31D2"/>
    <w:rsid w:val="00FD1219"/>
    <w:rsid w:val="00FD2AD6"/>
    <w:rsid w:val="00FD376E"/>
    <w:rsid w:val="00FE1008"/>
    <w:rsid w:val="00FE2A9E"/>
    <w:rsid w:val="00FE332D"/>
    <w:rsid w:val="00FF72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9849DEC-EEEF-4844-8C06-8A31F695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FA"/>
    <w:pPr>
      <w:spacing w:after="200" w:line="276" w:lineRule="auto"/>
    </w:pPr>
  </w:style>
  <w:style w:type="paragraph" w:styleId="Heading1">
    <w:name w:val="heading 1"/>
    <w:basedOn w:val="Normal"/>
    <w:next w:val="Normal"/>
    <w:link w:val="1"/>
    <w:uiPriority w:val="99"/>
    <w:qFormat/>
    <w:rsid w:val="00DC53AD"/>
    <w:pPr>
      <w:keepNext/>
      <w:spacing w:after="0" w:line="240" w:lineRule="auto"/>
      <w:jc w:val="both"/>
      <w:outlineLvl w:val="0"/>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C53AD"/>
    <w:rPr>
      <w:rFonts w:ascii="Times New Roman" w:hAnsi="Times New Roman" w:cs="Times New Roman"/>
      <w:sz w:val="24"/>
      <w:szCs w:val="24"/>
    </w:rPr>
  </w:style>
  <w:style w:type="character" w:styleId="Hyperlink">
    <w:name w:val="Hyperlink"/>
    <w:basedOn w:val="DefaultParagraphFont"/>
    <w:uiPriority w:val="99"/>
    <w:semiHidden/>
    <w:rsid w:val="00DC53AD"/>
    <w:rPr>
      <w:rFonts w:cs="Times New Roman"/>
      <w:color w:val="0000FF"/>
      <w:u w:val="single"/>
    </w:rPr>
  </w:style>
  <w:style w:type="paragraph" w:styleId="Title">
    <w:name w:val="Title"/>
    <w:basedOn w:val="Normal"/>
    <w:link w:val="a"/>
    <w:uiPriority w:val="99"/>
    <w:qFormat/>
    <w:rsid w:val="00DC53AD"/>
    <w:pPr>
      <w:spacing w:after="0" w:line="240" w:lineRule="auto"/>
      <w:jc w:val="center"/>
    </w:pPr>
    <w:rPr>
      <w:rFonts w:ascii="Times New Roman" w:hAnsi="Times New Roman"/>
      <w:b/>
      <w:bCs/>
      <w:sz w:val="28"/>
      <w:szCs w:val="24"/>
    </w:rPr>
  </w:style>
  <w:style w:type="character" w:customStyle="1" w:styleId="a">
    <w:name w:val="Заголовок Знак"/>
    <w:basedOn w:val="DefaultParagraphFont"/>
    <w:link w:val="Title"/>
    <w:uiPriority w:val="99"/>
    <w:locked/>
    <w:rsid w:val="00DC53AD"/>
    <w:rPr>
      <w:rFonts w:ascii="Times New Roman" w:hAnsi="Times New Roman" w:cs="Times New Roman"/>
      <w:b/>
      <w:bCs/>
      <w:sz w:val="24"/>
      <w:szCs w:val="24"/>
    </w:rPr>
  </w:style>
  <w:style w:type="paragraph" w:styleId="BodyText">
    <w:name w:val="Body Text"/>
    <w:basedOn w:val="Normal"/>
    <w:link w:val="a0"/>
    <w:uiPriority w:val="99"/>
    <w:rsid w:val="00DC53AD"/>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uiPriority w:val="99"/>
    <w:locked/>
    <w:rsid w:val="00DC53AD"/>
    <w:rPr>
      <w:rFonts w:ascii="Times New Roman" w:hAnsi="Times New Roman" w:cs="Times New Roman"/>
      <w:sz w:val="24"/>
      <w:szCs w:val="24"/>
    </w:rPr>
  </w:style>
  <w:style w:type="paragraph" w:styleId="BodyTextIndent">
    <w:name w:val="Body Text Indent"/>
    <w:basedOn w:val="Normal"/>
    <w:link w:val="a1"/>
    <w:uiPriority w:val="99"/>
    <w:rsid w:val="00DC53AD"/>
    <w:pPr>
      <w:spacing w:after="0" w:line="240" w:lineRule="auto"/>
      <w:ind w:firstLine="708"/>
      <w:jc w:val="both"/>
    </w:pPr>
    <w:rPr>
      <w:rFonts w:ascii="Times New Roman" w:hAnsi="Times New Roman"/>
      <w:sz w:val="24"/>
      <w:szCs w:val="24"/>
    </w:rPr>
  </w:style>
  <w:style w:type="character" w:customStyle="1" w:styleId="a1">
    <w:name w:val="Основной текст с отступом Знак"/>
    <w:basedOn w:val="DefaultParagraphFont"/>
    <w:link w:val="BodyTextIndent"/>
    <w:uiPriority w:val="99"/>
    <w:semiHidden/>
    <w:locked/>
    <w:rsid w:val="00DC53AD"/>
    <w:rPr>
      <w:rFonts w:ascii="Times New Roman" w:hAnsi="Times New Roman" w:cs="Times New Roman"/>
      <w:sz w:val="24"/>
      <w:szCs w:val="24"/>
    </w:rPr>
  </w:style>
  <w:style w:type="paragraph" w:customStyle="1" w:styleId="ConsPlusNormal">
    <w:name w:val="ConsPlusNormal"/>
    <w:rsid w:val="00DC53AD"/>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42754A"/>
    <w:pPr>
      <w:widowControl w:val="0"/>
      <w:autoSpaceDE w:val="0"/>
      <w:autoSpaceDN w:val="0"/>
      <w:adjustRightInd w:val="0"/>
      <w:ind w:right="19772" w:firstLine="720"/>
    </w:pPr>
    <w:rPr>
      <w:rFonts w:ascii="Arial" w:hAnsi="Arial" w:cs="Arial"/>
      <w:sz w:val="20"/>
      <w:szCs w:val="20"/>
    </w:rPr>
  </w:style>
  <w:style w:type="paragraph" w:styleId="Footer">
    <w:name w:val="footer"/>
    <w:basedOn w:val="Normal"/>
    <w:link w:val="a2"/>
    <w:uiPriority w:val="99"/>
    <w:rsid w:val="00F02C45"/>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B5145C"/>
    <w:rPr>
      <w:rFonts w:cs="Times New Roman"/>
    </w:rPr>
  </w:style>
  <w:style w:type="character" w:styleId="PageNumber">
    <w:name w:val="page number"/>
    <w:basedOn w:val="DefaultParagraphFont"/>
    <w:uiPriority w:val="99"/>
    <w:rsid w:val="00F02C45"/>
    <w:rPr>
      <w:rFonts w:cs="Times New Roman"/>
    </w:rPr>
  </w:style>
  <w:style w:type="character" w:customStyle="1" w:styleId="10">
    <w:name w:val="Знак Знак1"/>
    <w:basedOn w:val="DefaultParagraphFont"/>
    <w:uiPriority w:val="99"/>
    <w:rsid w:val="00E30B7C"/>
    <w:rPr>
      <w:rFonts w:cs="Times New Roman"/>
      <w:b/>
      <w:bCs/>
      <w:sz w:val="24"/>
      <w:szCs w:val="24"/>
    </w:rPr>
  </w:style>
  <w:style w:type="paragraph" w:styleId="NoSpacing">
    <w:name w:val="No Spacing"/>
    <w:uiPriority w:val="1"/>
    <w:qFormat/>
    <w:rsid w:val="00546A0A"/>
  </w:style>
  <w:style w:type="character" w:customStyle="1" w:styleId="cnsl">
    <w:name w:val="cnsl"/>
    <w:basedOn w:val="DefaultParagraphFont"/>
    <w:rsid w:val="00ED45F9"/>
    <w:rPr>
      <w:rFonts w:cs="Times New Roman"/>
    </w:rPr>
  </w:style>
  <w:style w:type="paragraph" w:styleId="NormalWeb">
    <w:name w:val="Normal (Web)"/>
    <w:basedOn w:val="Normal"/>
    <w:uiPriority w:val="99"/>
    <w:rsid w:val="0014281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3"/>
    <w:uiPriority w:val="99"/>
    <w:semiHidden/>
    <w:unhideWhenUsed/>
    <w:rsid w:val="006D25A9"/>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6D25A9"/>
    <w:rPr>
      <w:rFonts w:ascii="Segoe UI" w:hAnsi="Segoe UI" w:cs="Segoe UI"/>
      <w:sz w:val="18"/>
      <w:szCs w:val="18"/>
    </w:rPr>
  </w:style>
  <w:style w:type="paragraph" w:styleId="PlainText">
    <w:name w:val="Plain Text"/>
    <w:basedOn w:val="Normal"/>
    <w:link w:val="a4"/>
    <w:semiHidden/>
    <w:unhideWhenUsed/>
    <w:rsid w:val="002C099F"/>
    <w:pPr>
      <w:spacing w:after="0" w:line="240" w:lineRule="auto"/>
    </w:pPr>
    <w:rPr>
      <w:rFonts w:ascii="Courier New" w:hAnsi="Courier New" w:cs="Courier New"/>
      <w:sz w:val="20"/>
      <w:szCs w:val="20"/>
    </w:rPr>
  </w:style>
  <w:style w:type="character" w:customStyle="1" w:styleId="a4">
    <w:name w:val="Текст Знак"/>
    <w:basedOn w:val="DefaultParagraphFont"/>
    <w:link w:val="PlainText"/>
    <w:semiHidden/>
    <w:rsid w:val="002C099F"/>
    <w:rPr>
      <w:rFonts w:ascii="Courier New" w:hAnsi="Courier New" w:cs="Courier New"/>
      <w:sz w:val="20"/>
      <w:szCs w:val="20"/>
    </w:rPr>
  </w:style>
  <w:style w:type="paragraph" w:styleId="Header">
    <w:name w:val="header"/>
    <w:basedOn w:val="Normal"/>
    <w:link w:val="a5"/>
    <w:uiPriority w:val="99"/>
    <w:unhideWhenUsed/>
    <w:rsid w:val="002F6355"/>
    <w:pPr>
      <w:tabs>
        <w:tab w:val="center" w:pos="4677"/>
        <w:tab w:val="right" w:pos="9355"/>
      </w:tabs>
      <w:spacing w:after="0" w:line="240" w:lineRule="auto"/>
    </w:pPr>
  </w:style>
  <w:style w:type="character" w:customStyle="1" w:styleId="a5">
    <w:name w:val="Верхний колонтитул Знак"/>
    <w:basedOn w:val="DefaultParagraphFont"/>
    <w:link w:val="Header"/>
    <w:uiPriority w:val="99"/>
    <w:rsid w:val="002F6355"/>
  </w:style>
  <w:style w:type="character" w:customStyle="1" w:styleId="2Exact">
    <w:name w:val="Основной текст (2) Exact"/>
    <w:basedOn w:val="DefaultParagraphFont"/>
    <w:rsid w:val="00EE4FFA"/>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
    <w:name w:val="Основной текст (2) + Полужирный"/>
    <w:basedOn w:val="DefaultParagraphFont"/>
    <w:rsid w:val="00EE4FF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basedOn w:val="DefaultParagraphFont"/>
    <w:rsid w:val="00EE4FF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paragraph" w:customStyle="1" w:styleId="ConsPlusTitle">
    <w:name w:val="ConsPlusTitle"/>
    <w:uiPriority w:val="99"/>
    <w:rsid w:val="00524535"/>
    <w:pPr>
      <w:widowControl w:val="0"/>
      <w:autoSpaceDE w:val="0"/>
      <w:autoSpaceDN w:val="0"/>
      <w:adjustRightInd w:val="0"/>
    </w:pPr>
    <w:rPr>
      <w:rFonts w:ascii="Arial" w:hAnsi="Arial" w:eastAsiaTheme="minorEastAsia" w:cs="Arial"/>
      <w:b/>
      <w:bCs/>
      <w:sz w:val="20"/>
      <w:szCs w:val="20"/>
    </w:rPr>
  </w:style>
  <w:style w:type="paragraph" w:customStyle="1" w:styleId="ConsPlusTitlePage">
    <w:name w:val="ConsPlusTitlePage"/>
    <w:uiPriority w:val="99"/>
    <w:rsid w:val="00524535"/>
    <w:pPr>
      <w:widowControl w:val="0"/>
      <w:autoSpaceDE w:val="0"/>
      <w:autoSpaceDN w:val="0"/>
      <w:adjustRightInd w:val="0"/>
    </w:pPr>
    <w:rPr>
      <w:rFonts w:ascii="Tahoma" w:hAnsi="Tahoma" w:eastAsiaTheme="minorEastAsi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E104CBE7FFF47C33D766058132F09FDE74391D8BC3E43277C808C800E877E6F9186604E4A4350C18353B418ED549C48B4A9E4CAED68FAMFN" TargetMode="External" /><Relationship Id="rId11" Type="http://schemas.openxmlformats.org/officeDocument/2006/relationships/hyperlink" Target="consultantplus://offline/ref=FE104CBE7FFF47C33D766058132F09FDE74391D8BC3E43277C808C800E877E6F9186604B48455FC8D509A41CA4009157B4B6FAC9F368AE32FFMBN" TargetMode="External" /><Relationship Id="rId12" Type="http://schemas.openxmlformats.org/officeDocument/2006/relationships/hyperlink" Target="consultantplus://offline/ref=CA4ECB8DB563429D341128648C612F03D795431857F16B48B339537D2F1DC2116C30E70C1CB80E92o4d9J" TargetMode="External" /><Relationship Id="rId13" Type="http://schemas.openxmlformats.org/officeDocument/2006/relationships/hyperlink" Target="consultantplus://offline/ref=D1A23B27FE5113C001E665447A52A6153387F85FBE2F3F68165545E0B6C7569E92BCEBB95BD0B13EAC4ED933D6552CA18D1066907C833349A7NBQ" TargetMode="External" /><Relationship Id="rId14" Type="http://schemas.openxmlformats.org/officeDocument/2006/relationships/hyperlink" Target="consultantplus://offline/ref=D1A23B27FE5113C001E665447A52A6153385F45DB8253F68165545E0B6C7569E92BCEBBA59D5B434FD14C9379F0023BF8E0C79906283A3N3Q" TargetMode="External" /><Relationship Id="rId15" Type="http://schemas.openxmlformats.org/officeDocument/2006/relationships/hyperlink" Target="consultantplus://offline/ref=9D0306DD9A581F96391D04FC63D9A2FFD3A5699F474A3A7C421569FA9DA962A5FCF5014B63D0C00FA52C49AE677E6724F2B2995522F0KEh2O" TargetMode="External" /><Relationship Id="rId16" Type="http://schemas.openxmlformats.org/officeDocument/2006/relationships/hyperlink" Target="consultantplus://offline/ref=9D0306DD9A581F96391D04FC63D9A2FFD3A5699F474A3A7C421569FA9DA962A5FCF5014A67D7CC0FA52C49AE677E6724F2B2995522F0KEh2O" TargetMode="External" /><Relationship Id="rId17" Type="http://schemas.openxmlformats.org/officeDocument/2006/relationships/hyperlink" Target="consultantplus://offline/ref=A3493A27DF30A9CDB73F8FB3C2B284DD2705ADAF6E2E260460E4ABFD347CF76134027F57556Cc5R3H" TargetMode="External" /><Relationship Id="rId18" Type="http://schemas.openxmlformats.org/officeDocument/2006/relationships/hyperlink" Target="consultantplus://offline/ref=A5E150D7D24C417FEDAC4A02E1D637378534E33DA1645C949C14B2C937AB8003F0A926E06147F86AFCS6H" TargetMode="External" /><Relationship Id="rId19" Type="http://schemas.openxmlformats.org/officeDocument/2006/relationships/hyperlink" Target="consultantplus://offline/ref=A5E150D7D24C417FEDAC4A02E1D637378534E63FA6675C949C14B2C937AB8003F0A926E26941FFSFH"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0B81FDAF994F8A4D05E3D20DC1E7DCB9FC18D824718E31C6A851AECBA06714ED6540AF09FB76F7BDd01AN" TargetMode="Externa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CF9CF35AE16521E935169E7A6564043CD01B52A7DEC5EC09CB8433E2B8E8ED1B0153DF96855FD1K0M" TargetMode="External" /><Relationship Id="rId7" Type="http://schemas.openxmlformats.org/officeDocument/2006/relationships/hyperlink" Target="consultantplus://offline/ref=CF9CF35AE16521E935169E7A6564043CD01B52A7DEC5EC09CB8433E2B8E8ED1B0153DF978F59D1KCM" TargetMode="External" /><Relationship Id="rId8" Type="http://schemas.openxmlformats.org/officeDocument/2006/relationships/hyperlink" Target="consultantplus://offline/ref=6B624AEAE96FBD31B96553E594651492B76D8F80F47F1D31E965F991CA5A61769B62AF085E9B0B1B51C6A9A6012862C40AEA9F66F9DFTD73J" TargetMode="External" /><Relationship Id="rId9" Type="http://schemas.openxmlformats.org/officeDocument/2006/relationships/hyperlink" Target="consultantplus://offline/ref=C69A0BC1D167B0E1E9A3423770440B2AF8810A20668831ABB0BC2341A64CD8F167D40AB7A9DFODU2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