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530" w:rsidRPr="00797F00" w:rsidP="0001121C" w14:paraId="5EB81B85" w14:textId="77777777">
      <w:pPr>
        <w:pStyle w:val="Title"/>
        <w:jc w:val="right"/>
        <w:rPr>
          <w:b w:val="0"/>
          <w:bCs w:val="0"/>
        </w:rPr>
      </w:pPr>
    </w:p>
    <w:p w:rsidR="006D2E9F" w:rsidRPr="00797F00" w:rsidP="0001121C" w14:paraId="1522D26F" w14:textId="7F328EA7">
      <w:pPr>
        <w:pStyle w:val="Title"/>
        <w:jc w:val="right"/>
        <w:rPr>
          <w:b w:val="0"/>
          <w:bCs w:val="0"/>
        </w:rPr>
      </w:pPr>
      <w:r w:rsidRPr="00797F00">
        <w:rPr>
          <w:b w:val="0"/>
          <w:bCs w:val="0"/>
        </w:rPr>
        <w:t>№3-</w:t>
      </w:r>
      <w:r w:rsidR="00CA2C9E">
        <w:rPr>
          <w:b w:val="0"/>
          <w:bCs w:val="0"/>
        </w:rPr>
        <w:t>22</w:t>
      </w:r>
      <w:r w:rsidRPr="00797F00">
        <w:rPr>
          <w:b w:val="0"/>
          <w:bCs w:val="0"/>
        </w:rPr>
        <w:t>-07-562/2</w:t>
      </w:r>
      <w:r w:rsidR="008C7459">
        <w:rPr>
          <w:b w:val="0"/>
          <w:bCs w:val="0"/>
        </w:rPr>
        <w:t>4</w:t>
      </w:r>
    </w:p>
    <w:p w:rsidR="006D2E9F" w:rsidRPr="00797F00" w:rsidP="0001121C" w14:paraId="73EFA0C6" w14:textId="661A5C4F">
      <w:pPr>
        <w:pStyle w:val="Title"/>
        <w:jc w:val="right"/>
        <w:rPr>
          <w:b w:val="0"/>
          <w:bCs w:val="0"/>
        </w:rPr>
      </w:pPr>
      <w:r w:rsidRPr="00797F00">
        <w:rPr>
          <w:b w:val="0"/>
        </w:rPr>
        <w:t xml:space="preserve">УИД </w:t>
      </w:r>
      <w:r w:rsidRPr="00797F00" w:rsidR="005110E8">
        <w:rPr>
          <w:b w:val="0"/>
          <w:bCs w:val="0"/>
        </w:rPr>
        <w:t>26MS0</w:t>
      </w:r>
      <w:r w:rsidR="0080169E">
        <w:rPr>
          <w:b w:val="0"/>
          <w:bCs w:val="0"/>
        </w:rPr>
        <w:t>014</w:t>
      </w:r>
      <w:r w:rsidRPr="00797F00" w:rsidR="005110E8">
        <w:rPr>
          <w:b w:val="0"/>
          <w:bCs w:val="0"/>
        </w:rPr>
        <w:t>-01-2023-00</w:t>
      </w:r>
      <w:r w:rsidR="00CA2C9E">
        <w:rPr>
          <w:b w:val="0"/>
          <w:bCs w:val="0"/>
        </w:rPr>
        <w:t>4771</w:t>
      </w:r>
      <w:r w:rsidRPr="00797F00" w:rsidR="005110E8">
        <w:rPr>
          <w:b w:val="0"/>
          <w:bCs w:val="0"/>
        </w:rPr>
        <w:t>-</w:t>
      </w:r>
      <w:r w:rsidR="00CA2C9E">
        <w:rPr>
          <w:b w:val="0"/>
          <w:bCs w:val="0"/>
        </w:rPr>
        <w:t>35</w:t>
      </w:r>
    </w:p>
    <w:p w:rsidR="006D2E9F" w:rsidRPr="00797F00" w:rsidP="0001121C" w14:paraId="4AF7C277" w14:textId="77777777">
      <w:pPr>
        <w:pStyle w:val="Title"/>
        <w:jc w:val="right"/>
        <w:rPr>
          <w:b w:val="0"/>
          <w:bCs w:val="0"/>
        </w:rPr>
      </w:pPr>
    </w:p>
    <w:p w:rsidR="006D2E9F" w:rsidRPr="00797F00" w:rsidP="0001121C" w14:paraId="1DEC36DC" w14:textId="77777777">
      <w:pPr>
        <w:pStyle w:val="Title"/>
        <w:rPr>
          <w:b w:val="0"/>
        </w:rPr>
      </w:pPr>
      <w:r w:rsidRPr="00797F00">
        <w:rPr>
          <w:b w:val="0"/>
        </w:rPr>
        <w:t>ПОСТАНОВЛЕНИЕ</w:t>
      </w:r>
    </w:p>
    <w:p w:rsidR="006D2E9F" w:rsidRPr="00797F00" w:rsidP="0001121C" w14:paraId="0A01516B" w14:textId="77777777">
      <w:pPr>
        <w:pStyle w:val="Title"/>
        <w:rPr>
          <w:b w:val="0"/>
        </w:rPr>
      </w:pPr>
    </w:p>
    <w:p w:rsidR="006D2E9F" w:rsidRPr="00797F00" w:rsidP="0001121C" w14:paraId="6F9D31E3" w14:textId="10E60F23">
      <w:pPr>
        <w:jc w:val="both"/>
      </w:pPr>
      <w:r>
        <w:t>2</w:t>
      </w:r>
      <w:r w:rsidR="00AB67AC">
        <w:t>6</w:t>
      </w:r>
      <w:r>
        <w:t xml:space="preserve"> января 2024</w:t>
      </w:r>
      <w:r w:rsidRPr="00797F00">
        <w:t xml:space="preserve"> года                                                                </w:t>
      </w:r>
      <w:r w:rsidRPr="00797F00" w:rsidR="00C94DEF">
        <w:t xml:space="preserve">              </w:t>
      </w:r>
      <w:r w:rsidRPr="00797F00" w:rsidR="00953530">
        <w:t xml:space="preserve">                      </w:t>
      </w:r>
      <w:r w:rsidRPr="00797F00">
        <w:t xml:space="preserve">г. Георгиевск  </w:t>
      </w:r>
    </w:p>
    <w:p w:rsidR="006D2E9F" w:rsidRPr="00797F00" w:rsidP="0001121C" w14:paraId="7C8FBE42" w14:textId="77777777">
      <w:pPr>
        <w:ind w:left="-709" w:firstLine="709"/>
        <w:jc w:val="both"/>
      </w:pPr>
    </w:p>
    <w:p w:rsidR="006D2E9F" w:rsidRPr="00797F00" w:rsidP="0001121C" w14:paraId="3182E04A" w14:textId="3C254FA6">
      <w:pPr>
        <w:ind w:firstLine="567"/>
        <w:jc w:val="both"/>
      </w:pPr>
      <w:r w:rsidRPr="00797F00">
        <w:t xml:space="preserve">Мировой судья судебного участка №8 Георгиевского района Ставропольского края Карицкая К.А.,  </w:t>
      </w:r>
    </w:p>
    <w:p w:rsidR="006306FC" w:rsidRPr="00797F00" w:rsidP="0001121C" w14:paraId="7E6D5577" w14:textId="6CA66E7B">
      <w:pPr>
        <w:ind w:firstLine="567"/>
        <w:jc w:val="both"/>
      </w:pPr>
      <w:r w:rsidRPr="00797F00">
        <w:t>с участие лица, привлекаемого к административно</w:t>
      </w:r>
      <w:r w:rsidRPr="00797F00" w:rsidR="00797F00">
        <w:t xml:space="preserve">й ответственности </w:t>
      </w:r>
      <w:r w:rsidR="00AB67AC">
        <w:t>Лушпая А.В</w:t>
      </w:r>
      <w:r w:rsidR="0080169E">
        <w:t>.,</w:t>
      </w:r>
    </w:p>
    <w:p w:rsidR="006D2E9F" w:rsidRPr="00797F00" w:rsidP="0001121C" w14:paraId="04E34988" w14:textId="77777777">
      <w:pPr>
        <w:ind w:firstLine="567"/>
        <w:jc w:val="both"/>
      </w:pPr>
      <w:r w:rsidRPr="00797F00">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w:t>
      </w:r>
      <w:r w:rsidRPr="00797F00" w:rsidR="00A51BED">
        <w:br/>
      </w:r>
      <w:r w:rsidRPr="00797F00">
        <w:t xml:space="preserve">г. Георгиевск, ул. Калинина, д. 97/7 административное </w:t>
      </w:r>
      <w:r w:rsidRPr="00797F00">
        <w:t>дело  в</w:t>
      </w:r>
      <w:r w:rsidRPr="00797F00">
        <w:t xml:space="preserve"> отношении: </w:t>
      </w:r>
    </w:p>
    <w:p w:rsidR="00546084" w:rsidRPr="00AB67AC" w:rsidP="0001121C" w14:paraId="2AE28887" w14:textId="663A9F2E">
      <w:pPr>
        <w:ind w:firstLine="566"/>
        <w:jc w:val="both"/>
      </w:pPr>
      <w:r w:rsidRPr="00AB67AC">
        <w:t>Лушпа</w:t>
      </w:r>
      <w:r w:rsidRPr="00AB67AC" w:rsidR="00AB67AC">
        <w:t>я</w:t>
      </w:r>
      <w:r w:rsidRPr="00AB67AC">
        <w:t xml:space="preserve"> А</w:t>
      </w:r>
      <w:r w:rsidR="00DA6CA5">
        <w:t>.</w:t>
      </w:r>
      <w:r w:rsidRPr="00AB67AC">
        <w:t>В</w:t>
      </w:r>
      <w:r w:rsidR="00DA6CA5">
        <w:t>.</w:t>
      </w:r>
      <w:r w:rsidRPr="00AB67AC" w:rsidR="00C94DEF">
        <w:t xml:space="preserve">, </w:t>
      </w:r>
      <w:r w:rsidR="00DA6CA5">
        <w:t>…….</w:t>
      </w:r>
      <w:r w:rsidR="00DA6CA5">
        <w:t>.</w:t>
      </w:r>
    </w:p>
    <w:p w:rsidR="002B7FD8" w:rsidRPr="00AB67AC" w:rsidP="0001121C" w14:paraId="7B86CD9F" w14:textId="099EC46F">
      <w:pPr>
        <w:ind w:firstLine="566"/>
        <w:jc w:val="both"/>
      </w:pPr>
      <w:r w:rsidRPr="00AB67AC">
        <w:t>в</w:t>
      </w:r>
      <w:r w:rsidRPr="00AB67AC" w:rsidR="00297440">
        <w:t xml:space="preserve"> совершении правонарушения, </w:t>
      </w:r>
      <w:r w:rsidRPr="00AB67AC">
        <w:t>предусмотренного ч.4 ст.12.15 КРФ об АП,</w:t>
      </w:r>
    </w:p>
    <w:p w:rsidR="00DC1899" w:rsidRPr="00AB67AC" w:rsidP="0001121C" w14:paraId="7D8B43BF" w14:textId="77777777">
      <w:pPr>
        <w:pStyle w:val="Title"/>
        <w:jc w:val="right"/>
        <w:rPr>
          <w:b w:val="0"/>
          <w:bCs w:val="0"/>
        </w:rPr>
      </w:pPr>
    </w:p>
    <w:p w:rsidR="0066505C" w:rsidRPr="00AB67AC" w:rsidP="0001121C" w14:paraId="62B2E14F" w14:textId="77777777">
      <w:pPr>
        <w:jc w:val="center"/>
      </w:pPr>
      <w:r w:rsidRPr="00AB67AC">
        <w:t>установил</w:t>
      </w:r>
      <w:r w:rsidRPr="00AB67AC" w:rsidR="00546F7C">
        <w:t>:</w:t>
      </w:r>
    </w:p>
    <w:p w:rsidR="004E03DB" w:rsidRPr="00AB67AC" w:rsidP="0001121C" w14:paraId="037A7556" w14:textId="77777777">
      <w:pPr>
        <w:jc w:val="center"/>
      </w:pPr>
    </w:p>
    <w:p w:rsidR="003D0AEA" w:rsidRPr="00906959" w:rsidP="0001121C" w14:paraId="0BF40B5C" w14:textId="533615C5">
      <w:pPr>
        <w:ind w:firstLine="708"/>
        <w:jc w:val="both"/>
      </w:pPr>
      <w:r w:rsidRPr="00AB67AC">
        <w:t>17.11</w:t>
      </w:r>
      <w:r w:rsidRPr="00AB67AC" w:rsidR="000E646C">
        <w:t>.2023</w:t>
      </w:r>
      <w:r w:rsidRPr="00AB67AC" w:rsidR="0001121C">
        <w:t xml:space="preserve"> </w:t>
      </w:r>
      <w:r w:rsidRPr="00AB67AC" w:rsidR="0066505C">
        <w:t xml:space="preserve">года в </w:t>
      </w:r>
      <w:r w:rsidRPr="00AB67AC" w:rsidR="008C7459">
        <w:t>0</w:t>
      </w:r>
      <w:r w:rsidRPr="00AB67AC">
        <w:t>5</w:t>
      </w:r>
      <w:r w:rsidRPr="00AB67AC" w:rsidR="005110E8">
        <w:t xml:space="preserve"> </w:t>
      </w:r>
      <w:r w:rsidRPr="00AB67AC" w:rsidR="00DC1899">
        <w:t>час</w:t>
      </w:r>
      <w:r w:rsidRPr="00AB67AC" w:rsidR="006D2E9F">
        <w:t>ов</w:t>
      </w:r>
      <w:r w:rsidRPr="00AB67AC" w:rsidR="008C7459">
        <w:t xml:space="preserve"> </w:t>
      </w:r>
      <w:r w:rsidRPr="00AB67AC">
        <w:t>05</w:t>
      </w:r>
      <w:r w:rsidRPr="00AB67AC" w:rsidR="00660C66">
        <w:t xml:space="preserve"> </w:t>
      </w:r>
      <w:r w:rsidRPr="00AB67AC" w:rsidR="0066505C">
        <w:t xml:space="preserve">минут </w:t>
      </w:r>
      <w:r w:rsidRPr="00AB67AC">
        <w:t xml:space="preserve">на </w:t>
      </w:r>
      <w:r w:rsidRPr="00AB67AC">
        <w:t>299</w:t>
      </w:r>
      <w:r w:rsidRPr="00AB67AC" w:rsidR="00C94DEF">
        <w:t xml:space="preserve"> </w:t>
      </w:r>
      <w:r w:rsidRPr="00AB67AC" w:rsidR="00762F7E">
        <w:t>км.+</w:t>
      </w:r>
      <w:r w:rsidRPr="00AB67AC" w:rsidR="005110E8">
        <w:t xml:space="preserve"> </w:t>
      </w:r>
      <w:r w:rsidRPr="00AB67AC">
        <w:t>197</w:t>
      </w:r>
      <w:r w:rsidRPr="00AB67AC" w:rsidR="00762F7E">
        <w:t xml:space="preserve"> м. </w:t>
      </w:r>
      <w:r w:rsidRPr="00AB67AC">
        <w:t>ФАД А-167</w:t>
      </w:r>
      <w:r w:rsidRPr="00AB67AC" w:rsidR="008C7459">
        <w:t xml:space="preserve">, </w:t>
      </w:r>
      <w:r w:rsidRPr="00AB67AC" w:rsidR="0066505C">
        <w:t xml:space="preserve">водитель </w:t>
      </w:r>
      <w:r w:rsidRPr="00AB67AC">
        <w:t>Лушпай А.В</w:t>
      </w:r>
      <w:r w:rsidRPr="00AB67AC" w:rsidR="008C7459">
        <w:t>.</w:t>
      </w:r>
      <w:r w:rsidRPr="00AB67AC" w:rsidR="0066505C">
        <w:t>, управляя транспортным средством автомобилем марки «</w:t>
      </w:r>
      <w:r w:rsidRPr="00AB67AC" w:rsidR="006B2C2D">
        <w:t>Леузу АФ 3731 АО</w:t>
      </w:r>
      <w:r w:rsidRPr="00AB67AC" w:rsidR="0066505C">
        <w:t xml:space="preserve">», государственный регистрационный знак </w:t>
      </w:r>
      <w:r w:rsidR="00DA6CA5">
        <w:t>……</w:t>
      </w:r>
      <w:r w:rsidRPr="00AB67AC" w:rsidR="00546084">
        <w:t>,</w:t>
      </w:r>
      <w:r w:rsidRPr="00AB67AC" w:rsidR="00C14CEA">
        <w:t xml:space="preserve"> </w:t>
      </w:r>
      <w:r w:rsidRPr="00AB67AC" w:rsidR="00762F7E">
        <w:t xml:space="preserve"> </w:t>
      </w:r>
      <w:r w:rsidRPr="00AB67AC" w:rsidR="00DC1899">
        <w:t>в нарушении п.</w:t>
      </w:r>
      <w:r w:rsidRPr="00AB67AC" w:rsidR="008C7459">
        <w:t xml:space="preserve">п. 1.3, </w:t>
      </w:r>
      <w:r w:rsidRPr="00AB67AC" w:rsidR="00660C66">
        <w:t>9.1.1</w:t>
      </w:r>
      <w:r w:rsidRPr="00AB67AC" w:rsidR="0001121C">
        <w:t xml:space="preserve"> </w:t>
      </w:r>
      <w:r w:rsidRPr="00AB67AC" w:rsidR="00DC1899">
        <w:t xml:space="preserve">ПДД РФ, </w:t>
      </w:r>
      <w:r w:rsidRPr="00AB67AC" w:rsidR="000E77D1">
        <w:t>допустил</w:t>
      </w:r>
      <w:r w:rsidRPr="00AB67AC" w:rsidR="00DC1899">
        <w:t xml:space="preserve"> выезд на полосу дороги</w:t>
      </w:r>
      <w:r w:rsidRPr="00AB67AC">
        <w:t xml:space="preserve">, предназначенную для встречного движения, </w:t>
      </w:r>
      <w:r w:rsidRPr="00AB67AC" w:rsidR="003521F5">
        <w:t>с пересечением</w:t>
      </w:r>
      <w:r w:rsidRPr="00AB67AC" w:rsidR="00DC1899">
        <w:t xml:space="preserve"> лини</w:t>
      </w:r>
      <w:r w:rsidRPr="00AB67AC" w:rsidR="003521F5">
        <w:t>и</w:t>
      </w:r>
      <w:r w:rsidRPr="00AB67AC" w:rsidR="00797F00">
        <w:t xml:space="preserve"> </w:t>
      </w:r>
      <w:r w:rsidRPr="00AB67AC">
        <w:t xml:space="preserve">горизонтальной разметки 1.1 </w:t>
      </w:r>
      <w:r w:rsidRPr="00AB67AC" w:rsidR="00DC1899">
        <w:t>разделяющую транспортные потоки противоположных направлений</w:t>
      </w:r>
      <w:r w:rsidRPr="00AB67AC">
        <w:t xml:space="preserve">, </w:t>
      </w:r>
      <w:r w:rsidRPr="00AB67AC" w:rsidR="004E03DB">
        <w:t xml:space="preserve">приложения №2  к ПДД РФ,  утвержденные </w:t>
      </w:r>
      <w:r w:rsidRPr="00906959" w:rsidR="004E03DB">
        <w:t xml:space="preserve">Постановлением Совета Министров - Правительства Российской Федерации N 1090 от 23 октября 1993 г., </w:t>
      </w:r>
      <w:r w:rsidRPr="00906959">
        <w:t xml:space="preserve">чем совершил административное правонарушение, ответственность за которое предусмотрена ч. 4 ст. 12.15 </w:t>
      </w:r>
      <w:r w:rsidRPr="00906959" w:rsidR="00FC1C9E">
        <w:t>КРФ об АП</w:t>
      </w:r>
      <w:r w:rsidRPr="00906959">
        <w:t>.</w:t>
      </w:r>
    </w:p>
    <w:p w:rsidR="00AB67AC" w:rsidRPr="00906959" w:rsidP="00906959" w14:paraId="76210D4D" w14:textId="05741811">
      <w:pPr>
        <w:pStyle w:val="NoSpacing"/>
        <w:ind w:firstLine="708"/>
        <w:jc w:val="both"/>
        <w:rPr>
          <w:rFonts w:ascii="Times New Roman" w:hAnsi="Times New Roman" w:cs="Times New Roman"/>
          <w:sz w:val="24"/>
          <w:szCs w:val="24"/>
        </w:rPr>
      </w:pPr>
      <w:r w:rsidRPr="00906959">
        <w:rPr>
          <w:rFonts w:ascii="Times New Roman" w:hAnsi="Times New Roman" w:cs="Times New Roman"/>
          <w:sz w:val="24"/>
          <w:szCs w:val="24"/>
        </w:rPr>
        <w:t xml:space="preserve">В судебном заседании </w:t>
      </w:r>
      <w:r w:rsidRPr="00906959" w:rsidR="006B2C2D">
        <w:rPr>
          <w:rFonts w:ascii="Times New Roman" w:hAnsi="Times New Roman" w:cs="Times New Roman"/>
          <w:sz w:val="24"/>
          <w:szCs w:val="24"/>
        </w:rPr>
        <w:t>Лушпай А.В</w:t>
      </w:r>
      <w:r w:rsidRPr="00906959" w:rsidR="005E40B5">
        <w:rPr>
          <w:rFonts w:ascii="Times New Roman" w:hAnsi="Times New Roman" w:cs="Times New Roman"/>
          <w:sz w:val="24"/>
          <w:szCs w:val="24"/>
        </w:rPr>
        <w:t>.</w:t>
      </w:r>
      <w:r w:rsidRPr="00906959">
        <w:rPr>
          <w:rFonts w:ascii="Times New Roman" w:hAnsi="Times New Roman" w:cs="Times New Roman"/>
          <w:sz w:val="24"/>
          <w:szCs w:val="24"/>
        </w:rPr>
        <w:t xml:space="preserve"> вину в совершении администр</w:t>
      </w:r>
      <w:r w:rsidRPr="00906959" w:rsidR="007B4427">
        <w:rPr>
          <w:rFonts w:ascii="Times New Roman" w:hAnsi="Times New Roman" w:cs="Times New Roman"/>
          <w:sz w:val="24"/>
          <w:szCs w:val="24"/>
        </w:rPr>
        <w:t>ативного правонарушения признал, в содеянном раскаялся</w:t>
      </w:r>
      <w:r w:rsidRPr="00906959">
        <w:rPr>
          <w:rFonts w:ascii="Times New Roman" w:hAnsi="Times New Roman" w:cs="Times New Roman"/>
          <w:sz w:val="24"/>
          <w:szCs w:val="24"/>
        </w:rPr>
        <w:t xml:space="preserve"> и пояснил, что</w:t>
      </w:r>
      <w:r w:rsidRPr="00906959" w:rsidR="000300A3">
        <w:rPr>
          <w:rFonts w:ascii="Times New Roman" w:hAnsi="Times New Roman" w:cs="Times New Roman"/>
          <w:sz w:val="24"/>
          <w:szCs w:val="24"/>
        </w:rPr>
        <w:t xml:space="preserve"> </w:t>
      </w:r>
      <w:r w:rsidRPr="00906959">
        <w:rPr>
          <w:rFonts w:ascii="Times New Roman" w:hAnsi="Times New Roman" w:cs="Times New Roman"/>
          <w:color w:val="000000"/>
          <w:sz w:val="24"/>
          <w:szCs w:val="24"/>
        </w:rPr>
        <w:t>нарушение было допущено по причине собственной невнимательности</w:t>
      </w:r>
      <w:r w:rsidRPr="00906959" w:rsidR="00906959">
        <w:rPr>
          <w:rFonts w:ascii="Times New Roman" w:hAnsi="Times New Roman" w:cs="Times New Roman"/>
          <w:color w:val="000000"/>
          <w:sz w:val="24"/>
          <w:szCs w:val="24"/>
        </w:rPr>
        <w:t>. Он</w:t>
      </w:r>
      <w:r w:rsidRPr="00906959">
        <w:rPr>
          <w:rFonts w:ascii="Times New Roman" w:hAnsi="Times New Roman" w:cs="Times New Roman"/>
          <w:color w:val="000000"/>
          <w:sz w:val="24"/>
          <w:szCs w:val="24"/>
        </w:rPr>
        <w:t xml:space="preserve"> не убедился в том, что сможет обогнать движущийся впереди автомобиль, не допустив нарушений </w:t>
      </w:r>
      <w:r w:rsidRPr="00906959" w:rsidR="00906959">
        <w:rPr>
          <w:rFonts w:ascii="Times New Roman" w:hAnsi="Times New Roman" w:cs="Times New Roman"/>
          <w:color w:val="000000"/>
          <w:sz w:val="24"/>
          <w:szCs w:val="24"/>
        </w:rPr>
        <w:t>П</w:t>
      </w:r>
      <w:r w:rsidRPr="00906959">
        <w:rPr>
          <w:rFonts w:ascii="Times New Roman" w:hAnsi="Times New Roman" w:cs="Times New Roman"/>
          <w:color w:val="000000"/>
          <w:sz w:val="24"/>
          <w:szCs w:val="24"/>
        </w:rPr>
        <w:t>равил дорожного движения</w:t>
      </w:r>
      <w:r w:rsidRPr="00906959" w:rsidR="00906959">
        <w:rPr>
          <w:rFonts w:ascii="Times New Roman" w:hAnsi="Times New Roman" w:cs="Times New Roman"/>
          <w:color w:val="000000"/>
          <w:sz w:val="24"/>
          <w:szCs w:val="24"/>
        </w:rPr>
        <w:t>.</w:t>
      </w:r>
      <w:r w:rsidRPr="00906959">
        <w:rPr>
          <w:rFonts w:ascii="Times New Roman" w:hAnsi="Times New Roman" w:cs="Times New Roman"/>
          <w:color w:val="000000"/>
          <w:sz w:val="24"/>
          <w:szCs w:val="24"/>
        </w:rPr>
        <w:t xml:space="preserve"> </w:t>
      </w:r>
      <w:r w:rsidRPr="00906959" w:rsidR="00906959">
        <w:rPr>
          <w:rFonts w:ascii="Times New Roman" w:hAnsi="Times New Roman" w:cs="Times New Roman"/>
          <w:color w:val="000000"/>
          <w:sz w:val="24"/>
          <w:szCs w:val="24"/>
        </w:rPr>
        <w:t xml:space="preserve">В </w:t>
      </w:r>
      <w:r w:rsidRPr="00906959">
        <w:rPr>
          <w:rFonts w:ascii="Times New Roman" w:hAnsi="Times New Roman" w:cs="Times New Roman"/>
          <w:color w:val="000000"/>
          <w:sz w:val="24"/>
          <w:szCs w:val="24"/>
        </w:rPr>
        <w:t>связи с чем начал совершать обгон по прерывистой линии разметки, а закончил маневр обгон</w:t>
      </w:r>
      <w:r w:rsidRPr="00906959" w:rsidR="00906959">
        <w:rPr>
          <w:rFonts w:ascii="Times New Roman" w:hAnsi="Times New Roman" w:cs="Times New Roman"/>
          <w:color w:val="000000"/>
          <w:sz w:val="24"/>
          <w:szCs w:val="24"/>
        </w:rPr>
        <w:t>а</w:t>
      </w:r>
      <w:r w:rsidRPr="00906959">
        <w:rPr>
          <w:rFonts w:ascii="Times New Roman" w:hAnsi="Times New Roman" w:cs="Times New Roman"/>
          <w:color w:val="000000"/>
          <w:sz w:val="24"/>
          <w:szCs w:val="24"/>
        </w:rPr>
        <w:t>, пересекая сплошную линию разметки.</w:t>
      </w:r>
      <w:r w:rsidRPr="00906959" w:rsidR="00906959">
        <w:rPr>
          <w:rFonts w:ascii="Times New Roman" w:hAnsi="Times New Roman" w:cs="Times New Roman"/>
          <w:sz w:val="24"/>
          <w:szCs w:val="24"/>
        </w:rPr>
        <w:t xml:space="preserve"> Просил суд не лишать управления транспортным средством, поскольку работает водителем по договору </w:t>
      </w:r>
      <w:r w:rsidRPr="00906959" w:rsidR="00906959">
        <w:rPr>
          <w:rFonts w:ascii="Times New Roman" w:hAnsi="Times New Roman" w:cs="Times New Roman"/>
          <w:color w:val="000000"/>
          <w:sz w:val="24"/>
          <w:szCs w:val="24"/>
        </w:rPr>
        <w:t xml:space="preserve">оказания услуг по развозу продукции </w:t>
      </w:r>
      <w:r w:rsidR="00261B9C">
        <w:rPr>
          <w:rFonts w:ascii="Times New Roman" w:hAnsi="Times New Roman" w:cs="Times New Roman"/>
          <w:sz w:val="24"/>
          <w:szCs w:val="24"/>
        </w:rPr>
        <w:t xml:space="preserve">в ООО </w:t>
      </w:r>
      <w:r w:rsidRPr="00906959" w:rsidR="00906959">
        <w:rPr>
          <w:rFonts w:ascii="Times New Roman" w:hAnsi="Times New Roman" w:cs="Times New Roman"/>
          <w:sz w:val="24"/>
          <w:szCs w:val="24"/>
        </w:rPr>
        <w:t xml:space="preserve">Мясокомбинат </w:t>
      </w:r>
      <w:r w:rsidR="00261B9C">
        <w:rPr>
          <w:rFonts w:ascii="Times New Roman" w:hAnsi="Times New Roman" w:cs="Times New Roman"/>
          <w:sz w:val="24"/>
          <w:szCs w:val="24"/>
        </w:rPr>
        <w:t>«</w:t>
      </w:r>
      <w:r w:rsidRPr="00906959" w:rsidR="00906959">
        <w:rPr>
          <w:rFonts w:ascii="Times New Roman" w:hAnsi="Times New Roman" w:cs="Times New Roman"/>
          <w:sz w:val="24"/>
          <w:szCs w:val="24"/>
        </w:rPr>
        <w:t>Олимпия»</w:t>
      </w:r>
      <w:r w:rsidR="00906959">
        <w:rPr>
          <w:rFonts w:ascii="Times New Roman" w:hAnsi="Times New Roman" w:cs="Times New Roman"/>
          <w:sz w:val="24"/>
          <w:szCs w:val="24"/>
        </w:rPr>
        <w:t xml:space="preserve">, что </w:t>
      </w:r>
      <w:r w:rsidRPr="00906959">
        <w:rPr>
          <w:rFonts w:ascii="Times New Roman" w:hAnsi="Times New Roman" w:cs="Times New Roman"/>
          <w:color w:val="000000"/>
          <w:sz w:val="24"/>
          <w:szCs w:val="24"/>
        </w:rPr>
        <w:t xml:space="preserve">является </w:t>
      </w:r>
      <w:r w:rsidRPr="00906959" w:rsidR="00906959">
        <w:rPr>
          <w:rFonts w:ascii="Times New Roman" w:hAnsi="Times New Roman" w:cs="Times New Roman"/>
          <w:color w:val="000000"/>
          <w:sz w:val="24"/>
          <w:szCs w:val="24"/>
        </w:rPr>
        <w:t>его</w:t>
      </w:r>
      <w:r w:rsidRPr="00906959">
        <w:rPr>
          <w:rFonts w:ascii="Times New Roman" w:hAnsi="Times New Roman" w:cs="Times New Roman"/>
          <w:color w:val="000000"/>
          <w:sz w:val="24"/>
          <w:szCs w:val="24"/>
        </w:rPr>
        <w:t xml:space="preserve"> единственным источником дохода. </w:t>
      </w:r>
      <w:r w:rsidRPr="00906959" w:rsidR="00906959">
        <w:rPr>
          <w:rFonts w:ascii="Times New Roman" w:hAnsi="Times New Roman" w:cs="Times New Roman"/>
          <w:color w:val="000000"/>
          <w:sz w:val="24"/>
          <w:szCs w:val="24"/>
        </w:rPr>
        <w:t xml:space="preserve"> </w:t>
      </w:r>
      <w:r w:rsidRPr="00906959">
        <w:rPr>
          <w:rFonts w:ascii="Times New Roman" w:hAnsi="Times New Roman" w:cs="Times New Roman"/>
          <w:color w:val="000000"/>
          <w:sz w:val="24"/>
          <w:szCs w:val="24"/>
        </w:rPr>
        <w:t xml:space="preserve">Кроме того, в настоящее время </w:t>
      </w:r>
      <w:r w:rsidRPr="00906959" w:rsidR="00906959">
        <w:rPr>
          <w:rFonts w:ascii="Times New Roman" w:hAnsi="Times New Roman" w:cs="Times New Roman"/>
          <w:color w:val="000000"/>
          <w:sz w:val="24"/>
          <w:szCs w:val="24"/>
        </w:rPr>
        <w:t>он</w:t>
      </w:r>
      <w:r w:rsidRPr="00906959">
        <w:rPr>
          <w:rFonts w:ascii="Times New Roman" w:hAnsi="Times New Roman" w:cs="Times New Roman"/>
          <w:color w:val="000000"/>
          <w:sz w:val="24"/>
          <w:szCs w:val="24"/>
        </w:rPr>
        <w:t xml:space="preserve"> прожива</w:t>
      </w:r>
      <w:r w:rsidRPr="00906959" w:rsidR="00906959">
        <w:rPr>
          <w:rFonts w:ascii="Times New Roman" w:hAnsi="Times New Roman" w:cs="Times New Roman"/>
          <w:color w:val="000000"/>
          <w:sz w:val="24"/>
          <w:szCs w:val="24"/>
        </w:rPr>
        <w:t>ет</w:t>
      </w:r>
      <w:r w:rsidRPr="00906959">
        <w:rPr>
          <w:rFonts w:ascii="Times New Roman" w:hAnsi="Times New Roman" w:cs="Times New Roman"/>
          <w:color w:val="000000"/>
          <w:sz w:val="24"/>
          <w:szCs w:val="24"/>
        </w:rPr>
        <w:t xml:space="preserve"> с Кибальник </w:t>
      </w:r>
      <w:r w:rsidRPr="00906959" w:rsidR="00906959">
        <w:rPr>
          <w:rFonts w:ascii="Times New Roman" w:hAnsi="Times New Roman" w:cs="Times New Roman"/>
          <w:color w:val="000000"/>
          <w:sz w:val="24"/>
          <w:szCs w:val="24"/>
        </w:rPr>
        <w:t>Д.А.</w:t>
      </w:r>
      <w:r w:rsidRPr="00906959">
        <w:rPr>
          <w:rFonts w:ascii="Times New Roman" w:hAnsi="Times New Roman" w:cs="Times New Roman"/>
          <w:color w:val="000000"/>
          <w:sz w:val="24"/>
          <w:szCs w:val="24"/>
        </w:rPr>
        <w:t xml:space="preserve">, являющейся </w:t>
      </w:r>
      <w:r w:rsidRPr="00906959" w:rsidR="00906959">
        <w:rPr>
          <w:rFonts w:ascii="Times New Roman" w:hAnsi="Times New Roman" w:cs="Times New Roman"/>
          <w:color w:val="000000"/>
          <w:sz w:val="24"/>
          <w:szCs w:val="24"/>
        </w:rPr>
        <w:t xml:space="preserve">его будущей супругой. </w:t>
      </w:r>
      <w:r w:rsidRPr="00906959">
        <w:rPr>
          <w:rFonts w:ascii="Times New Roman" w:hAnsi="Times New Roman" w:cs="Times New Roman"/>
          <w:color w:val="000000"/>
          <w:sz w:val="24"/>
          <w:szCs w:val="24"/>
        </w:rPr>
        <w:t>14.09.2023 года Кибальник Д.А. была сделана опер</w:t>
      </w:r>
      <w:r w:rsidRPr="00906959" w:rsidR="00906959">
        <w:rPr>
          <w:rFonts w:ascii="Times New Roman" w:hAnsi="Times New Roman" w:cs="Times New Roman"/>
          <w:color w:val="000000"/>
          <w:sz w:val="24"/>
          <w:szCs w:val="24"/>
        </w:rPr>
        <w:t>ация на верхнечелюстных пазухах</w:t>
      </w:r>
      <w:r w:rsidRPr="00906959">
        <w:rPr>
          <w:rFonts w:ascii="Times New Roman" w:hAnsi="Times New Roman" w:cs="Times New Roman"/>
          <w:color w:val="000000"/>
          <w:sz w:val="24"/>
          <w:szCs w:val="24"/>
        </w:rPr>
        <w:t xml:space="preserve">. В настоящее </w:t>
      </w:r>
      <w:r w:rsidRPr="00906959" w:rsidR="00906959">
        <w:rPr>
          <w:rFonts w:ascii="Times New Roman" w:hAnsi="Times New Roman" w:cs="Times New Roman"/>
          <w:color w:val="000000"/>
          <w:sz w:val="24"/>
          <w:szCs w:val="24"/>
        </w:rPr>
        <w:t>время по рекомендации лор-врача</w:t>
      </w:r>
      <w:r w:rsidRPr="00906959">
        <w:rPr>
          <w:rFonts w:ascii="Times New Roman" w:hAnsi="Times New Roman" w:cs="Times New Roman"/>
          <w:color w:val="000000"/>
          <w:sz w:val="24"/>
          <w:szCs w:val="24"/>
        </w:rPr>
        <w:t xml:space="preserve"> Кибальник Д.А. необходимы систематические процедуры для восстановления после операции. Также необходимы систематические посещения </w:t>
      </w:r>
      <w:r w:rsidRPr="00906959" w:rsidR="00906959">
        <w:rPr>
          <w:rFonts w:ascii="Times New Roman" w:hAnsi="Times New Roman" w:cs="Times New Roman"/>
          <w:color w:val="000000"/>
          <w:sz w:val="24"/>
          <w:szCs w:val="24"/>
        </w:rPr>
        <w:t>л</w:t>
      </w:r>
      <w:r w:rsidRPr="00906959">
        <w:rPr>
          <w:rFonts w:ascii="Times New Roman" w:hAnsi="Times New Roman" w:cs="Times New Roman"/>
          <w:color w:val="000000"/>
          <w:sz w:val="24"/>
          <w:szCs w:val="24"/>
        </w:rPr>
        <w:t xml:space="preserve">ор-врача. С целью исключения возможности переохлаждения и заболевания </w:t>
      </w:r>
      <w:r w:rsidRPr="00906959" w:rsidR="00906959">
        <w:rPr>
          <w:rFonts w:ascii="Times New Roman" w:hAnsi="Times New Roman" w:cs="Times New Roman"/>
          <w:color w:val="000000"/>
          <w:sz w:val="24"/>
          <w:szCs w:val="24"/>
        </w:rPr>
        <w:t>его</w:t>
      </w:r>
      <w:r w:rsidRPr="00906959">
        <w:rPr>
          <w:rFonts w:ascii="Times New Roman" w:hAnsi="Times New Roman" w:cs="Times New Roman"/>
          <w:color w:val="000000"/>
          <w:sz w:val="24"/>
          <w:szCs w:val="24"/>
        </w:rPr>
        <w:t xml:space="preserve"> будущей супруги в послеоперационный период </w:t>
      </w:r>
      <w:r w:rsidRPr="00906959" w:rsidR="00906959">
        <w:rPr>
          <w:rFonts w:ascii="Times New Roman" w:hAnsi="Times New Roman" w:cs="Times New Roman"/>
          <w:color w:val="000000"/>
          <w:sz w:val="24"/>
          <w:szCs w:val="24"/>
        </w:rPr>
        <w:t>ему</w:t>
      </w:r>
      <w:r w:rsidRPr="00906959">
        <w:rPr>
          <w:rFonts w:ascii="Times New Roman" w:hAnsi="Times New Roman" w:cs="Times New Roman"/>
          <w:color w:val="000000"/>
          <w:sz w:val="24"/>
          <w:szCs w:val="24"/>
        </w:rPr>
        <w:t xml:space="preserve"> приходится возить </w:t>
      </w:r>
      <w:r w:rsidRPr="00906959" w:rsidR="00906959">
        <w:rPr>
          <w:rFonts w:ascii="Times New Roman" w:hAnsi="Times New Roman" w:cs="Times New Roman"/>
          <w:color w:val="000000"/>
          <w:sz w:val="24"/>
          <w:szCs w:val="24"/>
        </w:rPr>
        <w:t xml:space="preserve">ее </w:t>
      </w:r>
      <w:r w:rsidRPr="00906959">
        <w:rPr>
          <w:rFonts w:ascii="Times New Roman" w:hAnsi="Times New Roman" w:cs="Times New Roman"/>
          <w:color w:val="000000"/>
          <w:sz w:val="24"/>
          <w:szCs w:val="24"/>
        </w:rPr>
        <w:t xml:space="preserve">на личном автотранспорте в больницу. В случае применения </w:t>
      </w:r>
      <w:r w:rsidR="00906959">
        <w:rPr>
          <w:rFonts w:ascii="Times New Roman" w:hAnsi="Times New Roman" w:cs="Times New Roman"/>
          <w:color w:val="000000"/>
          <w:sz w:val="24"/>
          <w:szCs w:val="24"/>
        </w:rPr>
        <w:t>к нему</w:t>
      </w:r>
      <w:r w:rsidRPr="00906959">
        <w:rPr>
          <w:rFonts w:ascii="Times New Roman" w:hAnsi="Times New Roman" w:cs="Times New Roman"/>
          <w:color w:val="000000"/>
          <w:sz w:val="24"/>
          <w:szCs w:val="24"/>
        </w:rPr>
        <w:t xml:space="preserve"> наказания, связанного с лишением права управления транспортным средством, </w:t>
      </w:r>
      <w:r w:rsidR="00906959">
        <w:rPr>
          <w:rFonts w:ascii="Times New Roman" w:hAnsi="Times New Roman" w:cs="Times New Roman"/>
          <w:color w:val="000000"/>
          <w:sz w:val="24"/>
          <w:szCs w:val="24"/>
        </w:rPr>
        <w:t>он будет</w:t>
      </w:r>
      <w:r w:rsidRPr="00906959">
        <w:rPr>
          <w:rFonts w:ascii="Times New Roman" w:hAnsi="Times New Roman" w:cs="Times New Roman"/>
          <w:color w:val="000000"/>
          <w:sz w:val="24"/>
          <w:szCs w:val="24"/>
        </w:rPr>
        <w:t xml:space="preserve"> лишен данной возможности обеспечить должным образом реабилитационный период </w:t>
      </w:r>
      <w:r w:rsidR="00906959">
        <w:rPr>
          <w:rFonts w:ascii="Times New Roman" w:hAnsi="Times New Roman" w:cs="Times New Roman"/>
          <w:color w:val="000000"/>
          <w:sz w:val="24"/>
          <w:szCs w:val="24"/>
        </w:rPr>
        <w:t>его</w:t>
      </w:r>
      <w:r w:rsidRPr="00906959">
        <w:rPr>
          <w:rFonts w:ascii="Times New Roman" w:hAnsi="Times New Roman" w:cs="Times New Roman"/>
          <w:color w:val="000000"/>
          <w:sz w:val="24"/>
          <w:szCs w:val="24"/>
        </w:rPr>
        <w:t xml:space="preserve"> будущей супруги Кибальник Д.А.</w:t>
      </w:r>
    </w:p>
    <w:p w:rsidR="00876DB6" w:rsidRPr="00797F00" w:rsidP="00876DB6" w14:paraId="192268A1" w14:textId="7DDB6B23">
      <w:pPr>
        <w:autoSpaceDE w:val="0"/>
        <w:autoSpaceDN w:val="0"/>
        <w:adjustRightInd w:val="0"/>
        <w:ind w:firstLine="708"/>
        <w:jc w:val="both"/>
      </w:pPr>
      <w:r w:rsidRPr="006B2C2D">
        <w:t xml:space="preserve">Выслушав </w:t>
      </w:r>
      <w:r w:rsidR="006B2C2D">
        <w:t>Лушпа</w:t>
      </w:r>
      <w:r w:rsidR="00906959">
        <w:t>я</w:t>
      </w:r>
      <w:r w:rsidR="006B2C2D">
        <w:t xml:space="preserve"> А.В. </w:t>
      </w:r>
      <w:r w:rsidRPr="006B2C2D">
        <w:t>изучив материалы</w:t>
      </w:r>
      <w:r w:rsidRPr="00797F00">
        <w:t xml:space="preserve"> дела, оценив доказательства по правилам, установленным статьей 26.11 КоАП РФ </w:t>
      </w:r>
      <w:r w:rsidRPr="00797F00">
        <w:rPr>
          <w:bCs/>
        </w:rPr>
        <w:t xml:space="preserve">на предмет их относимости, допустимости, достоверности и достаточности, </w:t>
      </w:r>
      <w:r w:rsidRPr="00797F00">
        <w:t xml:space="preserve">суд приходит к выводу о виновности </w:t>
      </w:r>
      <w:r w:rsidR="006B2C2D">
        <w:t>Лушпа</w:t>
      </w:r>
      <w:r w:rsidR="00906959">
        <w:t>я</w:t>
      </w:r>
      <w:r w:rsidR="006B2C2D">
        <w:t xml:space="preserve"> А.В</w:t>
      </w:r>
      <w:r w:rsidRPr="00797F00">
        <w:t xml:space="preserve">. в совершении </w:t>
      </w:r>
      <w:r w:rsidR="007B4427">
        <w:t>им</w:t>
      </w:r>
      <w:r w:rsidRPr="00797F00">
        <w:t xml:space="preserve"> административного правонарушения, предусмотренного ч. 4 ст. 12.15 КРФ об АП.</w:t>
      </w:r>
    </w:p>
    <w:p w:rsidR="00876DB6" w:rsidRPr="00797F00" w:rsidP="00876DB6" w14:paraId="58149AB0" w14:textId="4BD18087">
      <w:pPr>
        <w:ind w:firstLine="708"/>
        <w:jc w:val="both"/>
      </w:pPr>
      <w:r w:rsidRPr="00797F00">
        <w:t xml:space="preserve">Мировой судья считает, что вина </w:t>
      </w:r>
      <w:r w:rsidR="006B2C2D">
        <w:t>Лушпа</w:t>
      </w:r>
      <w:r w:rsidR="00906959">
        <w:t>я</w:t>
      </w:r>
      <w:r w:rsidR="006B2C2D">
        <w:t xml:space="preserve"> А.В</w:t>
      </w:r>
      <w:r w:rsidRPr="00797F00">
        <w:t>. доказана и подтверждается совокупностью исследованных в судебном заседании письменных материалов дела:</w:t>
      </w:r>
    </w:p>
    <w:p w:rsidR="000513CB" w:rsidP="0001121C" w14:paraId="4F6C4F4B" w14:textId="5A396FE3">
      <w:pPr>
        <w:ind w:firstLine="708"/>
        <w:jc w:val="both"/>
      </w:pPr>
      <w:r w:rsidRPr="00797F00">
        <w:t xml:space="preserve">- </w:t>
      </w:r>
      <w:r w:rsidRPr="00797F00" w:rsidR="0066505C">
        <w:t xml:space="preserve">протоколом об административном правонарушении </w:t>
      </w:r>
      <w:r w:rsidRPr="00797F00" w:rsidR="00A00413">
        <w:t>26 ВК №</w:t>
      </w:r>
      <w:r w:rsidR="00DA6CA5">
        <w:t>…….</w:t>
      </w:r>
      <w:r w:rsidR="008C7459">
        <w:t xml:space="preserve"> </w:t>
      </w:r>
      <w:r w:rsidRPr="00797F00" w:rsidR="0066505C">
        <w:t xml:space="preserve">от </w:t>
      </w:r>
      <w:r w:rsidR="005E40B5">
        <w:t>1</w:t>
      </w:r>
      <w:r w:rsidR="006B2C2D">
        <w:t>7</w:t>
      </w:r>
      <w:r w:rsidR="005E40B5">
        <w:t>.11</w:t>
      </w:r>
      <w:r w:rsidRPr="00797F00" w:rsidR="00552FF5">
        <w:t xml:space="preserve">.2023 </w:t>
      </w:r>
      <w:r w:rsidRPr="00797F00" w:rsidR="0066505C">
        <w:t>года</w:t>
      </w:r>
      <w:r w:rsidRPr="00797F00" w:rsidR="00762F7E">
        <w:t xml:space="preserve">, согласно которого </w:t>
      </w:r>
      <w:r w:rsidR="006B2C2D">
        <w:t xml:space="preserve">17.11.2023 года в 05 часов 05 минут на 299 км.+ 197 м. ФАД А-167, управляя транспортным средством автомобилем марки «Леузу АФ 3731 АО», </w:t>
      </w:r>
      <w:r w:rsidR="006B2C2D">
        <w:t xml:space="preserve">государственный регистрационный знак </w:t>
      </w:r>
      <w:r w:rsidR="00DA6CA5">
        <w:t>……</w:t>
      </w:r>
      <w:r w:rsidRPr="00797F00" w:rsidR="004C2AA7">
        <w:t xml:space="preserve">, </w:t>
      </w:r>
      <w:r w:rsidR="007B4427">
        <w:t>в нарушении п.</w:t>
      </w:r>
      <w:r w:rsidR="008C7459">
        <w:t>п. 1.3,</w:t>
      </w:r>
      <w:r w:rsidRPr="00797F00" w:rsidR="00274244">
        <w:t xml:space="preserve"> 9.1.1</w:t>
      </w:r>
      <w:r w:rsidRPr="00797F00" w:rsidR="00762F7E">
        <w:t xml:space="preserve"> ПДД РФ</w:t>
      </w:r>
      <w:r w:rsidRPr="00797F00" w:rsidR="005864EE">
        <w:t xml:space="preserve">, </w:t>
      </w:r>
      <w:r w:rsidRPr="00797F00" w:rsidR="00762F7E">
        <w:t>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приложения №2  к ПДД РФ,  утвержденные Постановлением Совета Министров - Правительства Российской Федерации N 1090 от 23 октября 1993 г.;</w:t>
      </w:r>
    </w:p>
    <w:p w:rsidR="006B2C2D" w:rsidP="0001121C" w14:paraId="60ED6FF8" w14:textId="3A68B02B">
      <w:pPr>
        <w:ind w:firstLine="708"/>
        <w:jc w:val="both"/>
      </w:pPr>
      <w:r>
        <w:t xml:space="preserve">- рапортом ИДПС взвода №1 роты №2 ОБ ДПС ГИБДД г. Пятигорска ГУ МВД России по СК </w:t>
      </w:r>
      <w:r w:rsidR="00906959">
        <w:t xml:space="preserve">Стулова Н.А. </w:t>
      </w:r>
      <w:r>
        <w:t>от 17.11.2023 г.;</w:t>
      </w:r>
    </w:p>
    <w:p w:rsidR="00E55249" w:rsidP="00E55249" w14:paraId="03F9C0A6" w14:textId="7F17B7E1">
      <w:pPr>
        <w:pStyle w:val="BodyText"/>
        <w:ind w:firstLine="540"/>
        <w:rPr>
          <w:bCs/>
        </w:rPr>
      </w:pPr>
      <w:r>
        <w:rPr>
          <w:bCs/>
        </w:rPr>
        <w:t>- схемой-дислокацией</w:t>
      </w:r>
      <w:r>
        <w:t xml:space="preserve"> расп</w:t>
      </w:r>
      <w:r w:rsidR="007B4427">
        <w:t xml:space="preserve">оложения дорожных знаков на </w:t>
      </w:r>
      <w:r w:rsidR="006B2C2D">
        <w:t>ФАД А-167</w:t>
      </w:r>
      <w:r w:rsidR="005E40B5">
        <w:t xml:space="preserve"> </w:t>
      </w:r>
      <w:r w:rsidR="005E40B5">
        <w:br/>
      </w:r>
      <w:r w:rsidR="006B2C2D">
        <w:t>299</w:t>
      </w:r>
      <w:r>
        <w:t xml:space="preserve"> +000-</w:t>
      </w:r>
      <w:r w:rsidR="006B2C2D">
        <w:t>300</w:t>
      </w:r>
      <w:r>
        <w:t>+000</w:t>
      </w:r>
      <w:r>
        <w:rPr>
          <w:bCs/>
        </w:rPr>
        <w:t xml:space="preserve">;   </w:t>
      </w:r>
    </w:p>
    <w:p w:rsidR="00A00413" w:rsidRPr="00797F00" w:rsidP="00C14CEA" w14:paraId="115C5D01" w14:textId="09B21DFE">
      <w:pPr>
        <w:pStyle w:val="BodyText"/>
        <w:ind w:firstLine="540"/>
      </w:pPr>
      <w:r w:rsidRPr="00797F00">
        <w:rPr>
          <w:bCs/>
        </w:rPr>
        <w:t xml:space="preserve">   </w:t>
      </w:r>
      <w:r w:rsidRPr="00797F00" w:rsidR="00DE03D2">
        <w:rPr>
          <w:bCs/>
        </w:rPr>
        <w:t xml:space="preserve"> </w:t>
      </w:r>
      <w:r w:rsidRPr="00797F00" w:rsidR="00C14CEA">
        <w:rPr>
          <w:bCs/>
        </w:rPr>
        <w:t>-</w:t>
      </w:r>
      <w:r w:rsidRPr="00797F00" w:rsidR="0001121C">
        <w:t xml:space="preserve"> </w:t>
      </w:r>
      <w:r w:rsidRPr="00797F00" w:rsidR="00EC6814">
        <w:t xml:space="preserve">видеофиксацией с места совершения административного правонарушения, из </w:t>
      </w:r>
      <w:r w:rsidRPr="00797F00" w:rsidR="00762F7E">
        <w:t xml:space="preserve">исследованной в судебном заседании </w:t>
      </w:r>
      <w:r w:rsidRPr="00797F00" w:rsidR="009B2F81">
        <w:t>видео</w:t>
      </w:r>
      <w:r w:rsidRPr="00797F00" w:rsidR="00762F7E">
        <w:t xml:space="preserve">фиксации усматривается, что водитель транспортного средства, допустил выезд на полосу дороги, предназначенную для встречного движения, в нарушение сплошной горизонтальной линии разметки </w:t>
      </w:r>
      <w:hyperlink r:id="rId5" w:history="1">
        <w:r w:rsidRPr="00797F00" w:rsidR="00762F7E">
          <w:rPr>
            <w:rStyle w:val="Hyperlink"/>
            <w:color w:val="auto"/>
            <w:u w:val="none"/>
          </w:rPr>
          <w:t>1.1</w:t>
        </w:r>
      </w:hyperlink>
      <w:r w:rsidRPr="00797F00" w:rsidR="00762F7E">
        <w:t xml:space="preserve">. </w:t>
      </w:r>
    </w:p>
    <w:p w:rsidR="00DB60CF" w:rsidRPr="00797F00" w:rsidP="0001121C" w14:paraId="1F689C79" w14:textId="77777777">
      <w:pPr>
        <w:ind w:firstLine="708"/>
        <w:jc w:val="both"/>
      </w:pPr>
      <w:r w:rsidRPr="00797F00">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DB60CF" w:rsidRPr="00797F00" w:rsidP="0001121C" w14:paraId="0B478EC6" w14:textId="77777777">
      <w:pPr>
        <w:ind w:firstLine="708"/>
        <w:jc w:val="both"/>
      </w:pPr>
      <w:r w:rsidRPr="00797F00">
        <w:t xml:space="preserve">В силу положений </w:t>
      </w:r>
      <w:hyperlink r:id="rId6" w:history="1">
        <w:r w:rsidRPr="00797F00">
          <w:rPr>
            <w:rStyle w:val="Hyperlink"/>
            <w:color w:val="auto"/>
            <w:u w:val="none"/>
          </w:rPr>
          <w:t>п. 1.2</w:t>
        </w:r>
      </w:hyperlink>
      <w:r w:rsidRPr="00797F00">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B60CF" w:rsidRPr="00797F00" w:rsidP="0001121C" w14:paraId="533CF9FA" w14:textId="77777777">
      <w:pPr>
        <w:ind w:firstLine="708"/>
        <w:jc w:val="both"/>
      </w:pPr>
      <w:r w:rsidRPr="00797F00">
        <w:t xml:space="preserve">Согласно </w:t>
      </w:r>
      <w:hyperlink r:id="rId7" w:history="1">
        <w:r w:rsidRPr="00797F00">
          <w:rPr>
            <w:rStyle w:val="Hyperlink"/>
            <w:color w:val="auto"/>
            <w:u w:val="none"/>
          </w:rPr>
          <w:t>п. 11.1</w:t>
        </w:r>
      </w:hyperlink>
      <w:r w:rsidRPr="00797F00">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DB60CF" w:rsidRPr="00797F00" w:rsidP="0001121C" w14:paraId="654EC090" w14:textId="77777777">
      <w:pPr>
        <w:ind w:firstLine="708"/>
        <w:jc w:val="both"/>
      </w:pPr>
      <w:r w:rsidRPr="00797F00">
        <w:t xml:space="preserve">В соответствии с </w:t>
      </w:r>
      <w:hyperlink r:id="rId8" w:history="1">
        <w:r w:rsidRPr="00797F00">
          <w:rPr>
            <w:rStyle w:val="Hyperlink"/>
            <w:color w:val="auto"/>
            <w:u w:val="none"/>
          </w:rPr>
          <w:t>п. 1.3</w:t>
        </w:r>
      </w:hyperlink>
      <w:r w:rsidRPr="00797F00">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B60CF" w:rsidRPr="00797F00" w:rsidP="00797F00" w14:paraId="03FE6301" w14:textId="0B308F1A">
      <w:pPr>
        <w:ind w:firstLine="708"/>
        <w:jc w:val="both"/>
      </w:pPr>
      <w:r w:rsidRPr="00797F00">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DB60CF" w:rsidRPr="00797F00" w:rsidP="0001121C" w14:paraId="5128D21D" w14:textId="77777777">
      <w:pPr>
        <w:ind w:firstLine="720"/>
        <w:jc w:val="both"/>
      </w:pPr>
      <w:r w:rsidRPr="00797F00">
        <w:t xml:space="preserve">Согласно Приложению 2 к Правилам дорожного движения РФ горизонтальная дорожная </w:t>
      </w:r>
      <w:hyperlink r:id="rId9" w:history="1">
        <w:r w:rsidRPr="00797F00">
          <w:rPr>
            <w:rStyle w:val="Hyperlink"/>
            <w:color w:val="auto"/>
            <w:u w:val="none"/>
          </w:rPr>
          <w:t>разметка 1.1</w:t>
        </w:r>
      </w:hyperlink>
      <w:r w:rsidRPr="00797F00">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DB60CF" w:rsidRPr="00797F00" w:rsidP="0001121C" w14:paraId="26117795" w14:textId="77777777">
      <w:pPr>
        <w:ind w:firstLine="720"/>
        <w:jc w:val="both"/>
      </w:pPr>
      <w:r w:rsidRPr="00797F00">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0" w:history="1">
        <w:r w:rsidRPr="00797F00">
          <w:rPr>
            <w:rStyle w:val="Hyperlink"/>
            <w:color w:val="auto"/>
            <w:u w:val="none"/>
          </w:rPr>
          <w:t>Правил</w:t>
        </w:r>
      </w:hyperlink>
      <w:r w:rsidRPr="00797F00">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1" w:history="1">
        <w:r w:rsidRPr="00797F00">
          <w:rPr>
            <w:rStyle w:val="Hyperlink"/>
            <w:color w:val="auto"/>
            <w:u w:val="none"/>
          </w:rPr>
          <w:t>ч. 4 ст. 12.15</w:t>
        </w:r>
      </w:hyperlink>
      <w:r w:rsidRPr="00797F00">
        <w:t xml:space="preserve"> КРФ об АП, в диспозиции которой указано: «в нарушение </w:t>
      </w:r>
      <w:hyperlink r:id="rId10" w:history="1">
        <w:r w:rsidRPr="00797F00">
          <w:rPr>
            <w:rStyle w:val="Hyperlink"/>
            <w:color w:val="auto"/>
            <w:u w:val="none"/>
          </w:rPr>
          <w:t>Правил</w:t>
        </w:r>
      </w:hyperlink>
      <w:r w:rsidRPr="00797F00">
        <w:t xml:space="preserve"> дорожного движения». </w:t>
      </w:r>
    </w:p>
    <w:p w:rsidR="00DB60CF" w:rsidRPr="00797F00" w:rsidP="0001121C" w14:paraId="072548D4" w14:textId="77777777">
      <w:pPr>
        <w:ind w:firstLine="708"/>
        <w:jc w:val="both"/>
      </w:pPr>
      <w:r w:rsidRPr="00797F00">
        <w:t xml:space="preserve">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w:t>
      </w:r>
      <w:r w:rsidRPr="00797F00">
        <w:t>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797F00" w:rsidRPr="00797F00" w:rsidP="00797F00" w14:paraId="583F3034" w14:textId="77777777">
      <w:pPr>
        <w:autoSpaceDE w:val="0"/>
        <w:autoSpaceDN w:val="0"/>
        <w:adjustRightInd w:val="0"/>
        <w:ind w:firstLine="540"/>
        <w:jc w:val="both"/>
      </w:pPr>
      <w:r w:rsidRPr="00797F00">
        <w:t xml:space="preserve">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2" w:history="1">
        <w:r w:rsidRPr="00797F00">
          <w:rPr>
            <w:rStyle w:val="Hyperlink"/>
            <w:color w:val="auto"/>
            <w:u w:val="none"/>
          </w:rPr>
          <w:t>ПДД</w:t>
        </w:r>
      </w:hyperlink>
      <w:r w:rsidRPr="00797F00">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3" w:history="1">
        <w:r w:rsidRPr="00797F00">
          <w:rPr>
            <w:rStyle w:val="Hyperlink"/>
            <w:color w:val="auto"/>
            <w:u w:val="none"/>
          </w:rPr>
          <w:t>пункт 1.2</w:t>
        </w:r>
      </w:hyperlink>
      <w:r w:rsidRPr="00797F00">
        <w:t xml:space="preserve"> ПДД РФ), которые квалифицируются по </w:t>
      </w:r>
      <w:hyperlink r:id="rId14" w:history="1">
        <w:r w:rsidRPr="00797F00">
          <w:rPr>
            <w:rStyle w:val="Hyperlink"/>
            <w:color w:val="auto"/>
            <w:u w:val="none"/>
          </w:rPr>
          <w:t>части 3</w:t>
        </w:r>
      </w:hyperlink>
      <w:r w:rsidRPr="00797F00">
        <w:t xml:space="preserve"> данной статьи), подлежат квалификации по </w:t>
      </w:r>
      <w:hyperlink r:id="rId15" w:history="1">
        <w:r w:rsidRPr="00797F00">
          <w:rPr>
            <w:rStyle w:val="Hyperlink"/>
            <w:color w:val="auto"/>
            <w:u w:val="none"/>
          </w:rPr>
          <w:t>части 4 статьи 12.15</w:t>
        </w:r>
      </w:hyperlink>
      <w:r w:rsidRPr="00797F00">
        <w:t xml:space="preserve"> КРФ об АП.          </w:t>
      </w:r>
    </w:p>
    <w:p w:rsidR="00797F00" w:rsidRPr="00797F00" w:rsidP="00797F00" w14:paraId="0B292DD6" w14:textId="77777777">
      <w:pPr>
        <w:autoSpaceDE w:val="0"/>
        <w:autoSpaceDN w:val="0"/>
        <w:adjustRightInd w:val="0"/>
        <w:ind w:firstLine="540"/>
        <w:jc w:val="both"/>
      </w:pPr>
      <w:r w:rsidRPr="00797F00">
        <w:t xml:space="preserve">  Непосредственно такие требования </w:t>
      </w:r>
      <w:hyperlink r:id="rId16" w:history="1">
        <w:r w:rsidRPr="00797F00">
          <w:rPr>
            <w:rStyle w:val="Hyperlink"/>
            <w:color w:val="auto"/>
            <w:u w:val="none"/>
          </w:rPr>
          <w:t>ПДД</w:t>
        </w:r>
      </w:hyperlink>
      <w:r w:rsidRPr="00797F00">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7" w:history="1">
        <w:r w:rsidRPr="00797F00">
          <w:rPr>
            <w:rStyle w:val="Hyperlink"/>
            <w:color w:val="auto"/>
            <w:u w:val="none"/>
          </w:rPr>
          <w:t>(пункт 9.1(1)</w:t>
        </w:r>
      </w:hyperlink>
      <w:r w:rsidRPr="00797F00">
        <w:t xml:space="preserve">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hyperlink r:id="rId18" w:history="1">
        <w:r w:rsidRPr="00797F00">
          <w:rPr>
            <w:rStyle w:val="Hyperlink"/>
            <w:color w:val="auto"/>
            <w:u w:val="none"/>
          </w:rPr>
          <w:t>пункт 9.2</w:t>
        </w:r>
      </w:hyperlink>
      <w:r w:rsidRPr="00797F00">
        <w:t xml:space="preserve">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w:t>
      </w:r>
      <w:hyperlink r:id="rId19" w:history="1">
        <w:r w:rsidRPr="00797F00">
          <w:rPr>
            <w:rStyle w:val="Hyperlink"/>
            <w:color w:val="auto"/>
            <w:u w:val="none"/>
          </w:rPr>
          <w:t>пункт 9.3</w:t>
        </w:r>
      </w:hyperlink>
      <w:r w:rsidRPr="00797F00">
        <w:t xml:space="preserve">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w:t>
      </w:r>
      <w:hyperlink r:id="rId20" w:history="1">
        <w:r w:rsidRPr="00797F00">
          <w:rPr>
            <w:rStyle w:val="Hyperlink"/>
            <w:color w:val="auto"/>
            <w:u w:val="none"/>
          </w:rPr>
          <w:t>пункт 11.2</w:t>
        </w:r>
      </w:hyperlink>
      <w:r w:rsidRPr="00797F00">
        <w:t xml:space="preserve">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21" w:history="1">
        <w:r w:rsidRPr="00797F00">
          <w:rPr>
            <w:rStyle w:val="Hyperlink"/>
            <w:color w:val="auto"/>
            <w:u w:val="none"/>
          </w:rPr>
          <w:t>пункт 11.4</w:t>
        </w:r>
      </w:hyperlink>
      <w:r w:rsidRPr="00797F00">
        <w:t xml:space="preserve"> ПДД РФ); е) запрещается объезжать с выездом на полосу встречного движения стоящие перед железнодорожным переездом транспортные средства (</w:t>
      </w:r>
      <w:hyperlink r:id="rId22" w:history="1">
        <w:r w:rsidRPr="00797F00">
          <w:rPr>
            <w:rStyle w:val="Hyperlink"/>
            <w:color w:val="auto"/>
            <w:u w:val="none"/>
          </w:rPr>
          <w:t>абзац восьмой пункта 15.3</w:t>
        </w:r>
      </w:hyperlink>
      <w:r w:rsidRPr="00797F00">
        <w:t xml:space="preserve"> ПДД РФ); ж) запрещается выезжать на трамвайные пути встречного направления (</w:t>
      </w:r>
      <w:hyperlink r:id="rId23" w:history="1">
        <w:r w:rsidRPr="00797F00">
          <w:rPr>
            <w:rStyle w:val="Hyperlink"/>
            <w:color w:val="auto"/>
            <w:u w:val="none"/>
          </w:rPr>
          <w:t>пункт 9.6</w:t>
        </w:r>
      </w:hyperlink>
      <w:r w:rsidRPr="00797F00">
        <w:t xml:space="preserve">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hyperlink r:id="rId24" w:history="1">
        <w:r w:rsidRPr="00797F00">
          <w:rPr>
            <w:rStyle w:val="Hyperlink"/>
            <w:color w:val="auto"/>
            <w:u w:val="none"/>
          </w:rPr>
          <w:t>пункт 8.6</w:t>
        </w:r>
      </w:hyperlink>
      <w:r w:rsidRPr="00797F00">
        <w:t xml:space="preserve"> ПДД РФ).    </w:t>
      </w:r>
    </w:p>
    <w:p w:rsidR="00DB60CF" w:rsidRPr="00797F00" w:rsidP="0001121C" w14:paraId="6DBB9C7F" w14:textId="77777777">
      <w:pPr>
        <w:ind w:firstLine="720"/>
        <w:jc w:val="both"/>
      </w:pPr>
      <w:r w:rsidRPr="00797F00">
        <w:t xml:space="preserve">Для квалификации действий водителя по ч.4 </w:t>
      </w:r>
      <w:hyperlink r:id="rId25" w:history="1">
        <w:r w:rsidRPr="00797F00">
          <w:rPr>
            <w:rStyle w:val="Hyperlink"/>
            <w:color w:val="auto"/>
            <w:u w:val="none"/>
          </w:rPr>
          <w:t xml:space="preserve">ст.12.15 КРФ об АП </w:t>
        </w:r>
      </w:hyperlink>
      <w:r w:rsidRPr="00797F00">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DB60CF" w:rsidRPr="008A523A" w:rsidP="0001121C" w14:paraId="516FA175" w14:textId="220C19EA">
      <w:pPr>
        <w:ind w:firstLine="720"/>
        <w:jc w:val="both"/>
      </w:pPr>
      <w:r w:rsidRPr="00797F00">
        <w:t xml:space="preserve">Из материалов дела следует, что водитель </w:t>
      </w:r>
      <w:r w:rsidR="006B2C2D">
        <w:t>Лушпай А.В</w:t>
      </w:r>
      <w:r w:rsidR="005E40B5">
        <w:t>.</w:t>
      </w:r>
      <w:r w:rsidRPr="00797F00" w:rsidR="00470F11">
        <w:t xml:space="preserve"> </w:t>
      </w:r>
      <w:r w:rsidR="006B2C2D">
        <w:t xml:space="preserve">17.11.2023 года в 05 часов 05 минут на 299 км.+ 197 м. ФАД А-167, управляя транспортным средством автомобилем марки «Леузу АФ 3731 АО», государственный регистрационный знак </w:t>
      </w:r>
      <w:r w:rsidR="00DA6CA5">
        <w:t>…….</w:t>
      </w:r>
      <w:r w:rsidRPr="00797F00">
        <w:t xml:space="preserve">, в </w:t>
      </w:r>
      <w:r w:rsidR="007B4427">
        <w:t>нарушении п.</w:t>
      </w:r>
      <w:r w:rsidR="008C7459">
        <w:t xml:space="preserve">п. 1.3, </w:t>
      </w:r>
      <w:r w:rsidRPr="00797F00" w:rsidR="00FA52F5">
        <w:t>9.1.1</w:t>
      </w:r>
      <w:r w:rsidRPr="00797F00" w:rsidR="005A2456">
        <w:t xml:space="preserve"> </w:t>
      </w:r>
      <w:r w:rsidRPr="00797F00">
        <w:t>ПДД РФ, допустил выезд  на полосу дороги, предназначенную для встречного движения при обгоне транспортного средства, пересёк сплошную линию горизонтальной разметки 1.1 приложения №2  к ПДД РФ,  утвержденные Постановлением Совета Министров - Правительства Российской Федерации N 1090 от 23 октября 1993 г.</w:t>
      </w:r>
    </w:p>
    <w:p w:rsidR="00DB60CF" w:rsidP="0001121C" w14:paraId="7149039A" w14:textId="26D8F425">
      <w:pPr>
        <w:jc w:val="both"/>
      </w:pPr>
      <w:r w:rsidRPr="00797F00">
        <w:tab/>
      </w:r>
      <w:r w:rsidRPr="00ED422A">
        <w:t xml:space="preserve">Из приобщенной к материалам дела </w:t>
      </w:r>
      <w:r w:rsidRPr="00ED422A" w:rsidR="00FA52F5">
        <w:rPr>
          <w:bCs/>
        </w:rPr>
        <w:t xml:space="preserve">схемы-дислокации </w:t>
      </w:r>
      <w:r w:rsidRPr="00ED422A" w:rsidR="00FA52F5">
        <w:t xml:space="preserve">расположения дорожных знаков на </w:t>
      </w:r>
      <w:r w:rsidR="006B2C2D">
        <w:t xml:space="preserve">ФАД </w:t>
      </w:r>
      <w:r w:rsidR="00906959">
        <w:t>А</w:t>
      </w:r>
      <w:r w:rsidR="006B2C2D">
        <w:t>-167</w:t>
      </w:r>
      <w:r w:rsidR="007B4427">
        <w:t xml:space="preserve"> </w:t>
      </w:r>
      <w:r w:rsidR="006B2C2D">
        <w:t>на 299</w:t>
      </w:r>
      <w:r w:rsidR="0017202F">
        <w:t>+000-</w:t>
      </w:r>
      <w:r w:rsidR="006B2C2D">
        <w:t>300</w:t>
      </w:r>
      <w:r w:rsidR="0017202F">
        <w:t>+000</w:t>
      </w:r>
      <w:r w:rsidRPr="00ED422A">
        <w:t xml:space="preserve">, на данном участке дорога является двусторонней и состоит из двух полос для движения транспортных средств, по одной в </w:t>
      </w:r>
      <w:r w:rsidRPr="00ED422A">
        <w:t xml:space="preserve">каждом направлении, нанесена дорожная разметка 1.1. Как следует из схемы, правонарушение, предусмотренное ч. 4 ст. 12.15 КРФ об АП, совершено </w:t>
      </w:r>
      <w:r w:rsidR="006B2C2D">
        <w:t>Лушпа</w:t>
      </w:r>
      <w:r w:rsidR="00906959">
        <w:t>ем</w:t>
      </w:r>
      <w:r w:rsidR="006B2C2D">
        <w:t xml:space="preserve"> А.В</w:t>
      </w:r>
      <w:r w:rsidR="008C7459">
        <w:t xml:space="preserve">. </w:t>
      </w:r>
      <w:r w:rsidRPr="00ED422A">
        <w:t xml:space="preserve">с нарушением п.п.1.3, 9.1(1) ПДД РФ, с пересечением сплошной линии разметки 1.1 Приложения N 2 к Правилам дорожного движения Российской Федерации. </w:t>
      </w:r>
    </w:p>
    <w:p w:rsidR="00DB60CF" w:rsidRPr="00261B9C" w:rsidP="0001121C" w14:paraId="191C3018" w14:textId="16D7DE06">
      <w:pPr>
        <w:pStyle w:val="ConsPlusNormal"/>
        <w:tabs>
          <w:tab w:val="left" w:pos="1274"/>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97F00">
        <w:rPr>
          <w:rFonts w:ascii="Times New Roman" w:hAnsi="Times New Roman" w:cs="Times New Roman"/>
          <w:sz w:val="24"/>
          <w:szCs w:val="24"/>
        </w:rPr>
        <w:t xml:space="preserve">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w:t>
      </w:r>
      <w:r w:rsidRPr="00261B9C">
        <w:rPr>
          <w:rFonts w:ascii="Times New Roman" w:hAnsi="Times New Roman" w:cs="Times New Roman"/>
          <w:sz w:val="24"/>
          <w:szCs w:val="24"/>
        </w:rPr>
        <w:t>к материалам об административном правонарушении нормами КРФ об АП не регламентируется, и соответственно не нарушен.</w:t>
      </w:r>
    </w:p>
    <w:p w:rsidR="00261B9C" w:rsidRPr="00261B9C" w:rsidP="0001121C" w14:paraId="726D3B75" w14:textId="67B31223">
      <w:pPr>
        <w:pStyle w:val="ConsPlusNormal"/>
        <w:tabs>
          <w:tab w:val="left" w:pos="1274"/>
        </w:tabs>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261B9C">
        <w:rPr>
          <w:rFonts w:ascii="Times New Roman" w:hAnsi="Times New Roman" w:cs="Times New Roman"/>
          <w:bCs/>
          <w:sz w:val="24"/>
          <w:szCs w:val="24"/>
        </w:rPr>
        <w:t xml:space="preserve">Согласно карточки операции с ВУ на имя </w:t>
      </w:r>
      <w:r w:rsidRPr="00261B9C">
        <w:rPr>
          <w:rFonts w:ascii="Times New Roman" w:hAnsi="Times New Roman" w:cs="Times New Roman"/>
          <w:sz w:val="24"/>
          <w:szCs w:val="24"/>
        </w:rPr>
        <w:t xml:space="preserve">Лушпая А.В., согласно которой водительское удостоверение выдано 20.06.2014 </w:t>
      </w:r>
      <w:r w:rsidR="00DA6CA5">
        <w:rPr>
          <w:rFonts w:ascii="Times New Roman" w:hAnsi="Times New Roman" w:cs="Times New Roman"/>
          <w:sz w:val="24"/>
          <w:szCs w:val="24"/>
        </w:rPr>
        <w:t>…….</w:t>
      </w:r>
      <w:r w:rsidRPr="00261B9C">
        <w:rPr>
          <w:rFonts w:ascii="Times New Roman" w:hAnsi="Times New Roman" w:cs="Times New Roman"/>
          <w:sz w:val="24"/>
          <w:szCs w:val="24"/>
        </w:rPr>
        <w:t xml:space="preserve"> и действительно до 20.06.2024 г.</w:t>
      </w:r>
    </w:p>
    <w:p w:rsidR="00B6069A" w:rsidRPr="00F72EB7" w:rsidP="00F72EB7" w14:paraId="696DDA04" w14:textId="43C1FD24">
      <w:pPr>
        <w:pStyle w:val="ConsPlusNormal"/>
        <w:tabs>
          <w:tab w:val="left" w:pos="1274"/>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72EB7">
        <w:rPr>
          <w:rFonts w:ascii="Times New Roman" w:hAnsi="Times New Roman" w:cs="Times New Roman"/>
          <w:sz w:val="24"/>
          <w:szCs w:val="24"/>
        </w:rPr>
        <w:t>Согласно списку правонарушений</w:t>
      </w:r>
      <w:r w:rsidRPr="00261B9C">
        <w:rPr>
          <w:rFonts w:ascii="Times New Roman" w:hAnsi="Times New Roman" w:cs="Times New Roman"/>
          <w:sz w:val="24"/>
          <w:szCs w:val="24"/>
        </w:rPr>
        <w:t xml:space="preserve"> Лушпай А.В., ранее привлекался к административной ответственности по главе 12 Кодекса Российской Федерации об административных правонарушениях: </w:t>
      </w:r>
      <w:r>
        <w:rPr>
          <w:rFonts w:ascii="Times New Roman" w:hAnsi="Times New Roman" w:cs="Times New Roman"/>
          <w:sz w:val="24"/>
          <w:szCs w:val="24"/>
        </w:rPr>
        <w:t>26.10.2023 по ст.12.6 КРФ об АП, штраф оплачен</w:t>
      </w:r>
      <w:r w:rsidRPr="00261B9C">
        <w:rPr>
          <w:rFonts w:ascii="Times New Roman" w:hAnsi="Times New Roman" w:cs="Times New Roman"/>
          <w:sz w:val="24"/>
          <w:szCs w:val="24"/>
        </w:rPr>
        <w:t>.</w:t>
      </w:r>
      <w:r w:rsidRPr="00797F00">
        <w:t xml:space="preserve"> </w:t>
      </w:r>
    </w:p>
    <w:p w:rsidR="00B6069A" w:rsidP="0001121C" w14:paraId="3651A85D" w14:textId="7E590BB5">
      <w:pPr>
        <w:ind w:firstLine="708"/>
        <w:jc w:val="both"/>
      </w:pPr>
      <w:r w:rsidRPr="00797F00">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6B2C2D" w:rsidP="006B2C2D" w14:paraId="2563B7F7" w14:textId="6AFD7C51">
      <w:pPr>
        <w:ind w:firstLine="708"/>
        <w:jc w:val="both"/>
      </w:pPr>
      <w:r>
        <w:t>Доводы Лушпа</w:t>
      </w:r>
      <w:r w:rsidR="00906959">
        <w:t>я</w:t>
      </w:r>
      <w:r>
        <w:t xml:space="preserve"> А.В. о том, что транспортное средство ему необходимо</w:t>
      </w:r>
      <w:r w:rsidR="00906959">
        <w:t xml:space="preserve"> для работы</w:t>
      </w:r>
      <w:r>
        <w:t xml:space="preserve"> и возить </w:t>
      </w:r>
      <w:r w:rsidR="00D36708">
        <w:t>будущую супругу</w:t>
      </w:r>
      <w:r>
        <w:t xml:space="preserve"> в больницу, не могут являться безусловным основанием для назначения наказания в виде административного штрафа.</w:t>
      </w:r>
    </w:p>
    <w:p w:rsidR="0066505C" w:rsidRPr="00797F00" w:rsidP="0001121C" w14:paraId="75B4DA9D" w14:textId="2AA3570C">
      <w:pPr>
        <w:ind w:firstLine="708"/>
        <w:jc w:val="both"/>
      </w:pPr>
      <w:r w:rsidRPr="00797F00">
        <w:t xml:space="preserve">Исходя из представленных доказательств, действия </w:t>
      </w:r>
      <w:r w:rsidR="006B2C2D">
        <w:t>Лушпа</w:t>
      </w:r>
      <w:r w:rsidR="00906959">
        <w:t>я</w:t>
      </w:r>
      <w:r w:rsidR="006B2C2D">
        <w:t xml:space="preserve"> А.В</w:t>
      </w:r>
      <w:r w:rsidRPr="00797F00">
        <w:t xml:space="preserve">. суд квалифицирует по ч. 4 ст. 12.15 </w:t>
      </w:r>
      <w:r w:rsidRPr="00797F00" w:rsidR="00FC1C9E">
        <w:t xml:space="preserve">КРФ об АП </w:t>
      </w:r>
      <w:r w:rsidRPr="00797F00">
        <w:t>-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797F00" w:rsidP="0001121C" w14:paraId="3633A947" w14:textId="744B8DD5">
      <w:pPr>
        <w:ind w:firstLine="708"/>
        <w:jc w:val="both"/>
      </w:pPr>
      <w:r w:rsidRPr="00797F00">
        <w:t>Обстоятельств</w:t>
      </w:r>
      <w:r w:rsidRPr="00797F00" w:rsidR="003A73C0">
        <w:t>ами</w:t>
      </w:r>
      <w:r w:rsidRPr="00797F00">
        <w:t>, смягчающи</w:t>
      </w:r>
      <w:r w:rsidRPr="00797F00" w:rsidR="003A73C0">
        <w:t>ми</w:t>
      </w:r>
      <w:r w:rsidRPr="00797F00">
        <w:t xml:space="preserve"> административную ответственность, в соответствии со статьей 4.2 </w:t>
      </w:r>
      <w:r w:rsidRPr="00797F00" w:rsidR="00FC1C9E">
        <w:t xml:space="preserve">КРФ об АП </w:t>
      </w:r>
      <w:r w:rsidRPr="00797F00" w:rsidR="003A73C0">
        <w:t>является признание вины, раскаяние в содеянном</w:t>
      </w:r>
      <w:r w:rsidR="00261B9C">
        <w:t>, состояние здоровья будущей супруги Кибальник Д.А</w:t>
      </w:r>
      <w:r w:rsidRPr="00797F00" w:rsidR="00A00413">
        <w:t>.</w:t>
      </w:r>
    </w:p>
    <w:p w:rsidR="004411FF" w:rsidRPr="004411FF" w:rsidP="004411FF" w14:paraId="5910C97C" w14:textId="2BCD3D28">
      <w:pPr>
        <w:pStyle w:val="BodyText"/>
        <w:ind w:firstLine="708"/>
      </w:pPr>
      <w:r w:rsidRPr="00797F00">
        <w:t xml:space="preserve">Отягчающих административную ответственность обстоятельств </w:t>
      </w:r>
      <w:r w:rsidR="006B2C2D">
        <w:t>Лушпай А.В</w:t>
      </w:r>
      <w:r w:rsidR="0017202F">
        <w:t>.</w:t>
      </w:r>
      <w:r w:rsidRPr="00797F00">
        <w:t xml:space="preserve">, в соответствии со ст. 4.3 </w:t>
      </w:r>
      <w:r w:rsidRPr="004411FF">
        <w:t xml:space="preserve">КРФ об АП, </w:t>
      </w:r>
      <w:r w:rsidRPr="004411FF">
        <w:t>судом признается повторное совершение однородного административного правонарушения, т.к. как следует из списка нарушений, лицо уже подвергалось административн</w:t>
      </w:r>
      <w:r w:rsidR="00906959">
        <w:t>ому</w:t>
      </w:r>
      <w:r w:rsidRPr="004411FF">
        <w:t xml:space="preserve"> наказани</w:t>
      </w:r>
      <w:r w:rsidR="00906959">
        <w:t>ю</w:t>
      </w:r>
      <w:r w:rsidRPr="004411FF">
        <w:t xml:space="preserve"> за совершение административн</w:t>
      </w:r>
      <w:r w:rsidR="00906959">
        <w:t>ого</w:t>
      </w:r>
      <w:r w:rsidRPr="004411FF">
        <w:t xml:space="preserve"> правонарушени</w:t>
      </w:r>
      <w:r w:rsidR="00906959">
        <w:t>я</w:t>
      </w:r>
      <w:r w:rsidRPr="004411FF">
        <w:t xml:space="preserve"> в течение календарного года, по котор</w:t>
      </w:r>
      <w:r w:rsidR="00906959">
        <w:t>ому</w:t>
      </w:r>
      <w:r w:rsidRPr="004411FF">
        <w:t xml:space="preserve"> не ис</w:t>
      </w:r>
      <w:r w:rsidR="00906959">
        <w:t>тек</w:t>
      </w:r>
      <w:r w:rsidR="00D36708">
        <w:t>ли</w:t>
      </w:r>
      <w:r w:rsidRPr="004411FF">
        <w:t xml:space="preserve"> сроки давности.</w:t>
      </w:r>
    </w:p>
    <w:p w:rsidR="00D36708" w:rsidP="00D36708" w14:paraId="7D86C955" w14:textId="77777777">
      <w:pPr>
        <w:pStyle w:val="BodyText"/>
        <w:ind w:firstLine="708"/>
        <w:rPr>
          <w:rFonts w:eastAsia="Arial Unicode MS"/>
        </w:rPr>
      </w:pPr>
      <w:r>
        <w:rPr>
          <w:rFonts w:eastAsia="Arial Unicode MS"/>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D36708" w:rsidRPr="00797F00" w:rsidP="00797F00" w14:paraId="60734D5A" w14:textId="2F0B9509">
      <w:pPr>
        <w:autoSpaceDE w:val="0"/>
        <w:autoSpaceDN w:val="0"/>
        <w:adjustRightInd w:val="0"/>
        <w:jc w:val="both"/>
      </w:pPr>
      <w:r>
        <w:t xml:space="preserve">       </w:t>
      </w:r>
      <w:r>
        <w:tab/>
      </w:r>
      <w:r>
        <w:rPr>
          <w:shd w:val="clear" w:color="auto" w:fill="FFFFFF"/>
        </w:rPr>
        <w:t xml:space="preserve">При назначении вида и размера наказания мировой судья в соответствии со ст. 4.1 </w:t>
      </w:r>
      <w:r>
        <w:t xml:space="preserve">КРФ об АП </w:t>
      </w:r>
      <w:r>
        <w:rPr>
          <w:shd w:val="clear" w:color="auto" w:fill="FFFFFF"/>
        </w:rPr>
        <w:t xml:space="preserve">учитывает личность виновного, наличие смягчающих и </w:t>
      </w:r>
      <w:r>
        <w:t xml:space="preserve">отягчающих административную ответственность обстоятельства, </w:t>
      </w:r>
      <w:r>
        <w:rPr>
          <w:shd w:val="clear" w:color="auto" w:fill="FFFFFF"/>
        </w:rPr>
        <w:t>характер совершенного административного правонарушения</w:t>
      </w:r>
      <w:r>
        <w:t xml:space="preserve">, которое относится к категории грубых административных правонарушений,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обстоятельства  совершения Лушпаем А.В. правонарушения, поскольку согласно видеофиксации административного правонарушения видно, что оно совершено в темное время суток,  в связи с чем считает, что наказание в виде лишения права управления транспортными средствами на минимальный срок, предусмотренный санкцией ч. 4 ст. 12.15 КРФ об АП,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самим правонарушителем, так и другими лицами. </w:t>
      </w:r>
    </w:p>
    <w:p w:rsidR="009742B2" w:rsidRPr="00797F00" w:rsidP="0001121C" w14:paraId="3101430D" w14:textId="45D01048">
      <w:pPr>
        <w:ind w:firstLine="708"/>
        <w:jc w:val="both"/>
      </w:pPr>
      <w:r w:rsidRPr="00797F00">
        <w:t>Руководствуясь ст.ст. 29.9 – 29.11, ч.4 ст.12.15   КРФ об АП, мировой судья,</w:t>
      </w:r>
    </w:p>
    <w:p w:rsidR="0066505C" w:rsidRPr="00797F00" w:rsidP="0001121C" w14:paraId="18761614" w14:textId="77777777">
      <w:pPr>
        <w:ind w:firstLine="708"/>
        <w:jc w:val="both"/>
      </w:pPr>
    </w:p>
    <w:p w:rsidR="0066505C" w:rsidRPr="00797F00" w:rsidP="0001121C" w14:paraId="0539B444" w14:textId="77777777">
      <w:pPr>
        <w:jc w:val="center"/>
      </w:pPr>
      <w:r w:rsidRPr="00797F00">
        <w:t>ПОСТАНОВИЛ:</w:t>
      </w:r>
    </w:p>
    <w:p w:rsidR="006D2E9F" w:rsidRPr="00797F00" w:rsidP="0001121C" w14:paraId="11C5549F" w14:textId="77777777"/>
    <w:p w:rsidR="006D2E9F" w:rsidRPr="00797F00" w:rsidP="0001121C" w14:paraId="5A4C08EA" w14:textId="0EFEB263">
      <w:pPr>
        <w:ind w:firstLine="708"/>
        <w:jc w:val="both"/>
      </w:pPr>
      <w:r>
        <w:t>Лушпа</w:t>
      </w:r>
      <w:r w:rsidR="00D36708">
        <w:t xml:space="preserve">я </w:t>
      </w:r>
      <w:r>
        <w:t>А</w:t>
      </w:r>
      <w:r w:rsidR="00DA6CA5">
        <w:t>.</w:t>
      </w:r>
      <w:r>
        <w:t xml:space="preserve"> В</w:t>
      </w:r>
      <w:r w:rsidR="00DA6CA5">
        <w:t>.</w:t>
      </w:r>
      <w:r w:rsidRPr="00797F00">
        <w:t xml:space="preserve"> </w:t>
      </w:r>
      <w:r w:rsidRPr="00797F00">
        <w:t xml:space="preserve">признать виновным в </w:t>
      </w:r>
      <w:r w:rsidRPr="00797F00" w:rsidR="00F72EB7">
        <w:t xml:space="preserve">совершении </w:t>
      </w:r>
      <w:r w:rsidRPr="00797F00" w:rsidR="00F72EB7">
        <w:t>правонарушения</w:t>
      </w:r>
      <w:r w:rsidRPr="00797F00">
        <w:t>,  предусмотренного</w:t>
      </w:r>
      <w:r w:rsidRPr="00797F00">
        <w:t xml:space="preserve"> ч.4 ст.12.15 КРФ об АП и назначить ему административное наказание в виде лишения права управления транспортными средствами сроком на </w:t>
      </w:r>
      <w:r>
        <w:t>4</w:t>
      </w:r>
      <w:r w:rsidRPr="00797F00">
        <w:t xml:space="preserve"> месяц</w:t>
      </w:r>
      <w:r>
        <w:t>а</w:t>
      </w:r>
      <w:r w:rsidRPr="00797F00">
        <w:t>.</w:t>
      </w:r>
    </w:p>
    <w:p w:rsidR="006D2E9F" w:rsidRPr="00797F00" w:rsidP="0001121C" w14:paraId="31FED8D8" w14:textId="77777777">
      <w:pPr>
        <w:ind w:firstLine="708"/>
        <w:jc w:val="both"/>
      </w:pPr>
    </w:p>
    <w:p w:rsidR="006D2E9F" w:rsidRPr="00797F00" w:rsidP="0001121C" w14:paraId="18D19629" w14:textId="77777777">
      <w:pPr>
        <w:autoSpaceDE w:val="0"/>
        <w:autoSpaceDN w:val="0"/>
        <w:adjustRightInd w:val="0"/>
        <w:jc w:val="both"/>
      </w:pPr>
      <w:r w:rsidRPr="00797F00">
        <w:rPr>
          <w:bCs/>
        </w:rPr>
        <w:tab/>
      </w:r>
      <w:r w:rsidRPr="00797F00">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6D2E9F" w:rsidRPr="00797F00" w:rsidP="0001121C" w14:paraId="3B7A6582" w14:textId="77777777">
      <w:pPr>
        <w:autoSpaceDE w:val="0"/>
        <w:autoSpaceDN w:val="0"/>
        <w:adjustRightInd w:val="0"/>
        <w:jc w:val="both"/>
      </w:pPr>
      <w:r w:rsidRPr="00797F00">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6D2E9F" w:rsidRPr="00797F00" w:rsidP="0001121C" w14:paraId="6194F20F" w14:textId="77777777">
      <w:pPr>
        <w:autoSpaceDE w:val="0"/>
        <w:autoSpaceDN w:val="0"/>
        <w:adjustRightInd w:val="0"/>
        <w:jc w:val="both"/>
      </w:pPr>
      <w:r w:rsidRPr="00797F00">
        <w:tab/>
        <w:t xml:space="preserve">В </w:t>
      </w:r>
      <w:r w:rsidRPr="00797F00">
        <w:t>силу  части</w:t>
      </w:r>
      <w:r w:rsidRPr="00797F00">
        <w:t xml:space="preserve">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6D2E9F" w:rsidRPr="00797F00" w:rsidP="0001121C" w14:paraId="2A170E61" w14:textId="311AA8AB">
      <w:pPr>
        <w:autoSpaceDE w:val="0"/>
        <w:autoSpaceDN w:val="0"/>
        <w:adjustRightInd w:val="0"/>
        <w:jc w:val="both"/>
      </w:pPr>
      <w:r w:rsidRPr="00797F00">
        <w:tab/>
        <w:t xml:space="preserve">Вместе с тем в случае, если лицо заявило об </w:t>
      </w:r>
      <w:r w:rsidRPr="00797F00" w:rsidR="007B4427">
        <w:t>утрате соответствующего</w:t>
      </w:r>
      <w:r w:rsidRPr="00797F00">
        <w:t xml:space="preserve">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D2E9F" w:rsidP="0001121C" w14:paraId="518F6C6A" w14:textId="653F2DB3">
      <w:pPr>
        <w:autoSpaceDE w:val="0"/>
        <w:autoSpaceDN w:val="0"/>
        <w:adjustRightInd w:val="0"/>
        <w:jc w:val="both"/>
      </w:pPr>
      <w:r w:rsidRPr="00797F00">
        <w:tab/>
        <w:t xml:space="preserve">Копию настоящего постановления, направить </w:t>
      </w:r>
      <w:r w:rsidR="006B2C2D">
        <w:t xml:space="preserve">командиру ОБ ДПС </w:t>
      </w:r>
      <w:r w:rsidRPr="00797F00">
        <w:t xml:space="preserve">ГИБДД ОМВД России </w:t>
      </w:r>
      <w:r w:rsidR="006B2C2D">
        <w:t>г. Пятигорска</w:t>
      </w:r>
      <w:r w:rsidRPr="00797F00">
        <w:t xml:space="preserve">,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00D36708">
        <w:t>Лушпая А.В</w:t>
      </w:r>
      <w:r w:rsidRPr="00797F00">
        <w:t>.</w:t>
      </w:r>
    </w:p>
    <w:p w:rsidR="0099761D" w:rsidRPr="00797F00" w:rsidP="0099761D" w14:paraId="18FD1722" w14:textId="135B8BB1">
      <w:pPr>
        <w:autoSpaceDE w:val="0"/>
        <w:autoSpaceDN w:val="0"/>
        <w:adjustRightInd w:val="0"/>
        <w:ind w:firstLine="708"/>
        <w:jc w:val="both"/>
      </w:pPr>
      <w:r>
        <w:t xml:space="preserve">Резолютивная часть постановления оглашена </w:t>
      </w:r>
      <w:r w:rsidR="008C7459">
        <w:t>24 января 2024</w:t>
      </w:r>
      <w:r>
        <w:t xml:space="preserve"> года.</w:t>
      </w:r>
    </w:p>
    <w:p w:rsidR="00DC1899" w:rsidRPr="00797F00" w:rsidP="0001121C" w14:paraId="063EFBCC" w14:textId="77777777">
      <w:pPr>
        <w:jc w:val="both"/>
        <w:rPr>
          <w:bCs/>
        </w:rPr>
      </w:pPr>
      <w:r w:rsidRPr="00797F00">
        <w:rPr>
          <w:bCs/>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2169D1" w:rsidRPr="00797F00" w:rsidP="0001121C" w14:paraId="394E7A0E" w14:textId="77777777">
      <w:pPr>
        <w:tabs>
          <w:tab w:val="left" w:pos="1019"/>
        </w:tabs>
        <w:jc w:val="both"/>
        <w:rPr>
          <w:bCs/>
        </w:rPr>
      </w:pPr>
    </w:p>
    <w:p w:rsidR="00DC1899" w:rsidRPr="00797F00" w:rsidP="0001121C" w14:paraId="12AD46BA" w14:textId="10C9E0E2">
      <w:pPr>
        <w:ind w:left="-709" w:firstLine="709"/>
      </w:pPr>
      <w:r w:rsidRPr="00797F00">
        <w:t xml:space="preserve">              </w:t>
      </w:r>
      <w:r w:rsidRPr="00797F00">
        <w:t xml:space="preserve">Мировой судья                                                    </w:t>
      </w:r>
      <w:r w:rsidRPr="00797F00">
        <w:t xml:space="preserve">                                    </w:t>
      </w:r>
      <w:r w:rsidRPr="00797F00">
        <w:t>К.А.Карицкая</w:t>
      </w:r>
    </w:p>
    <w:p w:rsidR="0066505C" w:rsidRPr="00797F00" w:rsidP="0001121C" w14:paraId="1C7F06AB" w14:textId="77777777">
      <w:pPr>
        <w:pStyle w:val="BodyText"/>
      </w:pPr>
    </w:p>
    <w:p w:rsidR="0066505C" w:rsidRPr="00797F00" w:rsidP="0001121C" w14:paraId="502F9155" w14:textId="77777777">
      <w:pPr>
        <w:pStyle w:val="BodyText"/>
      </w:pPr>
    </w:p>
    <w:sectPr w:rsidSect="0099761D">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21C"/>
    <w:rsid w:val="0001162D"/>
    <w:rsid w:val="000228FF"/>
    <w:rsid w:val="0002305E"/>
    <w:rsid w:val="000300A3"/>
    <w:rsid w:val="0004314C"/>
    <w:rsid w:val="000513CB"/>
    <w:rsid w:val="00053858"/>
    <w:rsid w:val="00056B47"/>
    <w:rsid w:val="00061E82"/>
    <w:rsid w:val="00064EC4"/>
    <w:rsid w:val="00077944"/>
    <w:rsid w:val="00092913"/>
    <w:rsid w:val="000A0F12"/>
    <w:rsid w:val="000B0744"/>
    <w:rsid w:val="000B384E"/>
    <w:rsid w:val="000C646C"/>
    <w:rsid w:val="000C739F"/>
    <w:rsid w:val="000C7699"/>
    <w:rsid w:val="000E58F4"/>
    <w:rsid w:val="000E646C"/>
    <w:rsid w:val="000E77D1"/>
    <w:rsid w:val="000F5DCD"/>
    <w:rsid w:val="00101850"/>
    <w:rsid w:val="001179E8"/>
    <w:rsid w:val="001223EB"/>
    <w:rsid w:val="0012402A"/>
    <w:rsid w:val="0013331E"/>
    <w:rsid w:val="00140E0D"/>
    <w:rsid w:val="00141D24"/>
    <w:rsid w:val="00142C18"/>
    <w:rsid w:val="00143DD6"/>
    <w:rsid w:val="00150437"/>
    <w:rsid w:val="00162535"/>
    <w:rsid w:val="0017202F"/>
    <w:rsid w:val="00173F5F"/>
    <w:rsid w:val="001A0BED"/>
    <w:rsid w:val="001A54FA"/>
    <w:rsid w:val="001A5540"/>
    <w:rsid w:val="001A5A85"/>
    <w:rsid w:val="001B2024"/>
    <w:rsid w:val="001C3105"/>
    <w:rsid w:val="001F6469"/>
    <w:rsid w:val="00205AE2"/>
    <w:rsid w:val="00205C63"/>
    <w:rsid w:val="002169D1"/>
    <w:rsid w:val="002173E0"/>
    <w:rsid w:val="002217B9"/>
    <w:rsid w:val="002256ED"/>
    <w:rsid w:val="002266EE"/>
    <w:rsid w:val="00235679"/>
    <w:rsid w:val="00241937"/>
    <w:rsid w:val="002443B4"/>
    <w:rsid w:val="002528BB"/>
    <w:rsid w:val="00254A3B"/>
    <w:rsid w:val="00256024"/>
    <w:rsid w:val="00261B9C"/>
    <w:rsid w:val="002626FB"/>
    <w:rsid w:val="00263693"/>
    <w:rsid w:val="002667BB"/>
    <w:rsid w:val="002730B2"/>
    <w:rsid w:val="00274244"/>
    <w:rsid w:val="0028440D"/>
    <w:rsid w:val="00284F7E"/>
    <w:rsid w:val="002937E8"/>
    <w:rsid w:val="00293B1F"/>
    <w:rsid w:val="00295FE4"/>
    <w:rsid w:val="00297440"/>
    <w:rsid w:val="002B06E5"/>
    <w:rsid w:val="002B7FD8"/>
    <w:rsid w:val="002C23AB"/>
    <w:rsid w:val="002D2C93"/>
    <w:rsid w:val="002D4E52"/>
    <w:rsid w:val="002D7C04"/>
    <w:rsid w:val="002F1FC1"/>
    <w:rsid w:val="002F6BA5"/>
    <w:rsid w:val="00300F56"/>
    <w:rsid w:val="00311420"/>
    <w:rsid w:val="00313D1C"/>
    <w:rsid w:val="00322B92"/>
    <w:rsid w:val="00326E15"/>
    <w:rsid w:val="00327CAA"/>
    <w:rsid w:val="003305A1"/>
    <w:rsid w:val="00330BA3"/>
    <w:rsid w:val="00335872"/>
    <w:rsid w:val="00340098"/>
    <w:rsid w:val="003521F5"/>
    <w:rsid w:val="00360611"/>
    <w:rsid w:val="0036399D"/>
    <w:rsid w:val="00365847"/>
    <w:rsid w:val="0037763B"/>
    <w:rsid w:val="0038314B"/>
    <w:rsid w:val="0039335D"/>
    <w:rsid w:val="003A0C1B"/>
    <w:rsid w:val="003A1F42"/>
    <w:rsid w:val="003A66B1"/>
    <w:rsid w:val="003A73C0"/>
    <w:rsid w:val="003B0815"/>
    <w:rsid w:val="003B1E2F"/>
    <w:rsid w:val="003B2593"/>
    <w:rsid w:val="003B6014"/>
    <w:rsid w:val="003B7895"/>
    <w:rsid w:val="003C2373"/>
    <w:rsid w:val="003C5CEC"/>
    <w:rsid w:val="003D0AEA"/>
    <w:rsid w:val="003D1B4C"/>
    <w:rsid w:val="003D3B68"/>
    <w:rsid w:val="003D4023"/>
    <w:rsid w:val="003F3512"/>
    <w:rsid w:val="003F4482"/>
    <w:rsid w:val="003F4CEA"/>
    <w:rsid w:val="003F61AB"/>
    <w:rsid w:val="00401B1C"/>
    <w:rsid w:val="00405255"/>
    <w:rsid w:val="00407C57"/>
    <w:rsid w:val="004136B5"/>
    <w:rsid w:val="004411FF"/>
    <w:rsid w:val="00457382"/>
    <w:rsid w:val="00461537"/>
    <w:rsid w:val="00470F11"/>
    <w:rsid w:val="00490DE4"/>
    <w:rsid w:val="004A0DBF"/>
    <w:rsid w:val="004A3997"/>
    <w:rsid w:val="004B4068"/>
    <w:rsid w:val="004B5ED8"/>
    <w:rsid w:val="004C1DA1"/>
    <w:rsid w:val="004C2AA7"/>
    <w:rsid w:val="004C44D8"/>
    <w:rsid w:val="004C5D66"/>
    <w:rsid w:val="004D159F"/>
    <w:rsid w:val="004D164F"/>
    <w:rsid w:val="004D4E90"/>
    <w:rsid w:val="004E03DB"/>
    <w:rsid w:val="004E2275"/>
    <w:rsid w:val="004F5469"/>
    <w:rsid w:val="00502934"/>
    <w:rsid w:val="0050366A"/>
    <w:rsid w:val="00505437"/>
    <w:rsid w:val="00507261"/>
    <w:rsid w:val="005110E8"/>
    <w:rsid w:val="00515ADF"/>
    <w:rsid w:val="005175C2"/>
    <w:rsid w:val="0052505A"/>
    <w:rsid w:val="0052638F"/>
    <w:rsid w:val="005273AE"/>
    <w:rsid w:val="005409C0"/>
    <w:rsid w:val="00546084"/>
    <w:rsid w:val="00546F7C"/>
    <w:rsid w:val="005510BF"/>
    <w:rsid w:val="00552FF5"/>
    <w:rsid w:val="005566C7"/>
    <w:rsid w:val="00557316"/>
    <w:rsid w:val="00561064"/>
    <w:rsid w:val="005644F0"/>
    <w:rsid w:val="00574B98"/>
    <w:rsid w:val="0057700A"/>
    <w:rsid w:val="005851FD"/>
    <w:rsid w:val="005864EE"/>
    <w:rsid w:val="00591B05"/>
    <w:rsid w:val="005A041B"/>
    <w:rsid w:val="005A2456"/>
    <w:rsid w:val="005C21B7"/>
    <w:rsid w:val="005C7320"/>
    <w:rsid w:val="005E141B"/>
    <w:rsid w:val="005E40B5"/>
    <w:rsid w:val="005E478A"/>
    <w:rsid w:val="005E6E60"/>
    <w:rsid w:val="005F202F"/>
    <w:rsid w:val="006006DF"/>
    <w:rsid w:val="00604E46"/>
    <w:rsid w:val="00614D47"/>
    <w:rsid w:val="0062129F"/>
    <w:rsid w:val="00623121"/>
    <w:rsid w:val="00623F6B"/>
    <w:rsid w:val="00627641"/>
    <w:rsid w:val="006306FC"/>
    <w:rsid w:val="006334CA"/>
    <w:rsid w:val="00636800"/>
    <w:rsid w:val="00636E1D"/>
    <w:rsid w:val="00637443"/>
    <w:rsid w:val="006474BE"/>
    <w:rsid w:val="00653826"/>
    <w:rsid w:val="0065382E"/>
    <w:rsid w:val="00653FD3"/>
    <w:rsid w:val="00660C66"/>
    <w:rsid w:val="00662F73"/>
    <w:rsid w:val="0066505C"/>
    <w:rsid w:val="006704B7"/>
    <w:rsid w:val="0067363B"/>
    <w:rsid w:val="00680F72"/>
    <w:rsid w:val="0068521D"/>
    <w:rsid w:val="00685B91"/>
    <w:rsid w:val="00690652"/>
    <w:rsid w:val="00691007"/>
    <w:rsid w:val="006912E3"/>
    <w:rsid w:val="00694091"/>
    <w:rsid w:val="006952D2"/>
    <w:rsid w:val="00697484"/>
    <w:rsid w:val="006A1018"/>
    <w:rsid w:val="006B2C2D"/>
    <w:rsid w:val="006D2E9F"/>
    <w:rsid w:val="006D334B"/>
    <w:rsid w:val="006F6535"/>
    <w:rsid w:val="006F6554"/>
    <w:rsid w:val="00717478"/>
    <w:rsid w:val="00726CDE"/>
    <w:rsid w:val="00733F1A"/>
    <w:rsid w:val="00752D6E"/>
    <w:rsid w:val="00762F7E"/>
    <w:rsid w:val="00772D68"/>
    <w:rsid w:val="00773A8E"/>
    <w:rsid w:val="00784226"/>
    <w:rsid w:val="00791157"/>
    <w:rsid w:val="00797F00"/>
    <w:rsid w:val="007A2415"/>
    <w:rsid w:val="007B4427"/>
    <w:rsid w:val="007B5826"/>
    <w:rsid w:val="007B6168"/>
    <w:rsid w:val="007B6916"/>
    <w:rsid w:val="007B786C"/>
    <w:rsid w:val="007C21C3"/>
    <w:rsid w:val="007D5F1D"/>
    <w:rsid w:val="007E5218"/>
    <w:rsid w:val="007E7AE1"/>
    <w:rsid w:val="007F5A1D"/>
    <w:rsid w:val="00800BA5"/>
    <w:rsid w:val="0080169E"/>
    <w:rsid w:val="00810C9A"/>
    <w:rsid w:val="00811498"/>
    <w:rsid w:val="008170E8"/>
    <w:rsid w:val="0083126A"/>
    <w:rsid w:val="00832222"/>
    <w:rsid w:val="00832881"/>
    <w:rsid w:val="00833A39"/>
    <w:rsid w:val="00835C44"/>
    <w:rsid w:val="00843848"/>
    <w:rsid w:val="008624B9"/>
    <w:rsid w:val="008624C0"/>
    <w:rsid w:val="00871B01"/>
    <w:rsid w:val="0087312C"/>
    <w:rsid w:val="00876161"/>
    <w:rsid w:val="00876DB6"/>
    <w:rsid w:val="00890C86"/>
    <w:rsid w:val="00890D13"/>
    <w:rsid w:val="008937FC"/>
    <w:rsid w:val="00896644"/>
    <w:rsid w:val="008A0D69"/>
    <w:rsid w:val="008A2F88"/>
    <w:rsid w:val="008A523A"/>
    <w:rsid w:val="008B2E02"/>
    <w:rsid w:val="008B4162"/>
    <w:rsid w:val="008C42BC"/>
    <w:rsid w:val="008C7459"/>
    <w:rsid w:val="008D40CB"/>
    <w:rsid w:val="008E5B01"/>
    <w:rsid w:val="00900B43"/>
    <w:rsid w:val="00902063"/>
    <w:rsid w:val="009024D8"/>
    <w:rsid w:val="00903CFA"/>
    <w:rsid w:val="00906051"/>
    <w:rsid w:val="00906959"/>
    <w:rsid w:val="00914D18"/>
    <w:rsid w:val="00921366"/>
    <w:rsid w:val="009226E5"/>
    <w:rsid w:val="0092420B"/>
    <w:rsid w:val="0093370A"/>
    <w:rsid w:val="009354D9"/>
    <w:rsid w:val="00937776"/>
    <w:rsid w:val="00951D45"/>
    <w:rsid w:val="00953530"/>
    <w:rsid w:val="00960205"/>
    <w:rsid w:val="00962C1A"/>
    <w:rsid w:val="0097009B"/>
    <w:rsid w:val="00973860"/>
    <w:rsid w:val="009742B2"/>
    <w:rsid w:val="00975430"/>
    <w:rsid w:val="00975A92"/>
    <w:rsid w:val="0099761D"/>
    <w:rsid w:val="009A016E"/>
    <w:rsid w:val="009A297D"/>
    <w:rsid w:val="009A4258"/>
    <w:rsid w:val="009A77A1"/>
    <w:rsid w:val="009B2F81"/>
    <w:rsid w:val="009D03EA"/>
    <w:rsid w:val="009E0B46"/>
    <w:rsid w:val="009E2ABF"/>
    <w:rsid w:val="009F2128"/>
    <w:rsid w:val="00A00413"/>
    <w:rsid w:val="00A11770"/>
    <w:rsid w:val="00A13DED"/>
    <w:rsid w:val="00A17174"/>
    <w:rsid w:val="00A22CCE"/>
    <w:rsid w:val="00A24850"/>
    <w:rsid w:val="00A31C2F"/>
    <w:rsid w:val="00A41879"/>
    <w:rsid w:val="00A51BED"/>
    <w:rsid w:val="00A8276A"/>
    <w:rsid w:val="00A875C7"/>
    <w:rsid w:val="00A94128"/>
    <w:rsid w:val="00AA70D5"/>
    <w:rsid w:val="00AB67AC"/>
    <w:rsid w:val="00AB6974"/>
    <w:rsid w:val="00AC0430"/>
    <w:rsid w:val="00AC26F5"/>
    <w:rsid w:val="00AD1856"/>
    <w:rsid w:val="00AD380E"/>
    <w:rsid w:val="00AE38D4"/>
    <w:rsid w:val="00AF2351"/>
    <w:rsid w:val="00B032C0"/>
    <w:rsid w:val="00B12045"/>
    <w:rsid w:val="00B17A5D"/>
    <w:rsid w:val="00B329D7"/>
    <w:rsid w:val="00B4774B"/>
    <w:rsid w:val="00B503B6"/>
    <w:rsid w:val="00B6069A"/>
    <w:rsid w:val="00B71FB6"/>
    <w:rsid w:val="00B76094"/>
    <w:rsid w:val="00B77B63"/>
    <w:rsid w:val="00BA1903"/>
    <w:rsid w:val="00BA5B86"/>
    <w:rsid w:val="00BB5DDA"/>
    <w:rsid w:val="00BB6191"/>
    <w:rsid w:val="00BC2301"/>
    <w:rsid w:val="00BD52C4"/>
    <w:rsid w:val="00BD63DF"/>
    <w:rsid w:val="00BE62F5"/>
    <w:rsid w:val="00BE7BF1"/>
    <w:rsid w:val="00BF024E"/>
    <w:rsid w:val="00BF4687"/>
    <w:rsid w:val="00C10884"/>
    <w:rsid w:val="00C14CEA"/>
    <w:rsid w:val="00C16710"/>
    <w:rsid w:val="00C170F2"/>
    <w:rsid w:val="00C2408D"/>
    <w:rsid w:val="00C35E8F"/>
    <w:rsid w:val="00C37AEC"/>
    <w:rsid w:val="00C411AB"/>
    <w:rsid w:val="00C42876"/>
    <w:rsid w:val="00C43F60"/>
    <w:rsid w:val="00C5788F"/>
    <w:rsid w:val="00C60A8C"/>
    <w:rsid w:val="00C71E7D"/>
    <w:rsid w:val="00C75514"/>
    <w:rsid w:val="00C922DA"/>
    <w:rsid w:val="00C93CC7"/>
    <w:rsid w:val="00C93FDB"/>
    <w:rsid w:val="00C94DEF"/>
    <w:rsid w:val="00CA2C9E"/>
    <w:rsid w:val="00CA789D"/>
    <w:rsid w:val="00CB10DD"/>
    <w:rsid w:val="00CB2E90"/>
    <w:rsid w:val="00CD38D4"/>
    <w:rsid w:val="00CE5ED1"/>
    <w:rsid w:val="00CF024E"/>
    <w:rsid w:val="00D0562C"/>
    <w:rsid w:val="00D05D4D"/>
    <w:rsid w:val="00D073E0"/>
    <w:rsid w:val="00D254E9"/>
    <w:rsid w:val="00D30DEF"/>
    <w:rsid w:val="00D35C1C"/>
    <w:rsid w:val="00D36708"/>
    <w:rsid w:val="00D37A5B"/>
    <w:rsid w:val="00D44F82"/>
    <w:rsid w:val="00D46167"/>
    <w:rsid w:val="00D744F9"/>
    <w:rsid w:val="00D74670"/>
    <w:rsid w:val="00D7702A"/>
    <w:rsid w:val="00D77509"/>
    <w:rsid w:val="00D81C66"/>
    <w:rsid w:val="00D82820"/>
    <w:rsid w:val="00DA6C4C"/>
    <w:rsid w:val="00DA6CA5"/>
    <w:rsid w:val="00DB60CF"/>
    <w:rsid w:val="00DC1899"/>
    <w:rsid w:val="00DC1D93"/>
    <w:rsid w:val="00DD3A6C"/>
    <w:rsid w:val="00DD3AC1"/>
    <w:rsid w:val="00DE03D2"/>
    <w:rsid w:val="00DE2874"/>
    <w:rsid w:val="00DF4472"/>
    <w:rsid w:val="00DF6CBA"/>
    <w:rsid w:val="00E2149D"/>
    <w:rsid w:val="00E22B5B"/>
    <w:rsid w:val="00E27BE7"/>
    <w:rsid w:val="00E42C78"/>
    <w:rsid w:val="00E47254"/>
    <w:rsid w:val="00E54408"/>
    <w:rsid w:val="00E55249"/>
    <w:rsid w:val="00E65725"/>
    <w:rsid w:val="00E66E35"/>
    <w:rsid w:val="00E74386"/>
    <w:rsid w:val="00E81E5D"/>
    <w:rsid w:val="00E96844"/>
    <w:rsid w:val="00E96F80"/>
    <w:rsid w:val="00EA22C3"/>
    <w:rsid w:val="00EA62B7"/>
    <w:rsid w:val="00EA7C46"/>
    <w:rsid w:val="00EC3854"/>
    <w:rsid w:val="00EC5967"/>
    <w:rsid w:val="00EC6814"/>
    <w:rsid w:val="00ED0D1F"/>
    <w:rsid w:val="00ED410E"/>
    <w:rsid w:val="00ED422A"/>
    <w:rsid w:val="00EE056C"/>
    <w:rsid w:val="00EE5C88"/>
    <w:rsid w:val="00F00FC5"/>
    <w:rsid w:val="00F0242C"/>
    <w:rsid w:val="00F226E1"/>
    <w:rsid w:val="00F231D7"/>
    <w:rsid w:val="00F2338D"/>
    <w:rsid w:val="00F24B13"/>
    <w:rsid w:val="00F253A3"/>
    <w:rsid w:val="00F3461E"/>
    <w:rsid w:val="00F40B73"/>
    <w:rsid w:val="00F436B4"/>
    <w:rsid w:val="00F4627F"/>
    <w:rsid w:val="00F4647E"/>
    <w:rsid w:val="00F54DC6"/>
    <w:rsid w:val="00F60BEC"/>
    <w:rsid w:val="00F660FC"/>
    <w:rsid w:val="00F72EB7"/>
    <w:rsid w:val="00F74370"/>
    <w:rsid w:val="00F75100"/>
    <w:rsid w:val="00F81D09"/>
    <w:rsid w:val="00FA47E0"/>
    <w:rsid w:val="00FA52F5"/>
    <w:rsid w:val="00FA5C82"/>
    <w:rsid w:val="00FB724F"/>
    <w:rsid w:val="00FC1C9E"/>
    <w:rsid w:val="00FC5168"/>
    <w:rsid w:val="00FC648F"/>
    <w:rsid w:val="00FD4D1C"/>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45A00C-AA04-4167-B035-9B9E9F5B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Header">
    <w:name w:val="header"/>
    <w:basedOn w:val="Normal"/>
    <w:link w:val="a2"/>
    <w:unhideWhenUsed/>
    <w:rsid w:val="0099761D"/>
    <w:pPr>
      <w:tabs>
        <w:tab w:val="center" w:pos="4677"/>
        <w:tab w:val="right" w:pos="9355"/>
      </w:tabs>
    </w:pPr>
  </w:style>
  <w:style w:type="character" w:customStyle="1" w:styleId="a2">
    <w:name w:val="Верхний колонтитул Знак"/>
    <w:basedOn w:val="DefaultParagraphFont"/>
    <w:link w:val="Header"/>
    <w:rsid w:val="0099761D"/>
    <w:rPr>
      <w:sz w:val="24"/>
      <w:szCs w:val="24"/>
    </w:rPr>
  </w:style>
  <w:style w:type="paragraph" w:styleId="Footer">
    <w:name w:val="footer"/>
    <w:basedOn w:val="Normal"/>
    <w:link w:val="a3"/>
    <w:unhideWhenUsed/>
    <w:rsid w:val="0099761D"/>
    <w:pPr>
      <w:tabs>
        <w:tab w:val="center" w:pos="4677"/>
        <w:tab w:val="right" w:pos="9355"/>
      </w:tabs>
    </w:pPr>
  </w:style>
  <w:style w:type="character" w:customStyle="1" w:styleId="a3">
    <w:name w:val="Нижний колонтитул Знак"/>
    <w:basedOn w:val="DefaultParagraphFont"/>
    <w:link w:val="Footer"/>
    <w:rsid w:val="009976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8DC8A0B56BED7235F738CAA069398CC89A73B8BEA527CDC3ADE7CB7A0E7C0A428950343544FE00Cd9aDJ" TargetMode="External" /><Relationship Id="rId11" Type="http://schemas.openxmlformats.org/officeDocument/2006/relationships/hyperlink" Target="consultantplus://offline/ref=28DC8A0B56BED7235F738CAA069398CC89A73B8BE8567CDC3ADE7CB7A0E7C0A428950340564AdEa5J" TargetMode="External" /><Relationship Id="rId12" Type="http://schemas.openxmlformats.org/officeDocument/2006/relationships/hyperlink" Target="consultantplus://offline/ref=77824127ABD989ACA07B5ACC15F161A38D4BEF37FEEB673D735C34790204076CE47693FFDDE73A79A21A5C57F20AE839DC22D258A42783CBm1X8K" TargetMode="External" /><Relationship Id="rId13" Type="http://schemas.openxmlformats.org/officeDocument/2006/relationships/hyperlink" Target="consultantplus://offline/ref=77824127ABD989ACA07B5ACC15F161A38D4BEF37FEEB673D735C34790204076CE47693FFDDE73A7AA71A5C57F20AE839DC22D258A42783CBm1X8K" TargetMode="External" /><Relationship Id="rId14" Type="http://schemas.openxmlformats.org/officeDocument/2006/relationships/hyperlink" Target="consultantplus://offline/ref=77824127ABD989ACA07B5ACC15F161A38D49ED3AFAEA673D735C34790204076CE47693FDD5E13D73F3404C53BB5DE125D835CC53BA24m8XAK" TargetMode="External" /><Relationship Id="rId15" Type="http://schemas.openxmlformats.org/officeDocument/2006/relationships/hyperlink" Target="consultantplus://offline/ref=77824127ABD989ACA07B5ACC15F161A38D49ED3AFAEA673D735C34790204076CE47693FCDFE23F73F3404C53BB5DE125D835CC53BA24m8XAK" TargetMode="External" /><Relationship Id="rId16" Type="http://schemas.openxmlformats.org/officeDocument/2006/relationships/hyperlink" Target="consultantplus://offline/ref=B050C726A2E11F9192678B8F925EC2EFFBA9E495223848CBA44418C86DF2C3A9A91F76B23E3E5D8D58553AC40536E7166C5968895F667841UFI8L" TargetMode="External" /><Relationship Id="rId17" Type="http://schemas.openxmlformats.org/officeDocument/2006/relationships/hyperlink" Target="consultantplus://offline/ref=B050C726A2E11F9192678B8F925EC2EFFBA9E495223848CBA44418C86DF2C3A9A91F76B0393956D80C1A3B98436BF41463596A8E43U6I7L" TargetMode="External" /><Relationship Id="rId18" Type="http://schemas.openxmlformats.org/officeDocument/2006/relationships/hyperlink" Target="consultantplus://offline/ref=B050C726A2E11F9192678B8F925EC2EFFBA9E495223848CBA44418C86DF2C3A9A91F76BB383509DD190B6397497DEA137A45688CU4I2L" TargetMode="External" /><Relationship Id="rId19" Type="http://schemas.openxmlformats.org/officeDocument/2006/relationships/hyperlink" Target="consultantplus://offline/ref=B050C726A2E11F9192678B8F925EC2EFFBA9E495223848CBA44418C86DF2C3A9A91F76B23E3E5F8F5B553AC40536E7166C5968895F667841UFI8L" TargetMode="External" /><Relationship Id="rId2" Type="http://schemas.openxmlformats.org/officeDocument/2006/relationships/webSettings" Target="webSettings.xml" /><Relationship Id="rId20" Type="http://schemas.openxmlformats.org/officeDocument/2006/relationships/hyperlink" Target="consultantplus://offline/ref=B050C726A2E11F9192678B8F925EC2EFFBA9E495223848CBA44418C86DF2C3A9A91F76BA3F3509DD190B6397497DEA137A45688CU4I2L" TargetMode="External" /><Relationship Id="rId21" Type="http://schemas.openxmlformats.org/officeDocument/2006/relationships/hyperlink" Target="consultantplus://offline/ref=B050C726A2E11F9192678B8F925EC2EFFBA9E495223848CBA44418C86DF2C3A9A91F76BA393509DD190B6397497DEA137A45688CU4I2L" TargetMode="External" /><Relationship Id="rId22" Type="http://schemas.openxmlformats.org/officeDocument/2006/relationships/hyperlink" Target="consultantplus://offline/ref=B050C726A2E11F9192678B8F925EC2EFFBA9E495223848CBA44418C86DF2C3A9A91F76B23E3E5E8858553AC40536E7166C5968895F667841UFI8L" TargetMode="External" /><Relationship Id="rId23" Type="http://schemas.openxmlformats.org/officeDocument/2006/relationships/hyperlink" Target="consultantplus://offline/ref=B050C726A2E11F9192678B8F925EC2EFFBA9E495223848CBA44418C86DF2C3A9A91F76B23A3D56D80C1A3B98436BF41463596A8E43U6I7L" TargetMode="External" /><Relationship Id="rId24" Type="http://schemas.openxmlformats.org/officeDocument/2006/relationships/hyperlink" Target="consultantplus://offline/ref=B050C726A2E11F9192678B8F925EC2EFFBA9E495223848CBA44418C86DF2C3A9A91F76B23E3E5F8D5B553AC40536E7166C5968895F667841UFI8L" TargetMode="External" /><Relationship Id="rId25" Type="http://schemas.openxmlformats.org/officeDocument/2006/relationships/hyperlink" Target="https://rospravosudie.com/law/%D0%A1%D1%82%D0%B0%D1%82%D1%8C%D1%8F_12.15_%D0%9A%D0%BE%D0%90%D0%9F_%D0%A0%D0%A4"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B6E6A8BF812C682F84844B4B75F649FA83A9F555ADC8CC72FF073E36D3959B3BE84CCCABEF6C5B87J7q3N" TargetMode="External" /><Relationship Id="rId7" Type="http://schemas.openxmlformats.org/officeDocument/2006/relationships/hyperlink" Target="consultantplus://offline/ref=7228F6341DEEDDADB61BDCBF15E792DBC142A9BFB712040855EC3276C25A109AAE28A06FW0ZDI" TargetMode="External" /><Relationship Id="rId8" Type="http://schemas.openxmlformats.org/officeDocument/2006/relationships/hyperlink" Target="consultantplus://offline/ref=B6E6A8BF812C682F84844B4B75F649FA83A9F555ADC8CC72FF073E36D3959B3BE84CCCABEF6C5B83J7q7N" TargetMode="External" /><Relationship Id="rId9" Type="http://schemas.openxmlformats.org/officeDocument/2006/relationships/hyperlink" Target="consultantplus://offline/ref=28DC8A0B56BED7235F738CAA069398CC89A73B8BEA527CDC3ADE7CB7A0E7C0A428950343544FE70Dd9a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C7F1-029C-4C90-B6FD-373DC0C2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