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6B5" w:rsidRPr="0002054A" w:rsidP="008856B5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526069" w:rsidR="00526069">
        <w:rPr>
          <w:rFonts w:ascii="Times New Roman" w:eastAsia="Times New Roman" w:hAnsi="Times New Roman" w:cs="Times New Roman"/>
          <w:sz w:val="24"/>
          <w:szCs w:val="24"/>
          <w:lang w:eastAsia="ru-RU"/>
        </w:rPr>
        <w:t>26MS00</w:t>
      </w:r>
      <w:r w:rsidR="00C644A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26069" w:rsidR="00526069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="00DA5A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6069" w:rsidR="00526069">
        <w:rPr>
          <w:rFonts w:ascii="Times New Roman" w:eastAsia="Times New Roman" w:hAnsi="Times New Roman" w:cs="Times New Roman"/>
          <w:sz w:val="24"/>
          <w:szCs w:val="24"/>
          <w:lang w:eastAsia="ru-RU"/>
        </w:rPr>
        <w:t>-004</w:t>
      </w:r>
      <w:r w:rsidR="00C644A7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5924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26069" w:rsidR="005260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24A1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8856B5" w:rsidRPr="008856B5" w:rsidP="004F4318">
      <w:pPr>
        <w:spacing w:after="0" w:line="240" w:lineRule="auto"/>
        <w:ind w:right="-1" w:firstLine="709"/>
        <w:jc w:val="right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2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A5AC6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C644A7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5924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2054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DA5A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2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856B5" w:rsidP="008856B5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856B5" w:rsidRPr="008856B5" w:rsidP="008856B5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B5" w:rsidP="008856B5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A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2024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2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</w:p>
    <w:p w:rsidR="008856B5" w:rsidRPr="008856B5" w:rsidP="008856B5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4A7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г. Ессентуки Ставропольского края исполняющий обязанности мирового судьи судебного участка № 1 г. Ессентуки Ставропольского края </w:t>
      </w:r>
      <w:r w:rsidRPr="00C64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  <w:r w:rsidRPr="00C6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</w:p>
    <w:p w:rsidR="0002054A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Верещагина А.А.,</w:t>
      </w:r>
    </w:p>
    <w:p w:rsidR="0002054A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B1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56B5" w:rsidRP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г. Ессентуки, ул. Шмидта 72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в отношении 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Верещагина А</w:t>
      </w:r>
      <w:r w:rsidR="005B1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B1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15B6">
        <w:rPr>
          <w:rFonts w:ascii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56B5" w:rsidRP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ответственность за которое предусмотрена ст. 6.1.1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- </w:t>
      </w:r>
    </w:p>
    <w:p w:rsidR="008856B5" w:rsidRPr="008856B5" w:rsidP="008856B5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856B5" w:rsidRPr="008856B5" w:rsidP="008856B5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8856B5" w:rsidRPr="008856B5" w:rsidP="008856B5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856B5" w:rsidRP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A5AC6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.08.2024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УУП </w:t>
      </w:r>
      <w:r w:rsidR="0052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ОУУП и ДН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капитаном</w:t>
      </w:r>
      <w:r w:rsidR="0052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1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5924A1"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Верещагина А.А.</w:t>
      </w:r>
      <w:r w:rsidR="0029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 </w:t>
      </w:r>
      <w:r w:rsidR="005B15B6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указано, что </w:t>
      </w:r>
      <w:r w:rsidR="00DA5A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4A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5AC6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A5AC6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A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5B15B6">
        <w:rPr>
          <w:rFonts w:ascii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причинил телесные повреждения</w:t>
      </w:r>
      <w:r w:rsidR="0002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4A1"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Борисенко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заключения эксперта </w:t>
      </w:r>
      <w:r w:rsidR="00BB1B5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15B6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="005B1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15B6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="00BB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2054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здоровью не причинил</w:t>
      </w:r>
      <w:r w:rsidR="00BB1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56B5" w:rsidRP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правонарушении, предусмотренных ст. 24.5 К</w:t>
      </w:r>
      <w:r w:rsidRPr="008856B5" w:rsidR="00BB1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BB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не установлено. </w:t>
      </w:r>
    </w:p>
    <w:p w:rsidR="008856B5" w:rsidRP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об отложении судебного заседания не поступало. </w:t>
      </w:r>
    </w:p>
    <w:p w:rsidR="00294AFA" w:rsidP="00BB1B5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5924A1"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 А.А.</w:t>
      </w:r>
      <w:r w:rsidR="00B3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 вину и все обстоятельства, при которых было совершено административное правонарушение, предусмотренное ст. 6.1.1 К</w:t>
      </w:r>
      <w:r w:rsidRPr="008856B5" w:rsidR="00BB1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BB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  <w:r w:rsidR="00B3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пояснил, что </w:t>
      </w:r>
      <w:r w:rsidR="005B15B6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294A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2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 адресу: </w:t>
      </w:r>
      <w:r w:rsidR="005B15B6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произошел словесный конфликт с Б</w:t>
      </w:r>
      <w:r w:rsidR="005B1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А.В., который ударил его подругу С</w:t>
      </w:r>
      <w:r w:rsidR="005B1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в результате чего </w:t>
      </w:r>
      <w:r w:rsidRPr="0029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причинил телесные повреждения 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Борисенко А.В.</w:t>
      </w:r>
    </w:p>
    <w:p w:rsidR="008856B5" w:rsidP="00BB1B5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отерпевш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4A1"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B1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24A1"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CF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E433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E4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пояснил, что </w:t>
      </w:r>
      <w:r w:rsidR="005B15B6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="00CF52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примерно в 2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он находил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5B15B6">
        <w:rPr>
          <w:rFonts w:ascii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совместного распития спиртных напитков произошел словесный конфликт с 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1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заступился ее друг Верещагин А.А., после чего Верещагин А.А.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причинил е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телесные повреждения. Просил строго не наказывать.  </w:t>
      </w:r>
    </w:p>
    <w:p w:rsidR="008856B5" w:rsidRP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привлекаемое к административной ответственности, потерпевш</w:t>
      </w:r>
      <w:r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F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4A1"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B1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24A1" w:rsidR="0059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материалы дела, суд приходит к следующему. </w:t>
      </w:r>
    </w:p>
    <w:p w:rsidR="008856B5" w:rsidRP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сторона состава правонарушения, предусмотренного статьей 6.1.1 Кодекса Российской Федерации об административных правонарушениях, характеризуется действиями, которые выражаются в ударах, побоях. Под побоями понимается многократное (два и более раз) нанесение ударов потерпевшему или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причинение иных насильственных действий, в результате чего могут возникнуть кровоподтеки, ссадины, небольшие раны. Целью указанных действий является причинение физической боли конкретному лицу. </w:t>
      </w:r>
    </w:p>
    <w:p w:rsidR="008856B5" w:rsidRP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Субъективная сторона состава правонарушения характеризуется умышленной формой вины. При этом умысел может быть как прямым, так и косвенным. </w:t>
      </w:r>
    </w:p>
    <w:p w:rsidR="008856B5" w:rsidRP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2.2 Кодекса Российской Федерации об административных правонарушениях, установлено, что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 </w:t>
      </w:r>
    </w:p>
    <w:p w:rsidR="0009521F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установлено, что </w:t>
      </w:r>
      <w:r w:rsidR="005B15B6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09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22 часа 15 минут по адресу: </w:t>
      </w:r>
      <w:r w:rsidR="005B15B6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095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причинил телесные повреждения Б</w:t>
      </w:r>
      <w:r w:rsidR="005B1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095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заключения</w:t>
      </w:r>
      <w:r w:rsidRPr="0009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эксперта № </w:t>
      </w:r>
      <w:r w:rsidR="005B15B6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09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B15B6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09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вреда здоровью не причинил. </w:t>
      </w:r>
    </w:p>
    <w:p w:rsidR="008856B5" w:rsidRP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1B5F" w:rsidR="00BB1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заключения</w:t>
      </w:r>
      <w:r w:rsidRPr="00BB1B5F" w:rsidR="00BB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эксперта </w:t>
      </w:r>
      <w:r w:rsidRPr="00CF52AF" w:rsidR="00CF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B15B6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CF52AF" w:rsidR="00CF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B15B6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CF52AF" w:rsidR="00CF52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2AF" w:rsidR="00BB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B5F" w:rsidR="00BB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09521F" w:rsidR="000952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Борисенко А.В.</w:t>
      </w:r>
      <w:r w:rsidRPr="00BB1B5F" w:rsidR="00BB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осмотре выявлены </w:t>
      </w:r>
      <w:r w:rsidR="001B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телесные повреждения.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56B5" w:rsidRP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09521F" w:rsidR="00095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</w:t>
      </w:r>
      <w:r w:rsidR="000952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21F" w:rsidR="0009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29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6.1.1 К</w:t>
      </w:r>
      <w:r w:rsidRPr="008856B5" w:rsidR="00BB1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BB1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подтверждается совокупностью доказательств, собранных по делу об административном правонарушении: </w:t>
      </w:r>
    </w:p>
    <w:p w:rsid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5B15B6">
        <w:rPr>
          <w:rFonts w:ascii="Times New Roman" w:hAnsi="Times New Roman" w:cs="Times New Roman"/>
          <w:sz w:val="28"/>
          <w:szCs w:val="28"/>
          <w:lang w:eastAsia="ru-RU"/>
        </w:rPr>
        <w:t>****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43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3BDB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.08.2024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</w:p>
    <w:p w:rsidR="001B3BDB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 доставлении лица от </w:t>
      </w:r>
      <w:r w:rsidR="00FA43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.08.2024 года;</w:t>
      </w:r>
    </w:p>
    <w:p w:rsidR="0009521F" w:rsidP="0009521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Pr="00FA43B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B1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28.07.2024 года;</w:t>
      </w:r>
    </w:p>
    <w:p w:rsidR="0009521F" w:rsidP="0009521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Письменными объяснениями Б</w:t>
      </w:r>
      <w:r w:rsidR="005B1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от 28.07.2024 года;</w:t>
      </w:r>
    </w:p>
    <w:p w:rsidR="0009521F" w:rsidP="0009521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осмотра помещений, территорий от 28.07.2024 года;</w:t>
      </w:r>
    </w:p>
    <w:p w:rsidR="0009521F" w:rsidP="0009521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 о назначении экспертизы по делу об административном правонарушении от 28.07.2024 года;</w:t>
      </w:r>
    </w:p>
    <w:p w:rsidR="0009521F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3BDB" w:rsidP="001B3BDB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4F4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Верещагина А.А.</w:t>
      </w:r>
      <w:r w:rsidRPr="00FA43B2" w:rsidR="00FA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4318">
        <w:rPr>
          <w:rFonts w:ascii="Times New Roman" w:eastAsia="Times New Roman" w:hAnsi="Times New Roman" w:cs="Times New Roman"/>
          <w:sz w:val="28"/>
          <w:szCs w:val="28"/>
          <w:lang w:eastAsia="ru-RU"/>
        </w:rPr>
        <w:t>20.08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40D" w:rsidP="00C63D9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Заключением эксперта № </w:t>
      </w:r>
      <w:r w:rsidR="005B15B6">
        <w:rPr>
          <w:rFonts w:ascii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B15B6">
        <w:rPr>
          <w:rFonts w:ascii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63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6B5" w:rsidRP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Кодекса РФ об административных правонарушениях, представлены письменные доказательства по делу, проверена компетентность лиц, составивших протокол. Установлено, что нарушений не допущено. </w:t>
      </w:r>
    </w:p>
    <w:p w:rsidR="008856B5" w:rsidRP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считает, что вина </w:t>
      </w:r>
      <w:r w:rsidRPr="004F4318" w:rsidR="004F4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Верещагина А.А.</w:t>
      </w:r>
      <w:r w:rsidRPr="0070745B"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всеми признаками состава административного правонарушения, предусмотренного ст. 6.1.1 К</w:t>
      </w:r>
      <w:r w:rsidRPr="008856B5"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8856B5" w:rsidRP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4F4318" w:rsidR="004F4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Верещагина А.А.</w:t>
      </w:r>
      <w:r w:rsidRPr="00C63D9A" w:rsidR="00C6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по ст. 6.1.1 К</w:t>
      </w:r>
      <w:r w:rsidRPr="008856B5"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как нанесение побоев или совершение иных насильственных действий, причинивших физическую боль, но не повлекших последствий, указанных в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115 Уголовного кодекса Российской Федерации, если эти действия не содержат уголовно наказуемого деяния. </w:t>
      </w:r>
    </w:p>
    <w:p w:rsidR="008856B5" w:rsidRP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учитывает, что </w:t>
      </w:r>
      <w:r w:rsidRPr="004F4318" w:rsidR="004F4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</w:t>
      </w:r>
      <w:r w:rsidR="004F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18" w:rsidR="004F431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C63D9A" w:rsidR="00C6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содеянном раскаял</w:t>
      </w:r>
      <w:r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вину признал, что в соответствии с п. 1 ч. 1 ст. 4.2 К</w:t>
      </w:r>
      <w:r w:rsidRPr="008856B5"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признает обстоятельствами</w:t>
      </w:r>
      <w:r w:rsidR="001522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смягчающими административную ответственность. </w:t>
      </w:r>
    </w:p>
    <w:p w:rsidR="008856B5" w:rsidRP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в соответствии со ст. 4.3 К</w:t>
      </w:r>
      <w:r w:rsidRPr="008856B5"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судом не установлено. </w:t>
      </w:r>
    </w:p>
    <w:p w:rsidR="008856B5" w:rsidRP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мировой судья учитывает характер совершенного правонарушения, личность виновного, его имущественное положение, обстоятельства смягчающие административную ответственность, отсутствие обстоятельств, отягчающих административную ответственность,</w:t>
      </w:r>
      <w:r w:rsidR="001B3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позицию потерпевше</w:t>
      </w:r>
      <w:r w:rsidR="004F43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Борисенко А.В.</w:t>
      </w:r>
      <w:r w:rsidR="001B3B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назначает </w:t>
      </w:r>
      <w:r w:rsidRPr="004F4318" w:rsidR="004F4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</w:t>
      </w:r>
      <w:r w:rsidR="004F43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F4318" w:rsidR="004F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C63D9A" w:rsidR="00C6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пределах санкции вменяемой статьи. </w:t>
      </w:r>
    </w:p>
    <w:p w:rsidR="008856B5" w:rsidRP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ст. 4.1 - 4.3, 6.1.1, 29.9 - 29.11 К</w:t>
      </w:r>
      <w:r w:rsidRPr="008856B5"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мировой судья,- </w:t>
      </w:r>
    </w:p>
    <w:p w:rsidR="008856B5" w:rsidRPr="008856B5" w:rsidP="008856B5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856B5" w:rsidRPr="008856B5" w:rsidP="008856B5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8856B5" w:rsidRPr="008856B5" w:rsidP="008856B5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856B5" w:rsidRP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Верещагина А</w:t>
      </w:r>
      <w:r w:rsidR="005B1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B1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3D9A" w:rsidR="00C6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6.1.1 К</w:t>
      </w:r>
      <w:r w:rsidRPr="008856B5"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и назначить е</w:t>
      </w:r>
      <w:r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 этой статье в виде административного штрафа в доход государства в размере </w:t>
      </w:r>
      <w:r w:rsidR="00C63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C6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 </w:t>
      </w:r>
    </w:p>
    <w:p w:rsidR="0070745B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КПП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Единый казначейский счет: 40102810345370000013 (поле </w:t>
      </w:r>
      <w:r w:rsidRP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Корр.счет</w:t>
      </w:r>
      <w:r w:rsidRP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банка), ОКТМО - 07 710 000, КБК - 008 1 16 01063 01 0101 140, УИН </w:t>
      </w:r>
      <w:r w:rsidRPr="004F4318" w:rsidR="004F4318">
        <w:rPr>
          <w:rFonts w:ascii="Times New Roman" w:eastAsia="Times New Roman" w:hAnsi="Times New Roman" w:cs="Times New Roman"/>
          <w:sz w:val="28"/>
          <w:szCs w:val="28"/>
          <w:lang w:eastAsia="ru-RU"/>
        </w:rPr>
        <w:t>0355703700275004172406134</w:t>
      </w:r>
      <w:r w:rsidRP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6B5" w:rsidP="008856B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Ессентукский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десяти суток со дня его вручения или получения. </w:t>
      </w:r>
    </w:p>
    <w:p w:rsidR="008856B5" w:rsidRPr="008856B5" w:rsidP="0070745B">
      <w:pPr>
        <w:spacing w:after="0" w:line="240" w:lineRule="auto"/>
        <w:mirrorIndents/>
        <w:rPr>
          <w:sz w:val="28"/>
          <w:szCs w:val="28"/>
        </w:rPr>
      </w:pP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6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  <w:r w:rsidRPr="0088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Sect="008856B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5"/>
    <w:rsid w:val="00014412"/>
    <w:rsid w:val="0002054A"/>
    <w:rsid w:val="0009521F"/>
    <w:rsid w:val="001522D8"/>
    <w:rsid w:val="001B3BDB"/>
    <w:rsid w:val="002534E5"/>
    <w:rsid w:val="0027640D"/>
    <w:rsid w:val="00294AFA"/>
    <w:rsid w:val="004F4318"/>
    <w:rsid w:val="00526069"/>
    <w:rsid w:val="005924A1"/>
    <w:rsid w:val="005B15B6"/>
    <w:rsid w:val="0070745B"/>
    <w:rsid w:val="008856B5"/>
    <w:rsid w:val="00A746E7"/>
    <w:rsid w:val="00B370AC"/>
    <w:rsid w:val="00B62D8C"/>
    <w:rsid w:val="00BB1B5F"/>
    <w:rsid w:val="00C63D9A"/>
    <w:rsid w:val="00C644A7"/>
    <w:rsid w:val="00CB7B4C"/>
    <w:rsid w:val="00CF52AF"/>
    <w:rsid w:val="00DA5AC6"/>
    <w:rsid w:val="00E4339A"/>
    <w:rsid w:val="00EC4BF3"/>
    <w:rsid w:val="00FA43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7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4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