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CB7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ahoma" w:hAnsi="Tahoma" w:cs="Tahoma"/>
          <w:b/>
          <w:bCs/>
          <w:sz w:val="24"/>
          <w:szCs w:val="24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33408A" w:rsidR="0033408A">
        <w:rPr>
          <w:rFonts w:ascii="Times New Roman" w:hAnsi="Times New Roman" w:cs="Times New Roman"/>
          <w:bCs/>
          <w:sz w:val="24"/>
          <w:szCs w:val="24"/>
        </w:rPr>
        <w:t>26MS0031-01-2024-000140-13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5-47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33408A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A256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256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560C">
        <w:rPr>
          <w:bCs/>
          <w:sz w:val="26"/>
          <w:szCs w:val="26"/>
        </w:rPr>
        <w:t>******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A2560C" w:rsidR="00A2560C">
        <w:rPr>
          <w:bCs/>
          <w:sz w:val="26"/>
          <w:szCs w:val="26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05.08</w:t>
      </w:r>
      <w:r w:rsidR="009773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Безрукавый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20.1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716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16.08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старшим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ЗКВ ОРППСП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по г. Ессентуки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старшим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лейтенантом полиции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2560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Ф.А.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A2560C">
        <w:rPr>
          <w:bCs/>
          <w:sz w:val="26"/>
          <w:szCs w:val="26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>Безрукав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A2560C" w:rsidR="00A2560C">
        <w:rPr>
          <w:bCs/>
          <w:sz w:val="26"/>
          <w:szCs w:val="26"/>
        </w:rPr>
        <w:t>******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от 05.08.2023 года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Безрукавый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 привлечен к административной ответственности за совершение административного правонарушения, предусмотренного ч. 1 ст. 20.1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16.08.2023 года</w:t>
      </w:r>
      <w:r w:rsidRPr="0033408A" w:rsidR="002C14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14.10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52F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Безрукавый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="00C326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527B4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A2560C" w:rsidR="00A2560C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15.01.2024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правонарушение от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15.01.2024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 от 15.01.2024 года, копией справки об инвалидности, </w:t>
      </w:r>
      <w:r w:rsidR="00282A7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2560C" w:rsidR="00A2560C">
        <w:rPr>
          <w:bCs/>
          <w:sz w:val="26"/>
          <w:szCs w:val="26"/>
        </w:rPr>
        <w:t>******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от 05.08.2023 года</w:t>
      </w:r>
      <w:r w:rsidRPr="0033408A" w:rsidR="00301E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="00FA4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AC1E12" w:rsidR="00C73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 w:rsid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8A">
        <w:rPr>
          <w:rFonts w:ascii="Times New Roman" w:hAnsi="Times New Roman" w:cs="Times New Roman"/>
          <w:sz w:val="28"/>
          <w:szCs w:val="28"/>
          <w:lang w:eastAsia="ru-RU"/>
        </w:rPr>
        <w:t>Безрукавого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A256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256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4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E5130B">
        <w:rPr>
          <w:rFonts w:ascii="Times New Roman" w:hAnsi="Times New Roman" w:cs="Times New Roman"/>
          <w:sz w:val="28"/>
          <w:szCs w:val="28"/>
        </w:rPr>
        <w:t>1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 w:rsidR="00F41B27">
        <w:rPr>
          <w:rFonts w:ascii="Times New Roman" w:hAnsi="Times New Roman" w:cs="Times New Roman"/>
          <w:sz w:val="28"/>
          <w:szCs w:val="28"/>
        </w:rPr>
        <w:t>одна тысяча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33408A" w:rsidR="0033408A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0355703700315000472420115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F767ED" w:rsidR="00F767ED">
        <w:rPr>
          <w:rFonts w:ascii="Times New Roman" w:hAnsi="Times New Roman" w:cs="Times New Roman"/>
          <w:sz w:val="28"/>
          <w:szCs w:val="28"/>
          <w:lang w:eastAsia="ru-RU"/>
        </w:rPr>
        <w:t>Безрукаво</w:t>
      </w:r>
      <w:r w:rsidR="00F767ED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F767ED" w:rsidR="00F767ED">
        <w:rPr>
          <w:rFonts w:ascii="Times New Roman" w:hAnsi="Times New Roman" w:cs="Times New Roman"/>
          <w:sz w:val="28"/>
          <w:szCs w:val="28"/>
          <w:lang w:eastAsia="ru-RU"/>
        </w:rPr>
        <w:t xml:space="preserve"> Игор</w:t>
      </w:r>
      <w:r w:rsidR="00F767E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767ED" w:rsidR="00F767ED">
        <w:rPr>
          <w:rFonts w:ascii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F767E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767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</w:t>
      </w:r>
      <w:r w:rsidRPr="006D5766">
        <w:rPr>
          <w:rFonts w:ascii="Times New Roman" w:hAnsi="Times New Roman" w:cs="Times New Roman"/>
          <w:sz w:val="28"/>
          <w:szCs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4809"/>
    <w:rsid w:val="000766FD"/>
    <w:rsid w:val="00084BEA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16EC"/>
    <w:rsid w:val="00292BE3"/>
    <w:rsid w:val="002A2FA6"/>
    <w:rsid w:val="002A3AF8"/>
    <w:rsid w:val="002A6F1C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25F81"/>
    <w:rsid w:val="0033203C"/>
    <w:rsid w:val="00333F17"/>
    <w:rsid w:val="0033408A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D1C59"/>
    <w:rsid w:val="003D3383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50838"/>
    <w:rsid w:val="00560ABA"/>
    <w:rsid w:val="00561A61"/>
    <w:rsid w:val="00590DB5"/>
    <w:rsid w:val="005952C7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E99"/>
    <w:rsid w:val="00946395"/>
    <w:rsid w:val="009510B4"/>
    <w:rsid w:val="00963069"/>
    <w:rsid w:val="00964AF5"/>
    <w:rsid w:val="0096504A"/>
    <w:rsid w:val="00966F68"/>
    <w:rsid w:val="009773D7"/>
    <w:rsid w:val="00985C55"/>
    <w:rsid w:val="009912F0"/>
    <w:rsid w:val="00991B85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2560C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6FD7"/>
    <w:rsid w:val="00AC1E12"/>
    <w:rsid w:val="00AC48FB"/>
    <w:rsid w:val="00AD1D2D"/>
    <w:rsid w:val="00AD311E"/>
    <w:rsid w:val="00AD3246"/>
    <w:rsid w:val="00AE1783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5734F"/>
    <w:rsid w:val="00B6400D"/>
    <w:rsid w:val="00B641F3"/>
    <w:rsid w:val="00B73442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CBF"/>
    <w:rsid w:val="00C51E79"/>
    <w:rsid w:val="00C5687D"/>
    <w:rsid w:val="00C60ED6"/>
    <w:rsid w:val="00C6183D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1DEE"/>
    <w:rsid w:val="00F63380"/>
    <w:rsid w:val="00F66FCE"/>
    <w:rsid w:val="00F67605"/>
    <w:rsid w:val="00F719CD"/>
    <w:rsid w:val="00F767ED"/>
    <w:rsid w:val="00F85575"/>
    <w:rsid w:val="00F865A1"/>
    <w:rsid w:val="00F9035C"/>
    <w:rsid w:val="00F91222"/>
    <w:rsid w:val="00F94543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B6A8-06FD-4446-98A1-DCDEF208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