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063" w:rsidRPr="00460E55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26MS0031-01-2024-001</w:t>
      </w:r>
      <w:r w:rsidRPr="00460E55" w:rsidR="00460E55">
        <w:rPr>
          <w:rFonts w:ascii="Times New Roman" w:hAnsi="Times New Roman" w:cs="Times New Roman"/>
          <w:sz w:val="24"/>
          <w:szCs w:val="24"/>
          <w:lang w:eastAsia="ru-RU"/>
        </w:rPr>
        <w:t>281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60E55" w:rsidR="00460E55">
        <w:rPr>
          <w:rFonts w:ascii="Times New Roman" w:hAnsi="Times New Roman" w:cs="Times New Roman"/>
          <w:sz w:val="24"/>
          <w:szCs w:val="24"/>
          <w:lang w:eastAsia="ru-RU"/>
        </w:rPr>
        <w:t>82</w:t>
      </w:r>
    </w:p>
    <w:p w:rsid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>Дело № 5-1</w:t>
      </w:r>
      <w:r w:rsidRPr="00460E55" w:rsidR="00460E55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0D7063">
        <w:rPr>
          <w:rFonts w:ascii="Times New Roman" w:hAnsi="Times New Roman" w:cs="Times New Roman"/>
          <w:sz w:val="24"/>
          <w:szCs w:val="24"/>
          <w:lang w:eastAsia="ru-RU"/>
        </w:rPr>
        <w:t>/2024</w:t>
      </w:r>
    </w:p>
    <w:p w:rsidR="00E57C18" w:rsidRPr="006D5766" w:rsidP="000D706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A8F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 февраля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ИДПС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ГИБДД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ОМВД России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по г. Ессентуки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лейтенантом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К.С.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от 16.10.2023 года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 привлечен к административной ответственности за совершение административного правонарушения, предусмотренного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19.11.2023 года</w:t>
      </w:r>
      <w:r w:rsidRPr="0031792D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0154F" w:rsidP="000D7063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04.02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36A8F" w:rsidR="00A36A8F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от 16.10.2023 года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, фотоматериалами</w:t>
      </w:r>
      <w:r w:rsidRPr="000D30CF" w:rsidR="000D70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анными сервиса ФБД 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 w:rsidR="00460E55">
        <w:rPr>
          <w:rFonts w:ascii="Times New Roman" w:hAnsi="Times New Roman" w:cs="Times New Roman"/>
          <w:sz w:val="28"/>
          <w:szCs w:val="28"/>
          <w:lang w:eastAsia="ru-RU"/>
        </w:rPr>
        <w:t>, отчетом об отслеживании отправления.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460E55"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Г.Н.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0D30CF">
        <w:rPr>
          <w:rFonts w:ascii="Times New Roman" w:hAnsi="Times New Roman" w:cs="Times New Roman"/>
          <w:sz w:val="28"/>
          <w:szCs w:val="28"/>
        </w:rPr>
        <w:t xml:space="preserve"> </w:t>
      </w:r>
      <w:r w:rsidR="00F41B27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460E55" w:rsidR="00460E55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0355703700315001602420157</w:t>
      </w:r>
      <w:r w:rsidR="000D70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>Огарь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0E55" w:rsidR="00460E5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36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0E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D30CF"/>
    <w:rsid w:val="000D7063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5685E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D1C59"/>
    <w:rsid w:val="003D3383"/>
    <w:rsid w:val="003F04D3"/>
    <w:rsid w:val="003F09FA"/>
    <w:rsid w:val="003F0BFF"/>
    <w:rsid w:val="003F1EB1"/>
    <w:rsid w:val="003F31CD"/>
    <w:rsid w:val="003F3BB7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0E55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3B31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36A8F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7187-2661-4D9C-975D-404AB06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