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123" w:rsidRPr="00C84BFA" w:rsidP="00EA1123" w14:paraId="51FA001B" w14:textId="77777777">
      <w:pPr>
        <w:pStyle w:val="Heading1"/>
        <w:ind w:firstLine="709"/>
        <w:jc w:val="right"/>
        <w:mirrorIndents/>
        <w:rPr>
          <w:b w:val="0"/>
          <w:sz w:val="26"/>
          <w:szCs w:val="26"/>
        </w:rPr>
      </w:pPr>
      <w:r w:rsidRPr="00C84BFA">
        <w:rPr>
          <w:b w:val="0"/>
          <w:sz w:val="26"/>
          <w:szCs w:val="26"/>
        </w:rPr>
        <w:t>УИД 26MS0031-01-2024-001</w:t>
      </w:r>
      <w:r w:rsidR="00764DE5">
        <w:rPr>
          <w:b w:val="0"/>
          <w:sz w:val="26"/>
          <w:szCs w:val="26"/>
        </w:rPr>
        <w:t>793</w:t>
      </w:r>
      <w:r w:rsidRPr="00C84BFA">
        <w:rPr>
          <w:b w:val="0"/>
          <w:sz w:val="26"/>
          <w:szCs w:val="26"/>
        </w:rPr>
        <w:t>-</w:t>
      </w:r>
      <w:r w:rsidR="00764DE5">
        <w:rPr>
          <w:b w:val="0"/>
          <w:sz w:val="26"/>
          <w:szCs w:val="26"/>
        </w:rPr>
        <w:t>98</w:t>
      </w:r>
    </w:p>
    <w:p w:rsidR="00EA1123" w:rsidRPr="00C84BFA" w:rsidP="00EA1123" w14:paraId="7EE2FFB8" w14:textId="77777777">
      <w:pPr>
        <w:pStyle w:val="Heading1"/>
        <w:ind w:firstLine="709"/>
        <w:jc w:val="right"/>
        <w:mirrorIndents/>
        <w:rPr>
          <w:b w:val="0"/>
          <w:sz w:val="26"/>
          <w:szCs w:val="26"/>
        </w:rPr>
      </w:pPr>
      <w:r w:rsidRPr="00C84BFA">
        <w:rPr>
          <w:b w:val="0"/>
          <w:sz w:val="26"/>
          <w:szCs w:val="26"/>
        </w:rPr>
        <w:t>Дело №5-</w:t>
      </w:r>
      <w:r w:rsidR="00764DE5">
        <w:rPr>
          <w:b w:val="0"/>
          <w:sz w:val="26"/>
          <w:szCs w:val="26"/>
        </w:rPr>
        <w:t>182</w:t>
      </w:r>
      <w:r w:rsidRPr="00C84BFA">
        <w:rPr>
          <w:b w:val="0"/>
          <w:sz w:val="26"/>
          <w:szCs w:val="26"/>
        </w:rPr>
        <w:t>-09-434/2024</w:t>
      </w:r>
    </w:p>
    <w:p w:rsidR="00EA1123" w:rsidRPr="00C84BFA" w:rsidP="00C84BFA" w14:paraId="657935F8" w14:textId="77777777">
      <w:pPr>
        <w:pStyle w:val="Heading1"/>
        <w:jc w:val="center"/>
        <w:mirrorIndents/>
        <w:rPr>
          <w:b w:val="0"/>
          <w:sz w:val="28"/>
          <w:szCs w:val="28"/>
        </w:rPr>
      </w:pPr>
      <w:r w:rsidRPr="00C84BFA">
        <w:rPr>
          <w:b w:val="0"/>
          <w:sz w:val="28"/>
          <w:szCs w:val="28"/>
        </w:rPr>
        <w:t>Постановление</w:t>
      </w:r>
    </w:p>
    <w:p w:rsidR="00EA1123" w:rsidRPr="00C84BFA" w:rsidP="00C84BFA" w14:paraId="76185C4F" w14:textId="77777777">
      <w:pPr>
        <w:spacing w:after="0" w:line="240" w:lineRule="auto"/>
        <w:jc w:val="center"/>
        <w:mirrorIndents/>
        <w:rPr>
          <w:rFonts w:ascii="Times New Roman" w:hAnsi="Times New Roman" w:cs="Times New Roman"/>
          <w:sz w:val="28"/>
          <w:szCs w:val="28"/>
        </w:rPr>
      </w:pPr>
      <w:r w:rsidRPr="00C84BFA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EA1123" w:rsidRPr="00C84BFA" w:rsidP="00C84BFA" w14:paraId="1F9A2E26" w14:textId="7777777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EA1123" w:rsidRPr="00C84BFA" w:rsidP="00C84BFA" w14:paraId="78E92D8F" w14:textId="77777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84BFA">
        <w:rPr>
          <w:sz w:val="28"/>
          <w:szCs w:val="28"/>
        </w:rPr>
        <w:t xml:space="preserve"> апреля 2024 года                                                                                        город Ессентуки</w:t>
      </w:r>
    </w:p>
    <w:p w:rsidR="00EA1123" w:rsidRPr="00C84BFA" w:rsidP="00C84BFA" w14:paraId="2485CB46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1123" w:rsidP="00C84BFA" w14:paraId="3BD40DE1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города Ессентуки Ставропольского края Семыкин В.В.,</w:t>
      </w:r>
    </w:p>
    <w:p w:rsidR="00764DE5" w:rsidRPr="00C84BFA" w:rsidP="00C84BFA" w14:paraId="51253539" w14:textId="7777777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– Агеевой Н.П.,</w:t>
      </w:r>
    </w:p>
    <w:p w:rsidR="00EA1123" w:rsidRPr="00C84BFA" w:rsidP="00C84BFA" w14:paraId="1B77A64C" w14:textId="6F2C3734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C84BFA">
        <w:rPr>
          <w:rFonts w:ascii="Times New Roman" w:hAnsi="Times New Roman" w:cs="Times New Roman"/>
          <w:sz w:val="28"/>
          <w:szCs w:val="28"/>
        </w:rPr>
        <w:t>рассмотр</w:t>
      </w:r>
      <w:r w:rsidRPr="00E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дело об административном правонарушении по ч. 2 ст. 15.33 Кодекса Российской Федерации об административных правонарушениях в отношении должностного лица </w:t>
      </w:r>
      <w:r w:rsidRPr="00764DE5" w:rsidR="007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Агеевой Н</w:t>
      </w:r>
      <w:r w:rsidR="008B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E5" w:rsidR="007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B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DE5" w:rsidR="007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297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62686" w:rsidR="00E6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1123" w:rsidRPr="00C84BFA" w:rsidP="00C84BFA" w14:paraId="58337C3D" w14:textId="7777777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EA1123" w:rsidP="00C84BFA" w14:paraId="4A3206B4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установил: </w:t>
      </w:r>
    </w:p>
    <w:p w:rsidR="00C84BFA" w:rsidRPr="00C84BFA" w:rsidP="00C84BFA" w14:paraId="7C37F95C" w14:textId="7777777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D3C5E" w:rsidRPr="00C84BFA" w:rsidP="00C84BFA" w14:paraId="0A6633B0" w14:textId="6C1E6E3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Pr="00C84BFA">
        <w:rPr>
          <w:sz w:val="28"/>
          <w:szCs w:val="28"/>
        </w:rPr>
        <w:t xml:space="preserve"> 2024 года начальником отдела </w:t>
      </w:r>
      <w:r>
        <w:rPr>
          <w:sz w:val="28"/>
          <w:szCs w:val="28"/>
        </w:rPr>
        <w:t xml:space="preserve">Фонда </w:t>
      </w:r>
      <w:r w:rsidRPr="00C84BFA">
        <w:rPr>
          <w:sz w:val="28"/>
          <w:szCs w:val="28"/>
        </w:rPr>
        <w:t xml:space="preserve">Пенсионного и Социального страхования РФ по СК </w:t>
      </w:r>
      <w:r>
        <w:rPr>
          <w:sz w:val="28"/>
          <w:szCs w:val="28"/>
        </w:rPr>
        <w:t>Ж</w:t>
      </w:r>
      <w:r w:rsidR="008B6297">
        <w:rPr>
          <w:sz w:val="28"/>
          <w:szCs w:val="28"/>
        </w:rPr>
        <w:t>.</w:t>
      </w:r>
      <w:r>
        <w:rPr>
          <w:sz w:val="28"/>
          <w:szCs w:val="28"/>
        </w:rPr>
        <w:t xml:space="preserve"> Р.Г.</w:t>
      </w:r>
      <w:r w:rsidRPr="00C84BFA">
        <w:rPr>
          <w:sz w:val="28"/>
          <w:szCs w:val="28"/>
        </w:rPr>
        <w:t xml:space="preserve"> составлен протокол об административном правонарушении № </w:t>
      </w:r>
      <w:r w:rsidRPr="008B6297" w:rsidR="008B6297">
        <w:rPr>
          <w:sz w:val="28"/>
          <w:szCs w:val="28"/>
        </w:rPr>
        <w:t>****</w:t>
      </w:r>
      <w:r w:rsidRPr="00C84BFA">
        <w:rPr>
          <w:sz w:val="28"/>
          <w:szCs w:val="28"/>
        </w:rPr>
        <w:t xml:space="preserve"> об административном правонарушении в отношении </w:t>
      </w:r>
      <w:r w:rsidRPr="00C84BFA" w:rsidR="0042154E">
        <w:rPr>
          <w:sz w:val="28"/>
          <w:szCs w:val="28"/>
        </w:rPr>
        <w:t xml:space="preserve">должностного лица </w:t>
      </w:r>
      <w:r w:rsidRPr="00E62686" w:rsidR="00E62686">
        <w:rPr>
          <w:sz w:val="28"/>
          <w:szCs w:val="28"/>
        </w:rPr>
        <w:t>директор</w:t>
      </w:r>
      <w:r w:rsidR="00F51512">
        <w:rPr>
          <w:sz w:val="28"/>
          <w:szCs w:val="28"/>
        </w:rPr>
        <w:t>а</w:t>
      </w:r>
      <w:r w:rsidRPr="00E62686" w:rsidR="00E62686">
        <w:rPr>
          <w:sz w:val="28"/>
          <w:szCs w:val="28"/>
        </w:rPr>
        <w:t xml:space="preserve"> </w:t>
      </w:r>
      <w:r w:rsidRPr="00764DE5">
        <w:rPr>
          <w:sz w:val="28"/>
          <w:szCs w:val="28"/>
        </w:rPr>
        <w:t>ООО «</w:t>
      </w:r>
      <w:r w:rsidRPr="008B6297" w:rsidR="008B6297">
        <w:rPr>
          <w:sz w:val="28"/>
          <w:szCs w:val="28"/>
        </w:rPr>
        <w:t>****</w:t>
      </w:r>
      <w:r w:rsidRPr="00764DE5">
        <w:rPr>
          <w:sz w:val="28"/>
          <w:szCs w:val="28"/>
        </w:rPr>
        <w:t>»</w:t>
      </w:r>
      <w:r w:rsidR="00E62686">
        <w:rPr>
          <w:sz w:val="28"/>
          <w:szCs w:val="28"/>
        </w:rPr>
        <w:t xml:space="preserve"> </w:t>
      </w:r>
      <w:r w:rsidRPr="00764DE5">
        <w:rPr>
          <w:sz w:val="28"/>
          <w:szCs w:val="28"/>
        </w:rPr>
        <w:t>Агеевой Н</w:t>
      </w:r>
      <w:r w:rsidR="008B6297">
        <w:rPr>
          <w:sz w:val="28"/>
          <w:szCs w:val="28"/>
        </w:rPr>
        <w:t>.</w:t>
      </w:r>
      <w:r w:rsidRPr="00764DE5">
        <w:rPr>
          <w:sz w:val="28"/>
          <w:szCs w:val="28"/>
        </w:rPr>
        <w:t xml:space="preserve"> П</w:t>
      </w:r>
      <w:r w:rsidR="008B6297">
        <w:rPr>
          <w:sz w:val="28"/>
          <w:szCs w:val="28"/>
        </w:rPr>
        <w:t>.</w:t>
      </w:r>
      <w:r w:rsidRPr="00C84BFA">
        <w:rPr>
          <w:sz w:val="28"/>
          <w:szCs w:val="28"/>
        </w:rPr>
        <w:t xml:space="preserve">, согласно которого </w:t>
      </w:r>
      <w:r>
        <w:rPr>
          <w:sz w:val="28"/>
          <w:szCs w:val="28"/>
        </w:rPr>
        <w:t>Агеева Н.П.</w:t>
      </w:r>
      <w:r w:rsidRPr="00C84BFA" w:rsidR="00EA1123">
        <w:rPr>
          <w:sz w:val="28"/>
          <w:szCs w:val="28"/>
        </w:rPr>
        <w:t xml:space="preserve">, являясь </w:t>
      </w:r>
      <w:r w:rsidRPr="00E62686" w:rsidR="00E62686">
        <w:rPr>
          <w:sz w:val="28"/>
          <w:szCs w:val="28"/>
        </w:rPr>
        <w:t xml:space="preserve">директором </w:t>
      </w:r>
      <w:r w:rsidRPr="00764DE5">
        <w:rPr>
          <w:sz w:val="28"/>
          <w:szCs w:val="28"/>
        </w:rPr>
        <w:t>ООО «</w:t>
      </w:r>
      <w:r w:rsidRPr="008B6297" w:rsidR="008B6297">
        <w:rPr>
          <w:sz w:val="28"/>
          <w:szCs w:val="28"/>
        </w:rPr>
        <w:t>****</w:t>
      </w:r>
      <w:r w:rsidRPr="00764DE5">
        <w:rPr>
          <w:sz w:val="28"/>
          <w:szCs w:val="28"/>
        </w:rPr>
        <w:t>»</w:t>
      </w:r>
      <w:r w:rsidRPr="00C84BFA" w:rsidR="00EA1123">
        <w:rPr>
          <w:sz w:val="28"/>
          <w:szCs w:val="28"/>
        </w:rPr>
        <w:t xml:space="preserve">, </w:t>
      </w:r>
      <w:r w:rsidRPr="00C84BFA" w:rsidR="0090298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84BFA" w:rsidR="00902986">
        <w:rPr>
          <w:sz w:val="28"/>
          <w:szCs w:val="28"/>
        </w:rPr>
        <w:t xml:space="preserve"> нарушение,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по юридическому адресу организации: </w:t>
      </w:r>
      <w:r w:rsidRPr="008B6297" w:rsidR="008B6297">
        <w:rPr>
          <w:sz w:val="28"/>
          <w:szCs w:val="28"/>
        </w:rPr>
        <w:t>****</w:t>
      </w:r>
      <w:r w:rsidRPr="00C84BFA" w:rsidR="00902986">
        <w:rPr>
          <w:sz w:val="28"/>
          <w:szCs w:val="28"/>
        </w:rPr>
        <w:t xml:space="preserve">. По состоянию на 00:01 26.04.2023 сведения страхователем не представлены, раздел 2 формы ЕФС-1 за 1 квартал 2023 года в нарушение установленного п. 1 ст. 24 Федерального закона № 125-ФЗ срока, представлен страхователем </w:t>
      </w:r>
      <w:r>
        <w:rPr>
          <w:sz w:val="28"/>
          <w:szCs w:val="28"/>
        </w:rPr>
        <w:t>27.04</w:t>
      </w:r>
      <w:r w:rsidRPr="00C84BFA" w:rsidR="00902986">
        <w:rPr>
          <w:sz w:val="28"/>
          <w:szCs w:val="28"/>
        </w:rPr>
        <w:t>.2023, что образует состав правонарушения</w:t>
      </w:r>
      <w:r w:rsidRPr="00C84BFA" w:rsidR="00EA1123">
        <w:rPr>
          <w:sz w:val="28"/>
          <w:szCs w:val="28"/>
        </w:rPr>
        <w:t xml:space="preserve">. </w:t>
      </w:r>
    </w:p>
    <w:p w:rsidR="00902986" w:rsidRPr="00C84BFA" w:rsidP="00C84BFA" w14:paraId="0DD9A4C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В судебно</w:t>
      </w:r>
      <w:r w:rsidR="00764DE5">
        <w:rPr>
          <w:sz w:val="28"/>
          <w:szCs w:val="28"/>
        </w:rPr>
        <w:t>м</w:t>
      </w:r>
      <w:r w:rsidRPr="00C84BFA">
        <w:rPr>
          <w:sz w:val="28"/>
          <w:szCs w:val="28"/>
        </w:rPr>
        <w:t xml:space="preserve"> заседани</w:t>
      </w:r>
      <w:r w:rsidR="00764DE5">
        <w:rPr>
          <w:sz w:val="28"/>
          <w:szCs w:val="28"/>
        </w:rPr>
        <w:t>и</w:t>
      </w:r>
      <w:r w:rsidRPr="00C84BFA">
        <w:rPr>
          <w:sz w:val="28"/>
          <w:szCs w:val="28"/>
        </w:rPr>
        <w:t xml:space="preserve"> </w:t>
      </w:r>
      <w:r w:rsidR="00764DE5">
        <w:rPr>
          <w:sz w:val="28"/>
          <w:szCs w:val="28"/>
        </w:rPr>
        <w:t xml:space="preserve">Агеева Н.П. вину признала, в содеянном раскаялась. Просила строго не наказывать. </w:t>
      </w:r>
    </w:p>
    <w:p w:rsidR="00902986" w:rsidRPr="00C84BFA" w:rsidP="00C84BFA" w14:paraId="71925454" w14:textId="0EE2CB2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Суд, изучив представленные доказательства по делу,</w:t>
      </w:r>
      <w:r w:rsidR="00764DE5">
        <w:rPr>
          <w:sz w:val="28"/>
          <w:szCs w:val="28"/>
        </w:rPr>
        <w:t xml:space="preserve"> заслушав объяснения Агеевой Н.П.,</w:t>
      </w:r>
      <w:r w:rsidRPr="00C84BFA">
        <w:rPr>
          <w:sz w:val="28"/>
          <w:szCs w:val="28"/>
        </w:rPr>
        <w:t xml:space="preserve"> приходит к убеждению, что вина </w:t>
      </w:r>
      <w:r w:rsidRPr="00764DE5" w:rsidR="00764DE5">
        <w:rPr>
          <w:sz w:val="28"/>
          <w:szCs w:val="28"/>
        </w:rPr>
        <w:t>Агеевой Н.П.</w:t>
      </w:r>
      <w:r w:rsidR="00E62686">
        <w:rPr>
          <w:sz w:val="28"/>
          <w:szCs w:val="28"/>
        </w:rPr>
        <w:t>.</w:t>
      </w:r>
      <w:r w:rsidRPr="00C84BFA">
        <w:rPr>
          <w:sz w:val="28"/>
          <w:szCs w:val="28"/>
        </w:rPr>
        <w:t xml:space="preserve"> в совершении административного правонарушения установлена и подтверждается представленными письменными доказательствами: </w:t>
      </w:r>
      <w:r w:rsidRPr="00C84BFA">
        <w:rPr>
          <w:sz w:val="28"/>
          <w:szCs w:val="28"/>
        </w:rPr>
        <w:t xml:space="preserve">протоколом об административном правонарушении </w:t>
      </w:r>
      <w:r w:rsidRPr="00C84BFA" w:rsidR="00E62686">
        <w:rPr>
          <w:sz w:val="28"/>
          <w:szCs w:val="28"/>
        </w:rPr>
        <w:t xml:space="preserve">№ </w:t>
      </w:r>
      <w:r w:rsidRPr="008B6297" w:rsidR="008B6297">
        <w:rPr>
          <w:sz w:val="28"/>
          <w:szCs w:val="28"/>
        </w:rPr>
        <w:t>****</w:t>
      </w:r>
      <w:r w:rsidRPr="00C84BFA">
        <w:rPr>
          <w:sz w:val="28"/>
          <w:szCs w:val="28"/>
        </w:rPr>
        <w:t xml:space="preserve"> об административном правонарушении от </w:t>
      </w:r>
      <w:r w:rsidR="00E27A22">
        <w:rPr>
          <w:sz w:val="28"/>
          <w:szCs w:val="28"/>
        </w:rPr>
        <w:t>29.03</w:t>
      </w:r>
      <w:r w:rsidRPr="00C84BFA">
        <w:rPr>
          <w:sz w:val="28"/>
          <w:szCs w:val="28"/>
        </w:rPr>
        <w:t xml:space="preserve">.2024 года, </w:t>
      </w:r>
      <w:r w:rsidRPr="00C84BFA" w:rsidR="00E27A22">
        <w:rPr>
          <w:sz w:val="28"/>
          <w:szCs w:val="28"/>
        </w:rPr>
        <w:t xml:space="preserve">копией списка почтовых отправлений от </w:t>
      </w:r>
      <w:r w:rsidR="00E27A22">
        <w:rPr>
          <w:sz w:val="28"/>
          <w:szCs w:val="28"/>
        </w:rPr>
        <w:t>03.04.2024 года</w:t>
      </w:r>
      <w:r w:rsidRPr="00C84BFA" w:rsidR="00E27A22">
        <w:rPr>
          <w:sz w:val="28"/>
          <w:szCs w:val="28"/>
        </w:rPr>
        <w:t xml:space="preserve">, </w:t>
      </w:r>
      <w:r w:rsidR="00E27A22">
        <w:rPr>
          <w:sz w:val="28"/>
          <w:szCs w:val="28"/>
        </w:rPr>
        <w:t xml:space="preserve">от 26.02.2024 года, </w:t>
      </w:r>
      <w:r w:rsidRPr="00C84BFA">
        <w:rPr>
          <w:sz w:val="28"/>
          <w:szCs w:val="28"/>
        </w:rPr>
        <w:t xml:space="preserve">извещением № </w:t>
      </w:r>
      <w:r w:rsidRPr="008B6297" w:rsidR="008B6297">
        <w:rPr>
          <w:sz w:val="28"/>
          <w:szCs w:val="28"/>
        </w:rPr>
        <w:t>****</w:t>
      </w:r>
      <w:r w:rsidR="0042154E">
        <w:rPr>
          <w:sz w:val="28"/>
          <w:szCs w:val="28"/>
        </w:rPr>
        <w:t xml:space="preserve"> от</w:t>
      </w:r>
      <w:r w:rsidRPr="00C84BFA">
        <w:rPr>
          <w:sz w:val="28"/>
          <w:szCs w:val="28"/>
        </w:rPr>
        <w:t xml:space="preserve"> 25.12.2023 года, отчетом об отслеживании отправления, копией выписки из ЕГРЮЛ от </w:t>
      </w:r>
      <w:r w:rsidR="00E27A22">
        <w:rPr>
          <w:sz w:val="28"/>
          <w:szCs w:val="28"/>
        </w:rPr>
        <w:t>01.03</w:t>
      </w:r>
      <w:r w:rsidRPr="00C84BFA">
        <w:rPr>
          <w:sz w:val="28"/>
          <w:szCs w:val="28"/>
        </w:rPr>
        <w:t>.2024 го</w:t>
      </w:r>
      <w:r w:rsidR="00E62686">
        <w:rPr>
          <w:sz w:val="28"/>
          <w:szCs w:val="28"/>
        </w:rPr>
        <w:t xml:space="preserve">да, копией сведений о страхователе от </w:t>
      </w:r>
      <w:r w:rsidR="00E27A22">
        <w:rPr>
          <w:sz w:val="28"/>
          <w:szCs w:val="28"/>
        </w:rPr>
        <w:t xml:space="preserve">24.04.2023 года, распечаткой обращения от 27.04.2023 года. </w:t>
      </w:r>
    </w:p>
    <w:p w:rsidR="00902986" w:rsidRPr="00C84BFA" w:rsidP="00C84BFA" w14:paraId="15BA2104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Согласно пункту 2 статьи 8 Федерального закона от 01.04.1996 №27-Ф3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(Сведения для ведения индивидуального (персонифицированного) учета и сведения о начисленных страховых взносах на </w:t>
      </w:r>
      <w:r w:rsidRPr="00C84BFA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(ЕФС-1)». В соответствии с пунктом l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- п. 1 ст. 24 Федерального закона № 125-ФЗ)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- раздел 2 формы ЕФС-1).</w:t>
      </w:r>
    </w:p>
    <w:p w:rsidR="00E27A22" w:rsidP="00C84BFA" w14:paraId="20914BBB" w14:textId="3165154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Судом установлено, что </w:t>
      </w:r>
      <w:r w:rsidRPr="00E27A22">
        <w:rPr>
          <w:sz w:val="28"/>
          <w:szCs w:val="28"/>
        </w:rPr>
        <w:t>Агеева Н.П., являясь директором ООО «</w:t>
      </w:r>
      <w:r w:rsidRPr="008B6297" w:rsidR="008B6297">
        <w:rPr>
          <w:sz w:val="28"/>
          <w:szCs w:val="28"/>
        </w:rPr>
        <w:t>****</w:t>
      </w:r>
      <w:r w:rsidRPr="00E27A22">
        <w:rPr>
          <w:sz w:val="28"/>
          <w:szCs w:val="28"/>
        </w:rPr>
        <w:t xml:space="preserve">», совершила нарушение,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по юридическому адресу организации: Ставропольский край, город Ессентуки, ул. Фрунзе д. 46. По состоянию на 00:01 26.04.2023 сведения страхователем не представлены, раздел 2 формы ЕФС-1 за 1 квартал 2023 года в нарушение установленного п. 1 ст. 24 Федерального закона № 125-ФЗ срока, представлен страхователем 27.04.2023, что образует состав правонарушения. </w:t>
      </w:r>
    </w:p>
    <w:p w:rsidR="008936C2" w:rsidRPr="00C84BFA" w:rsidP="00C84BFA" w14:paraId="0112FE08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Действия </w:t>
      </w:r>
      <w:r w:rsidRPr="00E27A22" w:rsidR="00E27A22">
        <w:rPr>
          <w:sz w:val="28"/>
          <w:szCs w:val="28"/>
        </w:rPr>
        <w:t>Агеевой Н.П.</w:t>
      </w:r>
      <w:r w:rsidRPr="00C84BFA">
        <w:rPr>
          <w:sz w:val="28"/>
          <w:szCs w:val="28"/>
        </w:rPr>
        <w:t xml:space="preserve"> суд квалифицирует по ч. 2 ст. 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8936C2" w:rsidRPr="00C84BFA" w:rsidP="00C84BFA" w14:paraId="50A83C1E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При назначении наказания, суд учитывает характер административного правонарушения, степень общественной опасности, </w:t>
      </w:r>
      <w:r w:rsidRPr="00C84BFA">
        <w:rPr>
          <w:sz w:val="28"/>
          <w:szCs w:val="28"/>
        </w:rPr>
        <w:t>обстоятельства</w:t>
      </w:r>
      <w:r w:rsidRPr="00C84BFA">
        <w:rPr>
          <w:sz w:val="28"/>
          <w:szCs w:val="28"/>
        </w:rPr>
        <w:t xml:space="preserve"> смягчающие и отягчающие наказание. Отягчающих и смягчающих обстоятельств по делу не имеется. </w:t>
      </w:r>
    </w:p>
    <w:p w:rsidR="00EA1123" w:rsidP="00C84BFA" w14:paraId="6117221D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В связи с изложенным, исходя из характера совершенного правонарушения, а также то, что </w:t>
      </w:r>
      <w:r w:rsidRPr="00E27A22" w:rsidR="00E27A22">
        <w:rPr>
          <w:sz w:val="28"/>
          <w:szCs w:val="28"/>
        </w:rPr>
        <w:t>Агеев</w:t>
      </w:r>
      <w:r w:rsidR="00E27A22">
        <w:rPr>
          <w:sz w:val="28"/>
          <w:szCs w:val="28"/>
        </w:rPr>
        <w:t>а</w:t>
      </w:r>
      <w:r w:rsidRPr="00E27A22" w:rsidR="00E27A22">
        <w:rPr>
          <w:sz w:val="28"/>
          <w:szCs w:val="28"/>
        </w:rPr>
        <w:t xml:space="preserve"> Н.П.</w:t>
      </w:r>
      <w:r w:rsidRPr="00C84BFA">
        <w:rPr>
          <w:sz w:val="28"/>
          <w:szCs w:val="28"/>
        </w:rPr>
        <w:t xml:space="preserve"> впервые привлекается к административной ответственности за аналогичное правонарушение, суд считает возможным назначить е</w:t>
      </w:r>
      <w:r w:rsidR="00E27A22">
        <w:rPr>
          <w:sz w:val="28"/>
          <w:szCs w:val="28"/>
        </w:rPr>
        <w:t xml:space="preserve">й </w:t>
      </w:r>
      <w:r w:rsidRPr="00C84BFA">
        <w:rPr>
          <w:sz w:val="28"/>
          <w:szCs w:val="28"/>
        </w:rPr>
        <w:t xml:space="preserve">наказание в виде минимального штрафа, предусмотренного санкцией ч. 2 ст. 15.33 КоАП РФ. На основании изложенного и руководствуясь 29.10 КоАП РФ, </w:t>
      </w:r>
    </w:p>
    <w:p w:rsidR="00A95497" w:rsidP="00C84BFA" w14:paraId="4F84A852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1123" w:rsidRPr="00C84BFA" w:rsidP="00C84BFA" w14:paraId="2F3A404F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постановил: </w:t>
      </w:r>
    </w:p>
    <w:p w:rsidR="00EA1123" w:rsidRPr="00C84BFA" w:rsidP="00C84BFA" w14:paraId="68C1ED77" w14:textId="7777777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8936C2" w:rsidRPr="00C84BFA" w:rsidP="00C84BFA" w14:paraId="72BFD51B" w14:textId="3EB18E4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>должностно</w:t>
      </w:r>
      <w:r w:rsidR="00F51512">
        <w:rPr>
          <w:sz w:val="28"/>
          <w:szCs w:val="28"/>
        </w:rPr>
        <w:t>е</w:t>
      </w:r>
      <w:r w:rsidRPr="00C84BFA">
        <w:rPr>
          <w:sz w:val="28"/>
          <w:szCs w:val="28"/>
        </w:rPr>
        <w:t xml:space="preserve"> лиц</w:t>
      </w:r>
      <w:r w:rsidR="00F51512">
        <w:rPr>
          <w:sz w:val="28"/>
          <w:szCs w:val="28"/>
        </w:rPr>
        <w:t>о</w:t>
      </w:r>
      <w:r w:rsidRPr="00C84BFA">
        <w:rPr>
          <w:sz w:val="28"/>
          <w:szCs w:val="28"/>
        </w:rPr>
        <w:t xml:space="preserve"> </w:t>
      </w:r>
      <w:r w:rsidRPr="00E27A22" w:rsidR="00E27A22">
        <w:rPr>
          <w:sz w:val="28"/>
          <w:szCs w:val="28"/>
        </w:rPr>
        <w:t>директора ООО «</w:t>
      </w:r>
      <w:r w:rsidRPr="008B6297" w:rsidR="008B6297">
        <w:rPr>
          <w:sz w:val="28"/>
          <w:szCs w:val="28"/>
        </w:rPr>
        <w:t>****</w:t>
      </w:r>
      <w:r w:rsidRPr="00E27A22" w:rsidR="00E27A22">
        <w:rPr>
          <w:sz w:val="28"/>
          <w:szCs w:val="28"/>
        </w:rPr>
        <w:t>» Агеев</w:t>
      </w:r>
      <w:r w:rsidR="00E27A22">
        <w:rPr>
          <w:sz w:val="28"/>
          <w:szCs w:val="28"/>
        </w:rPr>
        <w:t>у</w:t>
      </w:r>
      <w:r w:rsidRPr="00E27A22" w:rsidR="00E27A22">
        <w:rPr>
          <w:sz w:val="28"/>
          <w:szCs w:val="28"/>
        </w:rPr>
        <w:t xml:space="preserve"> Н</w:t>
      </w:r>
      <w:r w:rsidR="008B6297">
        <w:rPr>
          <w:sz w:val="28"/>
          <w:szCs w:val="28"/>
        </w:rPr>
        <w:t>.</w:t>
      </w:r>
      <w:r w:rsidRPr="00E27A22" w:rsidR="00E27A22">
        <w:rPr>
          <w:sz w:val="28"/>
          <w:szCs w:val="28"/>
        </w:rPr>
        <w:t>П</w:t>
      </w:r>
      <w:r w:rsidR="008B6297">
        <w:rPr>
          <w:sz w:val="28"/>
          <w:szCs w:val="28"/>
        </w:rPr>
        <w:t>.</w:t>
      </w:r>
      <w:r w:rsidRPr="00E27A22" w:rsidR="00E27A22">
        <w:rPr>
          <w:sz w:val="28"/>
          <w:szCs w:val="28"/>
        </w:rPr>
        <w:t xml:space="preserve"> </w:t>
      </w:r>
      <w:r w:rsidRPr="00C84BFA" w:rsidR="00EA1123">
        <w:rPr>
          <w:sz w:val="28"/>
          <w:szCs w:val="28"/>
        </w:rPr>
        <w:t>признать виновн</w:t>
      </w:r>
      <w:r w:rsidR="00E27A22">
        <w:rPr>
          <w:sz w:val="28"/>
          <w:szCs w:val="28"/>
        </w:rPr>
        <w:t>ой</w:t>
      </w:r>
      <w:r w:rsidRPr="00C84BFA" w:rsidR="00EA1123">
        <w:rPr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е</w:t>
      </w:r>
      <w:r w:rsidR="00E27A22">
        <w:rPr>
          <w:sz w:val="28"/>
          <w:szCs w:val="28"/>
        </w:rPr>
        <w:t>й</w:t>
      </w:r>
      <w:r w:rsidRPr="00C84BFA" w:rsidR="00EA1123">
        <w:rPr>
          <w:sz w:val="28"/>
          <w:szCs w:val="28"/>
        </w:rPr>
        <w:t xml:space="preserve"> наказание в виде штрафа в размере 300 (</w:t>
      </w:r>
      <w:r w:rsidRPr="00C84BFA" w:rsidR="00D130B3">
        <w:rPr>
          <w:sz w:val="28"/>
          <w:szCs w:val="28"/>
        </w:rPr>
        <w:t>т</w:t>
      </w:r>
      <w:r w:rsidRPr="00C84BFA" w:rsidR="00EA1123">
        <w:rPr>
          <w:sz w:val="28"/>
          <w:szCs w:val="28"/>
        </w:rPr>
        <w:t xml:space="preserve">риста) руб. </w:t>
      </w:r>
    </w:p>
    <w:p w:rsidR="00C84BFA" w:rsidP="00C84BFA" w14:paraId="445F55B5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Штраф перечислить в установленный ст. 32.2 КоАП РФ срок не позднее 60 дней со дня вступления в законную силу настоящего постановления на счет: </w:t>
      </w:r>
      <w:r w:rsidRPr="00C84BFA" w:rsidR="00D130B3">
        <w:rPr>
          <w:sz w:val="28"/>
          <w:szCs w:val="28"/>
        </w:rPr>
        <w:t>Сумма административного штрафа подлежит перечислению на следующие банковские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 xml:space="preserve">реквизиты Банк получателя - ОТДЕЛЕНИЕ СТАВРОПОЛЬ БАНКА РОССИИ//УФК </w:t>
      </w:r>
      <w:r w:rsidRPr="00C84BFA" w:rsidR="00D130B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Ставропольскому краю г. Ставрополь, БИК 010702101, номер счета банка получателя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(банковский счет, входящий в состав единого казначейского счета) 40102810345370000013,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получатель - УФК по Ставропольскому краю (Отделение Фонда пенсионного и социального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страхования Российской Федерации по Ставропольскому краю) № счета получателя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03100643000000012100 ИНН КПП получателя 2600000038 / 263601001, КБК 797 1 16 01230 06</w:t>
      </w:r>
      <w:r>
        <w:rPr>
          <w:sz w:val="28"/>
          <w:szCs w:val="28"/>
        </w:rPr>
        <w:t xml:space="preserve"> </w:t>
      </w:r>
      <w:r w:rsidRPr="00C84BFA" w:rsidR="00D130B3">
        <w:rPr>
          <w:sz w:val="28"/>
          <w:szCs w:val="28"/>
        </w:rPr>
        <w:t>0003 140, ОКТМО 07701000</w:t>
      </w:r>
      <w:r w:rsidR="00635FDA">
        <w:rPr>
          <w:sz w:val="28"/>
          <w:szCs w:val="28"/>
        </w:rPr>
        <w:t>, УИН 7972608190224002</w:t>
      </w:r>
      <w:r w:rsidR="009A7FAE">
        <w:rPr>
          <w:sz w:val="28"/>
          <w:szCs w:val="28"/>
        </w:rPr>
        <w:t>4</w:t>
      </w:r>
      <w:r w:rsidR="00E27A22">
        <w:rPr>
          <w:sz w:val="28"/>
          <w:szCs w:val="28"/>
        </w:rPr>
        <w:t>370</w:t>
      </w:r>
      <w:r w:rsidR="00635FDA">
        <w:rPr>
          <w:sz w:val="28"/>
          <w:szCs w:val="28"/>
        </w:rPr>
        <w:t>.</w:t>
      </w:r>
    </w:p>
    <w:p w:rsidR="00C84BFA" w:rsidP="00C84BFA" w14:paraId="1867E5FC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Копию документа, свидетельствующего об уплате штрафа, лицу, привлеченному к административной ответственности, в течение срока, установленного для уплаты штрафа в соответствии со ст. 32.2 КоАП РФ, необходимо представить мировому судье судебного участка </w:t>
      </w:r>
      <w:r>
        <w:rPr>
          <w:sz w:val="28"/>
          <w:szCs w:val="28"/>
        </w:rPr>
        <w:t>№ 5 города Ессентуки Ставропольского края.</w:t>
      </w:r>
    </w:p>
    <w:p w:rsidR="00EA1123" w:rsidRPr="00C84BFA" w:rsidP="00C84BFA" w14:paraId="64EEB73B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Постановление может быть обжаловано в </w:t>
      </w:r>
      <w:r w:rsidR="00C84BFA">
        <w:rPr>
          <w:sz w:val="28"/>
          <w:szCs w:val="28"/>
        </w:rPr>
        <w:t xml:space="preserve">Ессентукский городской </w:t>
      </w:r>
      <w:r w:rsidRPr="00C84BFA">
        <w:rPr>
          <w:sz w:val="28"/>
          <w:szCs w:val="28"/>
        </w:rPr>
        <w:t xml:space="preserve">суд в течение 10 суток. </w:t>
      </w:r>
    </w:p>
    <w:p w:rsidR="00EA1123" w:rsidRPr="00C84BFA" w:rsidP="00C84BFA" w14:paraId="34F84599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BFA">
        <w:rPr>
          <w:sz w:val="28"/>
          <w:szCs w:val="28"/>
        </w:rPr>
        <w:t xml:space="preserve">  </w:t>
      </w:r>
    </w:p>
    <w:p w:rsidR="00EA1123" w:rsidRPr="00C84BFA" w:rsidP="00C84BFA" w14:paraId="3392DF64" w14:textId="7777777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84BFA">
        <w:rPr>
          <w:sz w:val="28"/>
          <w:szCs w:val="28"/>
        </w:rPr>
        <w:t xml:space="preserve">Мировой судья </w:t>
      </w:r>
      <w:r w:rsidR="00C84BFA">
        <w:rPr>
          <w:sz w:val="28"/>
          <w:szCs w:val="28"/>
        </w:rPr>
        <w:t xml:space="preserve">                                                                                              Семыкин В.В.</w:t>
      </w:r>
    </w:p>
    <w:p w:rsidR="00797361" w:rsidRPr="00EA1123" w:rsidP="00EA1123" w14:paraId="2490CCE2" w14:textId="77777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EA11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23"/>
    <w:rsid w:val="0042154E"/>
    <w:rsid w:val="00635FDA"/>
    <w:rsid w:val="006D1117"/>
    <w:rsid w:val="00764DE5"/>
    <w:rsid w:val="00797361"/>
    <w:rsid w:val="008936C2"/>
    <w:rsid w:val="008B6297"/>
    <w:rsid w:val="00902986"/>
    <w:rsid w:val="009A7FAE"/>
    <w:rsid w:val="009C7A65"/>
    <w:rsid w:val="00A95497"/>
    <w:rsid w:val="00AD3C5E"/>
    <w:rsid w:val="00B576D2"/>
    <w:rsid w:val="00C84BFA"/>
    <w:rsid w:val="00D121E5"/>
    <w:rsid w:val="00D130B3"/>
    <w:rsid w:val="00D874ED"/>
    <w:rsid w:val="00E27A22"/>
    <w:rsid w:val="00E62686"/>
    <w:rsid w:val="00EA1123"/>
    <w:rsid w:val="00F51512"/>
    <w:rsid w:val="00F563C4"/>
    <w:rsid w:val="00FB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485D7E-B44F-4889-B627-AD18D4E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A1123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EA1123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4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