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60CE" w:rsidRPr="00E736C4" w:rsidP="00A21CAC">
      <w:pPr>
        <w:spacing w:after="0" w:line="240" w:lineRule="auto"/>
        <w:ind w:firstLine="709"/>
        <w:jc w:val="right"/>
        <w:mirrorIndents/>
        <w:rPr>
          <w:rFonts w:ascii="Times New Roman" w:eastAsia="Times New Roman" w:hAnsi="Times New Roman" w:cs="Times New Roman"/>
          <w:sz w:val="24"/>
          <w:szCs w:val="24"/>
          <w:lang w:eastAsia="ru-RU"/>
        </w:rPr>
      </w:pPr>
      <w:r w:rsidRPr="00E736C4">
        <w:rPr>
          <w:rFonts w:ascii="Times New Roman" w:eastAsia="Times New Roman" w:hAnsi="Times New Roman" w:cs="Times New Roman"/>
          <w:sz w:val="24"/>
          <w:szCs w:val="24"/>
          <w:lang w:eastAsia="ru-RU"/>
        </w:rPr>
        <w:t xml:space="preserve">Дело № </w:t>
      </w:r>
      <w:r w:rsidR="007E26FE">
        <w:rPr>
          <w:rFonts w:ascii="Times New Roman" w:eastAsia="Times New Roman" w:hAnsi="Times New Roman" w:cs="Times New Roman"/>
          <w:sz w:val="24"/>
          <w:szCs w:val="24"/>
          <w:lang w:eastAsia="ru-RU"/>
        </w:rPr>
        <w:t>5</w:t>
      </w:r>
      <w:r w:rsidRPr="00E736C4">
        <w:rPr>
          <w:rFonts w:ascii="Times New Roman" w:eastAsia="Times New Roman" w:hAnsi="Times New Roman" w:cs="Times New Roman"/>
          <w:sz w:val="24"/>
          <w:szCs w:val="24"/>
          <w:lang w:eastAsia="ru-RU"/>
        </w:rPr>
        <w:t>-</w:t>
      </w:r>
      <w:r w:rsidR="007E26FE">
        <w:rPr>
          <w:rFonts w:ascii="Times New Roman" w:eastAsia="Times New Roman" w:hAnsi="Times New Roman" w:cs="Times New Roman"/>
          <w:sz w:val="24"/>
          <w:szCs w:val="24"/>
          <w:lang w:eastAsia="ru-RU"/>
        </w:rPr>
        <w:t>432</w:t>
      </w:r>
      <w:r w:rsidRPr="00E736C4">
        <w:rPr>
          <w:rFonts w:ascii="Times New Roman" w:eastAsia="Times New Roman" w:hAnsi="Times New Roman" w:cs="Times New Roman"/>
          <w:sz w:val="24"/>
          <w:szCs w:val="24"/>
          <w:lang w:eastAsia="ru-RU"/>
        </w:rPr>
        <w:t>/202</w:t>
      </w:r>
      <w:r w:rsidR="007E26FE">
        <w:rPr>
          <w:rFonts w:ascii="Times New Roman" w:eastAsia="Times New Roman" w:hAnsi="Times New Roman" w:cs="Times New Roman"/>
          <w:sz w:val="24"/>
          <w:szCs w:val="24"/>
          <w:lang w:eastAsia="ru-RU"/>
        </w:rPr>
        <w:t>4</w:t>
      </w:r>
    </w:p>
    <w:p w:rsidR="00E860CE" w:rsidRPr="00E736C4" w:rsidP="00E736C4">
      <w:pPr>
        <w:spacing w:after="0" w:line="240" w:lineRule="auto"/>
        <w:ind w:firstLine="709"/>
        <w:jc w:val="right"/>
        <w:mirrorIndents/>
        <w:rPr>
          <w:rFonts w:ascii="Times New Roman" w:eastAsia="Times New Roman" w:hAnsi="Times New Roman" w:cs="Times New Roman"/>
          <w:sz w:val="24"/>
          <w:szCs w:val="24"/>
          <w:lang w:eastAsia="ru-RU"/>
        </w:rPr>
      </w:pPr>
      <w:r w:rsidRPr="00E736C4">
        <w:rPr>
          <w:rFonts w:ascii="Times New Roman" w:eastAsia="Times New Roman" w:hAnsi="Times New Roman" w:cs="Times New Roman"/>
          <w:sz w:val="24"/>
          <w:szCs w:val="24"/>
          <w:lang w:eastAsia="ru-RU"/>
        </w:rPr>
        <w:t xml:space="preserve">УИД </w:t>
      </w:r>
      <w:r w:rsidRPr="009E26F9" w:rsidR="009E26F9">
        <w:rPr>
          <w:rFonts w:ascii="Times New Roman" w:eastAsia="Times New Roman" w:hAnsi="Times New Roman" w:cs="Times New Roman"/>
          <w:sz w:val="24"/>
          <w:szCs w:val="24"/>
          <w:lang w:eastAsia="ru-RU"/>
        </w:rPr>
        <w:t>26MS0031-01-202</w:t>
      </w:r>
      <w:r w:rsidR="007E26FE">
        <w:rPr>
          <w:rFonts w:ascii="Times New Roman" w:eastAsia="Times New Roman" w:hAnsi="Times New Roman" w:cs="Times New Roman"/>
          <w:sz w:val="24"/>
          <w:szCs w:val="24"/>
          <w:lang w:eastAsia="ru-RU"/>
        </w:rPr>
        <w:t>4</w:t>
      </w:r>
      <w:r w:rsidRPr="009E26F9" w:rsidR="009E26F9">
        <w:rPr>
          <w:rFonts w:ascii="Times New Roman" w:eastAsia="Times New Roman" w:hAnsi="Times New Roman" w:cs="Times New Roman"/>
          <w:sz w:val="24"/>
          <w:szCs w:val="24"/>
          <w:lang w:eastAsia="ru-RU"/>
        </w:rPr>
        <w:t>-</w:t>
      </w:r>
      <w:r w:rsidR="007E26FE">
        <w:rPr>
          <w:rFonts w:ascii="Times New Roman" w:eastAsia="Times New Roman" w:hAnsi="Times New Roman" w:cs="Times New Roman"/>
          <w:sz w:val="24"/>
          <w:szCs w:val="24"/>
          <w:lang w:eastAsia="ru-RU"/>
        </w:rPr>
        <w:t>004007</w:t>
      </w:r>
      <w:r w:rsidRPr="009E26F9" w:rsidR="009E26F9">
        <w:rPr>
          <w:rFonts w:ascii="Times New Roman" w:eastAsia="Times New Roman" w:hAnsi="Times New Roman" w:cs="Times New Roman"/>
          <w:sz w:val="24"/>
          <w:szCs w:val="24"/>
          <w:lang w:eastAsia="ru-RU"/>
        </w:rPr>
        <w:t>-</w:t>
      </w:r>
      <w:r w:rsidR="007E26FE">
        <w:rPr>
          <w:rFonts w:ascii="Times New Roman" w:eastAsia="Times New Roman" w:hAnsi="Times New Roman" w:cs="Times New Roman"/>
          <w:sz w:val="24"/>
          <w:szCs w:val="24"/>
          <w:lang w:eastAsia="ru-RU"/>
        </w:rPr>
        <w:t>52</w:t>
      </w:r>
    </w:p>
    <w:p w:rsidR="00E860CE" w:rsidP="00A21CAC">
      <w:pPr>
        <w:spacing w:after="0" w:line="240" w:lineRule="auto"/>
        <w:jc w:val="center"/>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E860CE" w:rsidRPr="00E860CE" w:rsidP="00A21CAC">
      <w:pPr>
        <w:spacing w:after="0" w:line="240" w:lineRule="auto"/>
        <w:ind w:firstLine="709"/>
        <w:jc w:val="center"/>
        <w:mirrorIndents/>
        <w:rPr>
          <w:rFonts w:ascii="Times New Roman" w:eastAsia="Times New Roman" w:hAnsi="Times New Roman" w:cs="Times New Roman"/>
          <w:sz w:val="28"/>
          <w:szCs w:val="28"/>
          <w:lang w:eastAsia="ru-RU"/>
        </w:rPr>
      </w:pPr>
    </w:p>
    <w:p w:rsidR="00E860CE" w:rsidP="00A21CAC">
      <w:pPr>
        <w:spacing w:after="0" w:line="240" w:lineRule="auto"/>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 августа 2024</w:t>
      </w:r>
      <w:r w:rsidRPr="00E860CE">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город Ессентуки</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 </w:t>
      </w:r>
    </w:p>
    <w:p w:rsid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Мировой судья судебного участка </w:t>
      </w:r>
      <w:r>
        <w:rPr>
          <w:rFonts w:ascii="Times New Roman" w:eastAsia="Times New Roman" w:hAnsi="Times New Roman" w:cs="Times New Roman"/>
          <w:sz w:val="28"/>
          <w:szCs w:val="28"/>
          <w:lang w:eastAsia="ru-RU"/>
        </w:rPr>
        <w:t>№ 5</w:t>
      </w:r>
      <w:r w:rsidRPr="00E860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города Ессентуки</w:t>
      </w:r>
      <w:r w:rsidRPr="00E860CE">
        <w:rPr>
          <w:rFonts w:ascii="Times New Roman" w:eastAsia="Times New Roman" w:hAnsi="Times New Roman" w:cs="Times New Roman"/>
          <w:sz w:val="28"/>
          <w:szCs w:val="28"/>
          <w:lang w:eastAsia="ru-RU"/>
        </w:rPr>
        <w:t xml:space="preserve"> Ставропольского края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Семыкин</w:t>
      </w:r>
      <w:r>
        <w:rPr>
          <w:rFonts w:ascii="Times New Roman" w:eastAsia="Times New Roman" w:hAnsi="Times New Roman" w:cs="Times New Roman"/>
          <w:sz w:val="28"/>
          <w:szCs w:val="28"/>
          <w:lang w:eastAsia="ru-RU"/>
        </w:rPr>
        <w:t xml:space="preserve"> В.В.</w:t>
      </w:r>
      <w:r w:rsidRPr="00E860CE">
        <w:rPr>
          <w:rFonts w:ascii="Times New Roman" w:eastAsia="Times New Roman" w:hAnsi="Times New Roman" w:cs="Times New Roman"/>
          <w:sz w:val="28"/>
          <w:szCs w:val="28"/>
          <w:lang w:eastAsia="ru-RU"/>
        </w:rPr>
        <w:t xml:space="preserve">, </w:t>
      </w:r>
    </w:p>
    <w:p w:rsidR="00E736C4"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участием – </w:t>
      </w:r>
      <w:r w:rsidR="007E26FE">
        <w:rPr>
          <w:rFonts w:ascii="Times New Roman" w:eastAsia="Times New Roman" w:hAnsi="Times New Roman" w:cs="Times New Roman"/>
          <w:sz w:val="28"/>
          <w:szCs w:val="28"/>
          <w:lang w:eastAsia="ru-RU"/>
        </w:rPr>
        <w:t>Витковского</w:t>
      </w:r>
      <w:r w:rsidR="007E26FE">
        <w:rPr>
          <w:rFonts w:ascii="Times New Roman" w:eastAsia="Times New Roman" w:hAnsi="Times New Roman" w:cs="Times New Roman"/>
          <w:sz w:val="28"/>
          <w:szCs w:val="28"/>
          <w:lang w:eastAsia="ru-RU"/>
        </w:rPr>
        <w:t xml:space="preserve"> Д.Ю.,</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рассмотрев в открытом судебном заседании в помещении судебного участка № 5 города Ессентуки Ставропольского края дело об административном правонарушении в отношении: </w:t>
      </w:r>
      <w:r w:rsidR="007E26FE">
        <w:rPr>
          <w:rFonts w:ascii="Times New Roman" w:eastAsia="Times New Roman" w:hAnsi="Times New Roman" w:cs="Times New Roman"/>
          <w:sz w:val="28"/>
          <w:szCs w:val="28"/>
          <w:lang w:eastAsia="ru-RU"/>
        </w:rPr>
        <w:t>Витковского</w:t>
      </w:r>
      <w:r w:rsidR="007E26FE">
        <w:rPr>
          <w:rFonts w:ascii="Times New Roman" w:eastAsia="Times New Roman" w:hAnsi="Times New Roman" w:cs="Times New Roman"/>
          <w:sz w:val="28"/>
          <w:szCs w:val="28"/>
          <w:lang w:eastAsia="ru-RU"/>
        </w:rPr>
        <w:t xml:space="preserve"> Д</w:t>
      </w:r>
      <w:r w:rsidR="0083430C">
        <w:rPr>
          <w:rFonts w:ascii="Times New Roman" w:eastAsia="Times New Roman" w:hAnsi="Times New Roman" w:cs="Times New Roman"/>
          <w:sz w:val="28"/>
          <w:szCs w:val="28"/>
          <w:lang w:eastAsia="ru-RU"/>
        </w:rPr>
        <w:t>.</w:t>
      </w:r>
      <w:r w:rsidR="007E26FE">
        <w:rPr>
          <w:rFonts w:ascii="Times New Roman" w:eastAsia="Times New Roman" w:hAnsi="Times New Roman" w:cs="Times New Roman"/>
          <w:sz w:val="28"/>
          <w:szCs w:val="28"/>
          <w:lang w:eastAsia="ru-RU"/>
        </w:rPr>
        <w:t>Ю</w:t>
      </w:r>
      <w:r w:rsidR="008343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3430C" w:rsidR="008343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E860CE">
        <w:rPr>
          <w:rFonts w:ascii="Times New Roman" w:eastAsia="Times New Roman" w:hAnsi="Times New Roman" w:cs="Times New Roman"/>
          <w:sz w:val="28"/>
          <w:szCs w:val="28"/>
          <w:lang w:eastAsia="ru-RU"/>
        </w:rPr>
        <w:t xml:space="preserve"> в совершении правонарушения, предусмотренного ч. </w:t>
      </w:r>
      <w:r>
        <w:rPr>
          <w:rFonts w:ascii="Times New Roman" w:eastAsia="Times New Roman" w:hAnsi="Times New Roman" w:cs="Times New Roman"/>
          <w:sz w:val="28"/>
          <w:szCs w:val="28"/>
          <w:lang w:eastAsia="ru-RU"/>
        </w:rPr>
        <w:t>2</w:t>
      </w:r>
      <w:r w:rsidRPr="00E860CE">
        <w:rPr>
          <w:rFonts w:ascii="Times New Roman" w:eastAsia="Times New Roman" w:hAnsi="Times New Roman" w:cs="Times New Roman"/>
          <w:sz w:val="28"/>
          <w:szCs w:val="28"/>
          <w:lang w:eastAsia="ru-RU"/>
        </w:rPr>
        <w:t xml:space="preserve"> ст. </w:t>
      </w:r>
      <w:r>
        <w:rPr>
          <w:rFonts w:ascii="Times New Roman" w:eastAsia="Times New Roman" w:hAnsi="Times New Roman" w:cs="Times New Roman"/>
          <w:sz w:val="28"/>
          <w:szCs w:val="28"/>
          <w:lang w:eastAsia="ru-RU"/>
        </w:rPr>
        <w:t>12.7</w:t>
      </w:r>
      <w:r w:rsidRPr="00E860CE">
        <w:rPr>
          <w:rFonts w:ascii="Times New Roman" w:eastAsia="Times New Roman" w:hAnsi="Times New Roman" w:cs="Times New Roman"/>
          <w:sz w:val="28"/>
          <w:szCs w:val="28"/>
          <w:lang w:eastAsia="ru-RU"/>
        </w:rPr>
        <w:t xml:space="preserve"> КоАП РФ, </w:t>
      </w:r>
    </w:p>
    <w:p w:rsidR="00E860CE" w:rsidRPr="00E860CE" w:rsidP="00A21CAC">
      <w:pPr>
        <w:spacing w:after="0" w:line="240" w:lineRule="auto"/>
        <w:ind w:firstLine="709"/>
        <w:jc w:val="center"/>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  </w:t>
      </w:r>
    </w:p>
    <w:p w:rsidR="00E860CE" w:rsidP="00A21CAC">
      <w:pPr>
        <w:spacing w:after="0" w:line="240" w:lineRule="auto"/>
        <w:jc w:val="center"/>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установил: </w:t>
      </w:r>
    </w:p>
    <w:p w:rsidR="00E860CE" w:rsidRPr="00E860CE" w:rsidP="00A21CAC">
      <w:pPr>
        <w:spacing w:after="0" w:line="240" w:lineRule="auto"/>
        <w:ind w:firstLine="709"/>
        <w:jc w:val="center"/>
        <w:mirrorIndents/>
        <w:rPr>
          <w:rFonts w:ascii="Times New Roman" w:eastAsia="Times New Roman" w:hAnsi="Times New Roman" w:cs="Times New Roman"/>
          <w:sz w:val="28"/>
          <w:szCs w:val="28"/>
          <w:lang w:eastAsia="ru-RU"/>
        </w:rPr>
      </w:pP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06.08.2024</w:t>
      </w:r>
      <w:r w:rsidR="00E44547">
        <w:rPr>
          <w:rFonts w:ascii="Times New Roman" w:eastAsia="Times New Roman" w:hAnsi="Times New Roman" w:cs="Times New Roman"/>
          <w:sz w:val="28"/>
          <w:szCs w:val="28"/>
          <w:lang w:eastAsia="ru-RU"/>
        </w:rPr>
        <w:t xml:space="preserve"> года ИДПС ОГИБДД ОМВД России по г. Ессентуки лейтенантом полиции </w:t>
      </w:r>
      <w:r>
        <w:rPr>
          <w:rFonts w:ascii="Times New Roman" w:eastAsia="Times New Roman" w:hAnsi="Times New Roman" w:cs="Times New Roman"/>
          <w:sz w:val="28"/>
          <w:szCs w:val="28"/>
          <w:lang w:eastAsia="ru-RU"/>
        </w:rPr>
        <w:t>Г</w:t>
      </w:r>
      <w:r w:rsidR="008343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В.М.</w:t>
      </w:r>
      <w:r w:rsidR="00E44547">
        <w:rPr>
          <w:rFonts w:ascii="Times New Roman" w:eastAsia="Times New Roman" w:hAnsi="Times New Roman" w:cs="Times New Roman"/>
          <w:sz w:val="28"/>
          <w:szCs w:val="28"/>
          <w:lang w:eastAsia="ru-RU"/>
        </w:rPr>
        <w:t xml:space="preserve"> в отношении </w:t>
      </w:r>
      <w:r>
        <w:rPr>
          <w:rFonts w:ascii="Times New Roman" w:eastAsia="Times New Roman" w:hAnsi="Times New Roman" w:cs="Times New Roman"/>
          <w:sz w:val="28"/>
          <w:szCs w:val="28"/>
          <w:lang w:eastAsia="ru-RU"/>
        </w:rPr>
        <w:t>Витковского</w:t>
      </w:r>
      <w:r>
        <w:rPr>
          <w:rFonts w:ascii="Times New Roman" w:eastAsia="Times New Roman" w:hAnsi="Times New Roman" w:cs="Times New Roman"/>
          <w:sz w:val="28"/>
          <w:szCs w:val="28"/>
          <w:lang w:eastAsia="ru-RU"/>
        </w:rPr>
        <w:t xml:space="preserve"> Д.Ю. </w:t>
      </w:r>
      <w:r w:rsidR="00E44547">
        <w:rPr>
          <w:rFonts w:ascii="Times New Roman" w:eastAsia="Times New Roman" w:hAnsi="Times New Roman" w:cs="Times New Roman"/>
          <w:sz w:val="28"/>
          <w:szCs w:val="28"/>
          <w:lang w:eastAsia="ru-RU"/>
        </w:rPr>
        <w:t xml:space="preserve">составлен </w:t>
      </w:r>
      <w:r w:rsidRPr="00E860CE">
        <w:rPr>
          <w:rFonts w:ascii="Times New Roman" w:eastAsia="Times New Roman" w:hAnsi="Times New Roman" w:cs="Times New Roman"/>
          <w:sz w:val="28"/>
          <w:szCs w:val="28"/>
          <w:lang w:eastAsia="ru-RU"/>
        </w:rPr>
        <w:t xml:space="preserve">протокол об административном правонарушении </w:t>
      </w:r>
      <w:r w:rsidRPr="0083430C" w:rsidR="0083430C">
        <w:rPr>
          <w:rFonts w:ascii="Times New Roman" w:eastAsia="Times New Roman" w:hAnsi="Times New Roman" w:cs="Times New Roman"/>
          <w:sz w:val="28"/>
          <w:szCs w:val="28"/>
          <w:lang w:eastAsia="ru-RU"/>
        </w:rPr>
        <w:t>****</w:t>
      </w:r>
      <w:r w:rsidR="00E44547">
        <w:rPr>
          <w:rFonts w:ascii="Times New Roman" w:eastAsia="Times New Roman" w:hAnsi="Times New Roman" w:cs="Times New Roman"/>
          <w:sz w:val="28"/>
          <w:szCs w:val="28"/>
          <w:lang w:eastAsia="ru-RU"/>
        </w:rPr>
        <w:t xml:space="preserve">согласно которому </w:t>
      </w:r>
      <w:r w:rsidRPr="007E26FE">
        <w:rPr>
          <w:rFonts w:ascii="Times New Roman" w:eastAsia="Times New Roman" w:hAnsi="Times New Roman" w:cs="Times New Roman"/>
          <w:sz w:val="28"/>
          <w:szCs w:val="28"/>
          <w:lang w:eastAsia="ru-RU"/>
        </w:rPr>
        <w:t>Витковск</w:t>
      </w:r>
      <w:r>
        <w:rPr>
          <w:rFonts w:ascii="Times New Roman" w:eastAsia="Times New Roman" w:hAnsi="Times New Roman" w:cs="Times New Roman"/>
          <w:sz w:val="28"/>
          <w:szCs w:val="28"/>
          <w:lang w:eastAsia="ru-RU"/>
        </w:rPr>
        <w:t>ий</w:t>
      </w:r>
      <w:r w:rsidRPr="007E26FE">
        <w:rPr>
          <w:rFonts w:ascii="Times New Roman" w:eastAsia="Times New Roman" w:hAnsi="Times New Roman" w:cs="Times New Roman"/>
          <w:sz w:val="28"/>
          <w:szCs w:val="28"/>
          <w:lang w:eastAsia="ru-RU"/>
        </w:rPr>
        <w:t xml:space="preserve"> Д.Ю.</w:t>
      </w:r>
      <w:r>
        <w:rPr>
          <w:rFonts w:ascii="Times New Roman" w:eastAsia="Times New Roman" w:hAnsi="Times New Roman" w:cs="Times New Roman"/>
          <w:sz w:val="28"/>
          <w:szCs w:val="28"/>
          <w:lang w:eastAsia="ru-RU"/>
        </w:rPr>
        <w:t xml:space="preserve"> </w:t>
      </w:r>
      <w:r w:rsidR="009E26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06.08.2024</w:t>
      </w:r>
      <w:r w:rsidR="00E44547">
        <w:rPr>
          <w:rFonts w:ascii="Times New Roman" w:eastAsia="Times New Roman" w:hAnsi="Times New Roman" w:cs="Times New Roman"/>
          <w:sz w:val="28"/>
          <w:szCs w:val="28"/>
          <w:lang w:eastAsia="ru-RU"/>
        </w:rPr>
        <w:t xml:space="preserve"> года</w:t>
      </w:r>
      <w:r w:rsidRPr="00E860C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17</w:t>
      </w:r>
      <w:r w:rsidR="00E44547">
        <w:rPr>
          <w:rFonts w:ascii="Times New Roman" w:eastAsia="Times New Roman" w:hAnsi="Times New Roman" w:cs="Times New Roman"/>
          <w:sz w:val="28"/>
          <w:szCs w:val="28"/>
          <w:lang w:eastAsia="ru-RU"/>
        </w:rPr>
        <w:t xml:space="preserve"> </w:t>
      </w:r>
      <w:r w:rsidRPr="00E860CE">
        <w:rPr>
          <w:rFonts w:ascii="Times New Roman" w:eastAsia="Times New Roman" w:hAnsi="Times New Roman" w:cs="Times New Roman"/>
          <w:sz w:val="28"/>
          <w:szCs w:val="28"/>
          <w:lang w:eastAsia="ru-RU"/>
        </w:rPr>
        <w:t xml:space="preserve">час </w:t>
      </w:r>
      <w:r w:rsidR="009E26F9">
        <w:rPr>
          <w:rFonts w:ascii="Times New Roman" w:eastAsia="Times New Roman" w:hAnsi="Times New Roman" w:cs="Times New Roman"/>
          <w:sz w:val="28"/>
          <w:szCs w:val="28"/>
          <w:lang w:eastAsia="ru-RU"/>
        </w:rPr>
        <w:t>3</w:t>
      </w:r>
      <w:r w:rsidR="00E736C4">
        <w:rPr>
          <w:rFonts w:ascii="Times New Roman" w:eastAsia="Times New Roman" w:hAnsi="Times New Roman" w:cs="Times New Roman"/>
          <w:sz w:val="28"/>
          <w:szCs w:val="28"/>
          <w:lang w:eastAsia="ru-RU"/>
        </w:rPr>
        <w:t>0</w:t>
      </w:r>
      <w:r w:rsidRPr="00E860CE">
        <w:rPr>
          <w:rFonts w:ascii="Times New Roman" w:eastAsia="Times New Roman" w:hAnsi="Times New Roman" w:cs="Times New Roman"/>
          <w:sz w:val="28"/>
          <w:szCs w:val="28"/>
          <w:lang w:eastAsia="ru-RU"/>
        </w:rPr>
        <w:t xml:space="preserve"> минут на </w:t>
      </w:r>
      <w:r w:rsidRPr="0083430C" w:rsidR="0083430C">
        <w:rPr>
          <w:rFonts w:ascii="Times New Roman" w:eastAsia="Times New Roman" w:hAnsi="Times New Roman" w:cs="Times New Roman"/>
          <w:sz w:val="28"/>
          <w:szCs w:val="28"/>
          <w:lang w:eastAsia="ru-RU"/>
        </w:rPr>
        <w:t>****</w:t>
      </w:r>
      <w:r w:rsidRPr="00E860CE">
        <w:rPr>
          <w:rFonts w:ascii="Times New Roman" w:eastAsia="Times New Roman" w:hAnsi="Times New Roman" w:cs="Times New Roman"/>
          <w:sz w:val="28"/>
          <w:szCs w:val="28"/>
          <w:lang w:eastAsia="ru-RU"/>
        </w:rPr>
        <w:t xml:space="preserve"> управлял транспортным средством</w:t>
      </w:r>
      <w:r w:rsidR="00E44547">
        <w:rPr>
          <w:rFonts w:ascii="Times New Roman" w:eastAsia="Times New Roman" w:hAnsi="Times New Roman" w:cs="Times New Roman"/>
          <w:sz w:val="28"/>
          <w:szCs w:val="28"/>
          <w:lang w:eastAsia="ru-RU"/>
        </w:rPr>
        <w:t xml:space="preserve"> </w:t>
      </w:r>
      <w:r w:rsidRPr="0083430C" w:rsidR="0083430C">
        <w:rPr>
          <w:rFonts w:ascii="Times New Roman" w:eastAsia="Calibri" w:hAnsi="Times New Roman" w:cs="Times New Roman"/>
          <w:sz w:val="28"/>
          <w:szCs w:val="28"/>
          <w:lang w:eastAsia="ru-RU"/>
        </w:rPr>
        <w:t>****</w:t>
      </w:r>
      <w:r w:rsidRPr="00E860CE">
        <w:rPr>
          <w:rFonts w:ascii="Times New Roman" w:eastAsia="Times New Roman" w:hAnsi="Times New Roman" w:cs="Times New Roman"/>
          <w:sz w:val="28"/>
          <w:szCs w:val="28"/>
          <w:lang w:eastAsia="ru-RU"/>
        </w:rPr>
        <w:t xml:space="preserve">, государственный регистрационный знак </w:t>
      </w:r>
      <w:r w:rsidRPr="0083430C" w:rsidR="0083430C">
        <w:rPr>
          <w:rFonts w:ascii="Times New Roman" w:eastAsia="Times New Roman" w:hAnsi="Times New Roman" w:cs="Times New Roman"/>
          <w:sz w:val="28"/>
          <w:szCs w:val="28"/>
          <w:lang w:eastAsia="ru-RU"/>
        </w:rPr>
        <w:t>****</w:t>
      </w:r>
      <w:r w:rsidRPr="00E860CE">
        <w:rPr>
          <w:rFonts w:ascii="Times New Roman" w:eastAsia="Times New Roman" w:hAnsi="Times New Roman" w:cs="Times New Roman"/>
          <w:sz w:val="28"/>
          <w:szCs w:val="28"/>
          <w:lang w:eastAsia="ru-RU"/>
        </w:rPr>
        <w:t xml:space="preserve">, будучи </w:t>
      </w:r>
      <w:r w:rsidRPr="00E860CE">
        <w:rPr>
          <w:rFonts w:ascii="Times New Roman" w:eastAsia="Times New Roman" w:hAnsi="Times New Roman" w:cs="Times New Roman"/>
          <w:sz w:val="28"/>
          <w:szCs w:val="28"/>
          <w:lang w:eastAsia="ru-RU"/>
        </w:rPr>
        <w:t>лишенным</w:t>
      </w:r>
      <w:r w:rsidRPr="00E860CE">
        <w:rPr>
          <w:rFonts w:ascii="Times New Roman" w:eastAsia="Times New Roman" w:hAnsi="Times New Roman" w:cs="Times New Roman"/>
          <w:sz w:val="28"/>
          <w:szCs w:val="28"/>
          <w:lang w:eastAsia="ru-RU"/>
        </w:rPr>
        <w:t xml:space="preserve"> права управления</w:t>
      </w:r>
      <w:r w:rsidR="00E44547">
        <w:rPr>
          <w:rFonts w:ascii="Times New Roman" w:eastAsia="Times New Roman" w:hAnsi="Times New Roman" w:cs="Times New Roman"/>
          <w:sz w:val="28"/>
          <w:szCs w:val="28"/>
          <w:lang w:eastAsia="ru-RU"/>
        </w:rPr>
        <w:t>.</w:t>
      </w:r>
      <w:r w:rsidRPr="00E860CE">
        <w:rPr>
          <w:rFonts w:ascii="Times New Roman" w:eastAsia="Times New Roman" w:hAnsi="Times New Roman" w:cs="Times New Roman"/>
          <w:sz w:val="28"/>
          <w:szCs w:val="28"/>
          <w:lang w:eastAsia="ru-RU"/>
        </w:rPr>
        <w:t xml:space="preserve"> </w:t>
      </w:r>
    </w:p>
    <w:p w:rsidR="00E736C4" w:rsidP="00E736C4">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В судебно</w:t>
      </w:r>
      <w:r>
        <w:rPr>
          <w:rFonts w:ascii="Times New Roman" w:eastAsia="Times New Roman" w:hAnsi="Times New Roman" w:cs="Times New Roman"/>
          <w:sz w:val="28"/>
          <w:szCs w:val="28"/>
          <w:lang w:eastAsia="ru-RU"/>
        </w:rPr>
        <w:t>м</w:t>
      </w:r>
      <w:r w:rsidRPr="00E860CE">
        <w:rPr>
          <w:rFonts w:ascii="Times New Roman" w:eastAsia="Times New Roman" w:hAnsi="Times New Roman" w:cs="Times New Roman"/>
          <w:sz w:val="28"/>
          <w:szCs w:val="28"/>
          <w:lang w:eastAsia="ru-RU"/>
        </w:rPr>
        <w:t xml:space="preserve"> заседани</w:t>
      </w:r>
      <w:r>
        <w:rPr>
          <w:rFonts w:ascii="Times New Roman" w:eastAsia="Times New Roman" w:hAnsi="Times New Roman" w:cs="Times New Roman"/>
          <w:sz w:val="28"/>
          <w:szCs w:val="28"/>
          <w:lang w:eastAsia="ru-RU"/>
        </w:rPr>
        <w:t xml:space="preserve">и </w:t>
      </w:r>
      <w:r w:rsidR="007E26FE">
        <w:rPr>
          <w:rFonts w:ascii="Times New Roman" w:eastAsia="Times New Roman" w:hAnsi="Times New Roman" w:cs="Times New Roman"/>
          <w:sz w:val="28"/>
          <w:szCs w:val="28"/>
          <w:lang w:eastAsia="ru-RU"/>
        </w:rPr>
        <w:t>07.08.2024</w:t>
      </w:r>
      <w:r>
        <w:rPr>
          <w:rFonts w:ascii="Times New Roman" w:eastAsia="Times New Roman" w:hAnsi="Times New Roman" w:cs="Times New Roman"/>
          <w:sz w:val="28"/>
          <w:szCs w:val="28"/>
          <w:lang w:eastAsia="ru-RU"/>
        </w:rPr>
        <w:t xml:space="preserve"> года </w:t>
      </w:r>
      <w:r w:rsidR="007E26FE">
        <w:rPr>
          <w:rFonts w:ascii="Times New Roman" w:eastAsia="Times New Roman" w:hAnsi="Times New Roman" w:cs="Times New Roman"/>
          <w:sz w:val="28"/>
          <w:szCs w:val="28"/>
          <w:lang w:eastAsia="ru-RU"/>
        </w:rPr>
        <w:t>Витковский</w:t>
      </w:r>
      <w:r w:rsidR="007E26FE">
        <w:rPr>
          <w:rFonts w:ascii="Times New Roman" w:eastAsia="Times New Roman" w:hAnsi="Times New Roman" w:cs="Times New Roman"/>
          <w:sz w:val="28"/>
          <w:szCs w:val="28"/>
          <w:lang w:eastAsia="ru-RU"/>
        </w:rPr>
        <w:t xml:space="preserve"> Д.Ю.</w:t>
      </w:r>
      <w:r>
        <w:rPr>
          <w:rFonts w:ascii="Times New Roman" w:eastAsia="Times New Roman" w:hAnsi="Times New Roman" w:cs="Times New Roman"/>
          <w:sz w:val="28"/>
          <w:szCs w:val="28"/>
          <w:lang w:eastAsia="ru-RU"/>
        </w:rPr>
        <w:t xml:space="preserve"> вину признал, в содеянном раскаялся. Просил назначить наказание в виде административного штрафа.</w:t>
      </w:r>
    </w:p>
    <w:p w:rsidR="00E736C4" w:rsidP="00E736C4">
      <w:pPr>
        <w:spacing w:after="0" w:line="240" w:lineRule="auto"/>
        <w:ind w:firstLine="709"/>
        <w:jc w:val="both"/>
        <w:mirrorIndents/>
        <w:rPr>
          <w:rFonts w:ascii="Times New Roman" w:eastAsia="Times New Roman" w:hAnsi="Times New Roman" w:cs="Times New Roman"/>
          <w:sz w:val="28"/>
          <w:szCs w:val="28"/>
          <w:lang w:eastAsia="ru-RU"/>
        </w:rPr>
      </w:pPr>
      <w:r w:rsidRPr="00E736C4">
        <w:rPr>
          <w:rFonts w:ascii="Times New Roman" w:eastAsia="Times New Roman" w:hAnsi="Times New Roman" w:cs="Times New Roman"/>
          <w:sz w:val="28"/>
          <w:szCs w:val="28"/>
          <w:lang w:eastAsia="ru-RU"/>
        </w:rPr>
        <w:t>Исследовав материалы административного дела,</w:t>
      </w:r>
      <w:r>
        <w:rPr>
          <w:rFonts w:ascii="Times New Roman" w:eastAsia="Times New Roman" w:hAnsi="Times New Roman" w:cs="Times New Roman"/>
          <w:sz w:val="28"/>
          <w:szCs w:val="28"/>
          <w:lang w:eastAsia="ru-RU"/>
        </w:rPr>
        <w:t xml:space="preserve"> заслушав объяснения </w:t>
      </w:r>
      <w:r w:rsidRPr="007E26FE" w:rsidR="007E26FE">
        <w:rPr>
          <w:rFonts w:ascii="Times New Roman" w:eastAsia="Times New Roman" w:hAnsi="Times New Roman" w:cs="Times New Roman"/>
          <w:sz w:val="28"/>
          <w:szCs w:val="28"/>
          <w:lang w:eastAsia="ru-RU"/>
        </w:rPr>
        <w:t>Витковского</w:t>
      </w:r>
      <w:r w:rsidRPr="007E26FE" w:rsidR="007E26FE">
        <w:rPr>
          <w:rFonts w:ascii="Times New Roman" w:eastAsia="Times New Roman" w:hAnsi="Times New Roman" w:cs="Times New Roman"/>
          <w:sz w:val="28"/>
          <w:szCs w:val="28"/>
          <w:lang w:eastAsia="ru-RU"/>
        </w:rPr>
        <w:t xml:space="preserve"> Д.Ю.</w:t>
      </w:r>
      <w:r>
        <w:rPr>
          <w:rFonts w:ascii="Times New Roman" w:eastAsia="Times New Roman" w:hAnsi="Times New Roman" w:cs="Times New Roman"/>
          <w:sz w:val="28"/>
          <w:szCs w:val="28"/>
          <w:lang w:eastAsia="ru-RU"/>
        </w:rPr>
        <w:t>,</w:t>
      </w:r>
      <w:r w:rsidRPr="00E736C4">
        <w:rPr>
          <w:rFonts w:ascii="Times New Roman" w:eastAsia="Times New Roman" w:hAnsi="Times New Roman" w:cs="Times New Roman"/>
          <w:sz w:val="28"/>
          <w:szCs w:val="28"/>
          <w:lang w:eastAsia="ru-RU"/>
        </w:rPr>
        <w:t xml:space="preserve"> суд приходит к следующему.</w:t>
      </w:r>
    </w:p>
    <w:p w:rsidR="00E860CE" w:rsidRPr="00E860CE" w:rsidP="00E736C4">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Согласно ч. 1.1 ст. 32.7 </w:t>
      </w:r>
      <w:r w:rsidRPr="00E57DBB" w:rsidR="00E57DBB">
        <w:rPr>
          <w:rFonts w:ascii="Times New Roman" w:eastAsia="Times New Roman" w:hAnsi="Times New Roman" w:cs="Times New Roman"/>
          <w:sz w:val="28"/>
          <w:szCs w:val="28"/>
          <w:lang w:eastAsia="ru-RU"/>
        </w:rPr>
        <w:t>КоАП РФ</w:t>
      </w:r>
      <w:r w:rsidRPr="00E860CE">
        <w:rPr>
          <w:rFonts w:ascii="Times New Roman" w:eastAsia="Times New Roman" w:hAnsi="Times New Roman" w:cs="Times New Roman"/>
          <w:sz w:val="28"/>
          <w:szCs w:val="28"/>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1 - 3.1 ст. 32.6 КРФ об АП,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В соответствии с ч. 2 ст. 32.7 </w:t>
      </w:r>
      <w:r w:rsidRPr="00E57DBB" w:rsidR="00E57DBB">
        <w:rPr>
          <w:rFonts w:ascii="Times New Roman" w:eastAsia="Times New Roman" w:hAnsi="Times New Roman" w:cs="Times New Roman"/>
          <w:sz w:val="28"/>
          <w:szCs w:val="28"/>
          <w:lang w:eastAsia="ru-RU"/>
        </w:rPr>
        <w:t>КоАП РФ</w:t>
      </w:r>
      <w:r w:rsidRPr="00E860CE">
        <w:rPr>
          <w:rFonts w:ascii="Times New Roman" w:eastAsia="Times New Roman" w:hAnsi="Times New Roman" w:cs="Times New Roman"/>
          <w:sz w:val="28"/>
          <w:szCs w:val="28"/>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Исследовав материалы дела, мировой судья считает, что вина</w:t>
      </w:r>
      <w:r w:rsidR="00E63167">
        <w:rPr>
          <w:rFonts w:ascii="Times New Roman" w:eastAsia="Times New Roman" w:hAnsi="Times New Roman" w:cs="Times New Roman"/>
          <w:sz w:val="28"/>
          <w:szCs w:val="28"/>
          <w:lang w:eastAsia="ru-RU"/>
        </w:rPr>
        <w:t xml:space="preserve"> </w:t>
      </w:r>
      <w:r w:rsidRPr="007E26FE" w:rsidR="007E26FE">
        <w:rPr>
          <w:rFonts w:ascii="Times New Roman" w:eastAsia="Times New Roman" w:hAnsi="Times New Roman" w:cs="Times New Roman"/>
          <w:sz w:val="28"/>
          <w:szCs w:val="28"/>
          <w:lang w:eastAsia="ru-RU"/>
        </w:rPr>
        <w:t>Витковского</w:t>
      </w:r>
      <w:r w:rsidRPr="007E26FE" w:rsidR="007E26FE">
        <w:rPr>
          <w:rFonts w:ascii="Times New Roman" w:eastAsia="Times New Roman" w:hAnsi="Times New Roman" w:cs="Times New Roman"/>
          <w:sz w:val="28"/>
          <w:szCs w:val="28"/>
          <w:lang w:eastAsia="ru-RU"/>
        </w:rPr>
        <w:t xml:space="preserve"> Д.Ю.</w:t>
      </w:r>
      <w:r w:rsidRPr="00E860CE">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2 ст. 12.7 </w:t>
      </w:r>
      <w:r w:rsidR="00E57DBB">
        <w:rPr>
          <w:rFonts w:ascii="Times New Roman" w:eastAsia="Times New Roman" w:hAnsi="Times New Roman" w:cs="Times New Roman"/>
          <w:sz w:val="28"/>
          <w:szCs w:val="28"/>
          <w:lang w:eastAsia="ru-RU"/>
        </w:rPr>
        <w:t>КоАП РФ</w:t>
      </w:r>
      <w:r w:rsidRPr="00E860CE">
        <w:rPr>
          <w:rFonts w:ascii="Times New Roman" w:eastAsia="Times New Roman" w:hAnsi="Times New Roman" w:cs="Times New Roman"/>
          <w:sz w:val="28"/>
          <w:szCs w:val="28"/>
          <w:lang w:eastAsia="ru-RU"/>
        </w:rPr>
        <w:t xml:space="preserve">, доказана. </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Доказательствами вины являются: </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 протокол </w:t>
      </w:r>
      <w:r w:rsidRPr="0083430C" w:rsidR="0083430C">
        <w:rPr>
          <w:rFonts w:ascii="Times New Roman" w:eastAsia="Calibri" w:hAnsi="Times New Roman" w:cs="Times New Roman"/>
          <w:sz w:val="28"/>
          <w:szCs w:val="28"/>
          <w:lang w:eastAsia="ru-RU"/>
        </w:rPr>
        <w:t>****</w:t>
      </w:r>
      <w:r w:rsidRPr="00E860CE">
        <w:rPr>
          <w:rFonts w:ascii="Times New Roman" w:eastAsia="Times New Roman" w:hAnsi="Times New Roman" w:cs="Times New Roman"/>
          <w:sz w:val="28"/>
          <w:szCs w:val="28"/>
          <w:lang w:eastAsia="ru-RU"/>
        </w:rPr>
        <w:t xml:space="preserve">об административном правонарушении от </w:t>
      </w:r>
      <w:r w:rsidR="007E26FE">
        <w:rPr>
          <w:rFonts w:ascii="Times New Roman" w:eastAsia="Times New Roman" w:hAnsi="Times New Roman" w:cs="Times New Roman"/>
          <w:sz w:val="28"/>
          <w:szCs w:val="28"/>
          <w:lang w:eastAsia="ru-RU"/>
        </w:rPr>
        <w:t>06.08.2024</w:t>
      </w:r>
      <w:r w:rsidR="00E57DBB">
        <w:rPr>
          <w:rFonts w:ascii="Times New Roman" w:eastAsia="Times New Roman" w:hAnsi="Times New Roman" w:cs="Times New Roman"/>
          <w:sz w:val="28"/>
          <w:szCs w:val="28"/>
          <w:lang w:eastAsia="ru-RU"/>
        </w:rPr>
        <w:t xml:space="preserve"> года</w:t>
      </w:r>
      <w:r w:rsidRPr="00E860CE">
        <w:rPr>
          <w:rFonts w:ascii="Times New Roman" w:eastAsia="Times New Roman" w:hAnsi="Times New Roman" w:cs="Times New Roman"/>
          <w:sz w:val="28"/>
          <w:szCs w:val="28"/>
          <w:lang w:eastAsia="ru-RU"/>
        </w:rPr>
        <w:t xml:space="preserve">. Протокол об административном правонарушении соответствует требованиям ст. 28.2 Кодекса РФ об административных правонарушениях, в нем описано событие административного правонарушения, выразившееся в управлении транспортным средством водителем, лишенным права управления. </w:t>
      </w:r>
    </w:p>
    <w:p w:rsid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Данный протокол составлен и подписан уполномоченным должностным лицом. Имеется запись о получении копии протокола </w:t>
      </w:r>
      <w:r w:rsidRPr="007E26FE" w:rsidR="007E26FE">
        <w:rPr>
          <w:rFonts w:ascii="Times New Roman" w:eastAsia="Times New Roman" w:hAnsi="Times New Roman" w:cs="Times New Roman"/>
          <w:sz w:val="28"/>
          <w:szCs w:val="28"/>
          <w:lang w:eastAsia="ru-RU"/>
        </w:rPr>
        <w:t>Витковск</w:t>
      </w:r>
      <w:r w:rsidR="007E26FE">
        <w:rPr>
          <w:rFonts w:ascii="Times New Roman" w:eastAsia="Times New Roman" w:hAnsi="Times New Roman" w:cs="Times New Roman"/>
          <w:sz w:val="28"/>
          <w:szCs w:val="28"/>
          <w:lang w:eastAsia="ru-RU"/>
        </w:rPr>
        <w:t>им</w:t>
      </w:r>
      <w:r w:rsidRPr="007E26FE" w:rsidR="007E26FE">
        <w:rPr>
          <w:rFonts w:ascii="Times New Roman" w:eastAsia="Times New Roman" w:hAnsi="Times New Roman" w:cs="Times New Roman"/>
          <w:sz w:val="28"/>
          <w:szCs w:val="28"/>
          <w:lang w:eastAsia="ru-RU"/>
        </w:rPr>
        <w:t xml:space="preserve"> Д.Ю.</w:t>
      </w:r>
      <w:r w:rsidR="007E26FE">
        <w:rPr>
          <w:rFonts w:ascii="Times New Roman" w:eastAsia="Times New Roman" w:hAnsi="Times New Roman" w:cs="Times New Roman"/>
          <w:sz w:val="28"/>
          <w:szCs w:val="28"/>
          <w:lang w:eastAsia="ru-RU"/>
        </w:rPr>
        <w:t xml:space="preserve"> </w:t>
      </w:r>
      <w:r w:rsidRPr="00E860CE">
        <w:rPr>
          <w:rFonts w:ascii="Times New Roman" w:eastAsia="Times New Roman" w:hAnsi="Times New Roman" w:cs="Times New Roman"/>
          <w:sz w:val="28"/>
          <w:szCs w:val="28"/>
          <w:lang w:eastAsia="ru-RU"/>
        </w:rPr>
        <w:t>Каких-либо возражений, замечаний в протоколе также не о</w:t>
      </w:r>
      <w:r w:rsidR="00C7661F">
        <w:rPr>
          <w:rFonts w:ascii="Times New Roman" w:eastAsia="Times New Roman" w:hAnsi="Times New Roman" w:cs="Times New Roman"/>
          <w:sz w:val="28"/>
          <w:szCs w:val="28"/>
          <w:lang w:eastAsia="ru-RU"/>
        </w:rPr>
        <w:t>тражено;</w:t>
      </w:r>
    </w:p>
    <w:p w:rsidR="00C51C94" w:rsidP="00A21CAC">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протокол</w:t>
      </w:r>
      <w:r w:rsidR="007E26FE">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w:t>
      </w:r>
      <w:r w:rsidRPr="0083430C" w:rsidR="0083430C">
        <w:rPr>
          <w:rFonts w:ascii="Times New Roman" w:eastAsia="Calibri" w:hAnsi="Times New Roman" w:cs="Times New Roman"/>
          <w:sz w:val="28"/>
          <w:szCs w:val="28"/>
          <w:lang w:eastAsia="ru-RU"/>
        </w:rPr>
        <w:t>****</w:t>
      </w:r>
      <w:r>
        <w:rPr>
          <w:rFonts w:ascii="Times New Roman" w:eastAsia="Times New Roman" w:hAnsi="Times New Roman" w:cs="Times New Roman"/>
          <w:sz w:val="28"/>
          <w:szCs w:val="28"/>
          <w:lang w:eastAsia="ru-RU"/>
        </w:rPr>
        <w:t xml:space="preserve"> об отстранении от управления транспортным средством от </w:t>
      </w:r>
      <w:r w:rsidR="007E26FE">
        <w:rPr>
          <w:rFonts w:ascii="Times New Roman" w:eastAsia="Times New Roman" w:hAnsi="Times New Roman" w:cs="Times New Roman"/>
          <w:sz w:val="28"/>
          <w:szCs w:val="28"/>
          <w:lang w:eastAsia="ru-RU"/>
        </w:rPr>
        <w:t>06.08.2024</w:t>
      </w:r>
      <w:r>
        <w:rPr>
          <w:rFonts w:ascii="Times New Roman" w:eastAsia="Times New Roman" w:hAnsi="Times New Roman" w:cs="Times New Roman"/>
          <w:sz w:val="28"/>
          <w:szCs w:val="28"/>
          <w:lang w:eastAsia="ru-RU"/>
        </w:rPr>
        <w:t xml:space="preserve"> года;</w:t>
      </w:r>
    </w:p>
    <w:p w:rsidR="007E26FE" w:rsidP="00A21CAC">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протоколом </w:t>
      </w:r>
      <w:r w:rsidRPr="0083430C" w:rsidR="008343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задержании транспортного средства от 06.08.2024 года;</w:t>
      </w:r>
    </w:p>
    <w:p w:rsidR="007E26FE" w:rsidP="007E26FE">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83A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протоколом о доставлении лица, совершившего административное правонарушение от 06.08.2024 года</w:t>
      </w:r>
      <w:r w:rsidR="00BA531A">
        <w:rPr>
          <w:rFonts w:ascii="Times New Roman" w:eastAsia="Times New Roman" w:hAnsi="Times New Roman" w:cs="Times New Roman"/>
          <w:sz w:val="28"/>
          <w:szCs w:val="28"/>
          <w:lang w:eastAsia="ru-RU"/>
        </w:rPr>
        <w:t>;</w:t>
      </w:r>
    </w:p>
    <w:p w:rsidR="00BA531A" w:rsidP="007E26FE">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объяснения </w:t>
      </w:r>
      <w:r>
        <w:rPr>
          <w:rFonts w:ascii="Times New Roman" w:eastAsia="Times New Roman" w:hAnsi="Times New Roman" w:cs="Times New Roman"/>
          <w:sz w:val="28"/>
          <w:szCs w:val="28"/>
          <w:lang w:eastAsia="ru-RU"/>
        </w:rPr>
        <w:t>Витковского</w:t>
      </w:r>
      <w:r>
        <w:rPr>
          <w:rFonts w:ascii="Times New Roman" w:eastAsia="Times New Roman" w:hAnsi="Times New Roman" w:cs="Times New Roman"/>
          <w:sz w:val="28"/>
          <w:szCs w:val="28"/>
          <w:lang w:eastAsia="ru-RU"/>
        </w:rPr>
        <w:t xml:space="preserve"> Д.Ю. от 06.08.2024 года;</w:t>
      </w:r>
    </w:p>
    <w:p w:rsidR="007E26FE" w:rsidP="00A21CAC">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определения </w:t>
      </w:r>
      <w:r w:rsidRPr="0083430C" w:rsidR="008343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 возбуждении дела об административном правонарушении и проведении административного расследования от 06.08.2024 года;</w:t>
      </w:r>
    </w:p>
    <w:p w:rsidR="00BA531A" w:rsidP="00A21CAC">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копией приложения № 1 от 06.08.2024 года;</w:t>
      </w:r>
    </w:p>
    <w:p w:rsidR="00BA531A" w:rsidP="00A21CAC">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копией схемы места ДТП от 06.08.2024 года;</w:t>
      </w:r>
    </w:p>
    <w:p w:rsidR="00BA531A" w:rsidP="00A21CAC">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копией акта </w:t>
      </w:r>
      <w:r w:rsidRPr="0083430C" w:rsidR="008343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медицинского освидетельствования на состояние алкогольного опьянения от 06.08.2024 года;</w:t>
      </w:r>
    </w:p>
    <w:p w:rsidR="00BA531A" w:rsidP="00A21CAC">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видеозаписью;</w:t>
      </w:r>
    </w:p>
    <w:p w:rsidR="00BA531A" w:rsidP="00A21CAC">
      <w:pPr>
        <w:spacing w:after="0" w:line="240" w:lineRule="auto"/>
        <w:ind w:firstLine="709"/>
        <w:jc w:val="both"/>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копией решения по жалобе на постановление по делу об административном правонарушении от 29.02.2024 года.</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Исследованные мировым судьей материалы дела получены без нарушения закона, в том числе без нарушения права на защиту, оценены в совокупности по правилам ст. 26.11 Кодекса РФ об административных правонарушениях, не вызывают сомнений у мирового судьи и признаются в качестве доказательств вины </w:t>
      </w:r>
      <w:r w:rsidRPr="00BA531A" w:rsidR="00BA531A">
        <w:rPr>
          <w:rFonts w:ascii="Times New Roman" w:eastAsia="Times New Roman" w:hAnsi="Times New Roman" w:cs="Times New Roman"/>
          <w:sz w:val="28"/>
          <w:szCs w:val="28"/>
          <w:lang w:eastAsia="ru-RU"/>
        </w:rPr>
        <w:t>Витковского</w:t>
      </w:r>
      <w:r w:rsidRPr="00BA531A" w:rsidR="00BA531A">
        <w:rPr>
          <w:rFonts w:ascii="Times New Roman" w:eastAsia="Times New Roman" w:hAnsi="Times New Roman" w:cs="Times New Roman"/>
          <w:sz w:val="28"/>
          <w:szCs w:val="28"/>
          <w:lang w:eastAsia="ru-RU"/>
        </w:rPr>
        <w:t xml:space="preserve"> Д.Ю.</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Мировой судья считает, что вина </w:t>
      </w:r>
      <w:r w:rsidRPr="00BA531A" w:rsidR="00BA531A">
        <w:rPr>
          <w:rFonts w:ascii="Times New Roman" w:eastAsia="Times New Roman" w:hAnsi="Times New Roman" w:cs="Times New Roman"/>
          <w:sz w:val="28"/>
          <w:szCs w:val="28"/>
          <w:lang w:eastAsia="ru-RU"/>
        </w:rPr>
        <w:t>Витковского</w:t>
      </w:r>
      <w:r w:rsidRPr="00BA531A" w:rsidR="00BA531A">
        <w:rPr>
          <w:rFonts w:ascii="Times New Roman" w:eastAsia="Times New Roman" w:hAnsi="Times New Roman" w:cs="Times New Roman"/>
          <w:sz w:val="28"/>
          <w:szCs w:val="28"/>
          <w:lang w:eastAsia="ru-RU"/>
        </w:rPr>
        <w:t xml:space="preserve"> Д.Ю.</w:t>
      </w:r>
      <w:r w:rsidR="00BA531A">
        <w:rPr>
          <w:rFonts w:ascii="Times New Roman" w:eastAsia="Times New Roman" w:hAnsi="Times New Roman" w:cs="Times New Roman"/>
          <w:sz w:val="28"/>
          <w:szCs w:val="28"/>
          <w:lang w:eastAsia="ru-RU"/>
        </w:rPr>
        <w:t xml:space="preserve"> </w:t>
      </w:r>
      <w:r w:rsidRPr="00E860CE">
        <w:rPr>
          <w:rFonts w:ascii="Times New Roman" w:eastAsia="Times New Roman" w:hAnsi="Times New Roman" w:cs="Times New Roman"/>
          <w:sz w:val="28"/>
          <w:szCs w:val="28"/>
          <w:lang w:eastAsia="ru-RU"/>
        </w:rPr>
        <w:t xml:space="preserve">в совершении правонарушения объективно доказана, его действия правильно квалифицированы по ч. 2 ст. 12.7 Кодекса РФ об административных правонарушениях, по признаку управления транспортным средством водителем, лишенного права управления транспортными средствами. </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Допустимыми доказательствами, опровергающими наличие состава и события административного правонарушения, вменяемого </w:t>
      </w:r>
      <w:r w:rsidRPr="00BA531A" w:rsidR="00BA531A">
        <w:rPr>
          <w:rFonts w:ascii="Times New Roman" w:eastAsia="Times New Roman" w:hAnsi="Times New Roman" w:cs="Times New Roman"/>
          <w:sz w:val="28"/>
          <w:szCs w:val="28"/>
          <w:lang w:eastAsia="ru-RU"/>
        </w:rPr>
        <w:t>Витковско</w:t>
      </w:r>
      <w:r w:rsidR="00BA531A">
        <w:rPr>
          <w:rFonts w:ascii="Times New Roman" w:eastAsia="Times New Roman" w:hAnsi="Times New Roman" w:cs="Times New Roman"/>
          <w:sz w:val="28"/>
          <w:szCs w:val="28"/>
          <w:lang w:eastAsia="ru-RU"/>
        </w:rPr>
        <w:t>му</w:t>
      </w:r>
      <w:r w:rsidRPr="00BA531A" w:rsidR="00BA531A">
        <w:rPr>
          <w:rFonts w:ascii="Times New Roman" w:eastAsia="Times New Roman" w:hAnsi="Times New Roman" w:cs="Times New Roman"/>
          <w:sz w:val="28"/>
          <w:szCs w:val="28"/>
          <w:lang w:eastAsia="ru-RU"/>
        </w:rPr>
        <w:t xml:space="preserve"> Д.Ю.</w:t>
      </w:r>
      <w:r w:rsidR="00BA531A">
        <w:rPr>
          <w:rFonts w:ascii="Times New Roman" w:eastAsia="Times New Roman" w:hAnsi="Times New Roman" w:cs="Times New Roman"/>
          <w:sz w:val="28"/>
          <w:szCs w:val="28"/>
          <w:lang w:eastAsia="ru-RU"/>
        </w:rPr>
        <w:t xml:space="preserve"> </w:t>
      </w:r>
      <w:r w:rsidRPr="00E860CE" w:rsidR="00C7661F">
        <w:rPr>
          <w:rFonts w:ascii="Times New Roman" w:eastAsia="Times New Roman" w:hAnsi="Times New Roman" w:cs="Times New Roman"/>
          <w:sz w:val="28"/>
          <w:szCs w:val="28"/>
          <w:lang w:eastAsia="ru-RU"/>
        </w:rPr>
        <w:t>суд,</w:t>
      </w:r>
      <w:r w:rsidRPr="00E860CE">
        <w:rPr>
          <w:rFonts w:ascii="Times New Roman" w:eastAsia="Times New Roman" w:hAnsi="Times New Roman" w:cs="Times New Roman"/>
          <w:sz w:val="28"/>
          <w:szCs w:val="28"/>
          <w:lang w:eastAsia="ru-RU"/>
        </w:rPr>
        <w:t xml:space="preserve"> не располагает. Доказательства, собранные по делу, не ставят под сомнение виновность привлекаемого лица в совершении данного административного правонарушения. </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Мировой судья считает, что оснований не доверять исследованным письменным материалами дела не имеется, поскольку протоколы составлены в соответствии с требованиями Кодекса РФ об административных правонарушениях. </w:t>
      </w:r>
    </w:p>
    <w:p w:rsidR="00C7661F" w:rsidRPr="00C7661F" w:rsidP="00C7661F">
      <w:pPr>
        <w:spacing w:after="0" w:line="240" w:lineRule="auto"/>
        <w:ind w:firstLine="709"/>
        <w:jc w:val="both"/>
        <w:mirrorIndents/>
        <w:rPr>
          <w:rFonts w:ascii="Times New Roman" w:eastAsia="Times New Roman" w:hAnsi="Times New Roman" w:cs="Times New Roman"/>
          <w:sz w:val="28"/>
          <w:szCs w:val="28"/>
          <w:lang w:eastAsia="ru-RU"/>
        </w:rPr>
      </w:pPr>
      <w:r w:rsidRPr="00C7661F">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w:t>
      </w:r>
      <w:r w:rsidRPr="00BA531A" w:rsidR="00BA531A">
        <w:rPr>
          <w:rFonts w:ascii="Times New Roman" w:eastAsia="Times New Roman" w:hAnsi="Times New Roman" w:cs="Times New Roman"/>
          <w:sz w:val="28"/>
          <w:szCs w:val="28"/>
          <w:lang w:eastAsia="ru-RU"/>
        </w:rPr>
        <w:t>Витковского</w:t>
      </w:r>
      <w:r w:rsidRPr="00BA531A" w:rsidR="00BA531A">
        <w:rPr>
          <w:rFonts w:ascii="Times New Roman" w:eastAsia="Times New Roman" w:hAnsi="Times New Roman" w:cs="Times New Roman"/>
          <w:sz w:val="28"/>
          <w:szCs w:val="28"/>
          <w:lang w:eastAsia="ru-RU"/>
        </w:rPr>
        <w:t xml:space="preserve"> Д.Ю.</w:t>
      </w:r>
      <w:r w:rsidRPr="00C7661F">
        <w:rPr>
          <w:rFonts w:ascii="Times New Roman" w:eastAsia="Times New Roman" w:hAnsi="Times New Roman" w:cs="Times New Roman"/>
          <w:sz w:val="28"/>
          <w:szCs w:val="28"/>
          <w:lang w:eastAsia="ru-RU"/>
        </w:rPr>
        <w:t xml:space="preserve">, предусмотренных ст. 4.2 Кодекса РФ об административных правонарушениях суд признает раскаяние </w:t>
      </w:r>
      <w:r w:rsidRPr="00BA531A" w:rsidR="00BA531A">
        <w:rPr>
          <w:rFonts w:ascii="Times New Roman" w:eastAsia="Times New Roman" w:hAnsi="Times New Roman" w:cs="Times New Roman"/>
          <w:sz w:val="28"/>
          <w:szCs w:val="28"/>
          <w:lang w:eastAsia="ru-RU"/>
        </w:rPr>
        <w:t>Витковского</w:t>
      </w:r>
      <w:r w:rsidRPr="00BA531A" w:rsidR="00BA531A">
        <w:rPr>
          <w:rFonts w:ascii="Times New Roman" w:eastAsia="Times New Roman" w:hAnsi="Times New Roman" w:cs="Times New Roman"/>
          <w:sz w:val="28"/>
          <w:szCs w:val="28"/>
          <w:lang w:eastAsia="ru-RU"/>
        </w:rPr>
        <w:t xml:space="preserve"> Д.Ю.</w:t>
      </w:r>
      <w:r w:rsidRPr="00C7661F">
        <w:rPr>
          <w:rFonts w:ascii="Times New Roman" w:eastAsia="Times New Roman" w:hAnsi="Times New Roman" w:cs="Times New Roman"/>
          <w:sz w:val="28"/>
          <w:szCs w:val="28"/>
          <w:lang w:eastAsia="ru-RU"/>
        </w:rPr>
        <w:t xml:space="preserve"> в содеянном, признание вины.</w:t>
      </w:r>
    </w:p>
    <w:p w:rsidR="00C7661F" w:rsidRPr="00C7661F" w:rsidP="00C7661F">
      <w:pPr>
        <w:spacing w:after="0" w:line="240" w:lineRule="auto"/>
        <w:ind w:firstLine="709"/>
        <w:jc w:val="both"/>
        <w:mirrorIndents/>
        <w:rPr>
          <w:rFonts w:ascii="Times New Roman" w:eastAsia="Times New Roman" w:hAnsi="Times New Roman" w:cs="Times New Roman"/>
          <w:sz w:val="28"/>
          <w:szCs w:val="28"/>
          <w:lang w:eastAsia="ru-RU"/>
        </w:rPr>
      </w:pPr>
      <w:r w:rsidRPr="00C7661F">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BA531A" w:rsidR="00BA531A">
        <w:rPr>
          <w:rFonts w:ascii="Times New Roman" w:eastAsia="Times New Roman" w:hAnsi="Times New Roman" w:cs="Times New Roman"/>
          <w:sz w:val="28"/>
          <w:szCs w:val="28"/>
          <w:lang w:eastAsia="ru-RU"/>
        </w:rPr>
        <w:t>Витковского</w:t>
      </w:r>
      <w:r w:rsidRPr="00BA531A" w:rsidR="00BA531A">
        <w:rPr>
          <w:rFonts w:ascii="Times New Roman" w:eastAsia="Times New Roman" w:hAnsi="Times New Roman" w:cs="Times New Roman"/>
          <w:sz w:val="28"/>
          <w:szCs w:val="28"/>
          <w:lang w:eastAsia="ru-RU"/>
        </w:rPr>
        <w:t xml:space="preserve"> Д.Ю.</w:t>
      </w:r>
      <w:r w:rsidRPr="00C7661F">
        <w:rPr>
          <w:rFonts w:ascii="Times New Roman" w:eastAsia="Times New Roman" w:hAnsi="Times New Roman" w:cs="Times New Roman"/>
          <w:sz w:val="28"/>
          <w:szCs w:val="28"/>
          <w:lang w:eastAsia="ru-RU"/>
        </w:rPr>
        <w:t xml:space="preserve">, предусмотренных ст. 4.3 Кодекса РФ об административных правонарушениях, судом не установлено.  </w:t>
      </w:r>
    </w:p>
    <w:p w:rsidR="00C7661F" w:rsidRPr="00C7661F" w:rsidP="00C7661F">
      <w:pPr>
        <w:spacing w:after="0" w:line="240" w:lineRule="auto"/>
        <w:ind w:firstLine="709"/>
        <w:jc w:val="both"/>
        <w:mirrorIndents/>
        <w:rPr>
          <w:rFonts w:ascii="Times New Roman" w:eastAsia="Times New Roman" w:hAnsi="Times New Roman" w:cs="Times New Roman"/>
          <w:sz w:val="28"/>
          <w:szCs w:val="28"/>
          <w:lang w:eastAsia="ru-RU"/>
        </w:rPr>
      </w:pPr>
      <w:r w:rsidRPr="00C7661F">
        <w:rPr>
          <w:rFonts w:ascii="Times New Roman" w:eastAsia="Times New Roman" w:hAnsi="Times New Roman" w:cs="Times New Roman"/>
          <w:sz w:val="28"/>
          <w:szCs w:val="28"/>
          <w:lang w:eastAsia="ru-RU"/>
        </w:rPr>
        <w:t xml:space="preserve">Оснований для освобождения от административной ответственности </w:t>
      </w:r>
      <w:r w:rsidRPr="00BA531A" w:rsidR="00BA531A">
        <w:rPr>
          <w:rFonts w:ascii="Times New Roman" w:eastAsia="Times New Roman" w:hAnsi="Times New Roman" w:cs="Times New Roman"/>
          <w:sz w:val="28"/>
          <w:szCs w:val="28"/>
          <w:lang w:eastAsia="ru-RU"/>
        </w:rPr>
        <w:t>Витковского</w:t>
      </w:r>
      <w:r w:rsidRPr="00BA531A" w:rsidR="00BA531A">
        <w:rPr>
          <w:rFonts w:ascii="Times New Roman" w:eastAsia="Times New Roman" w:hAnsi="Times New Roman" w:cs="Times New Roman"/>
          <w:sz w:val="28"/>
          <w:szCs w:val="28"/>
          <w:lang w:eastAsia="ru-RU"/>
        </w:rPr>
        <w:t xml:space="preserve"> Д.Ю.</w:t>
      </w:r>
      <w:r w:rsidR="00EF5530">
        <w:rPr>
          <w:rFonts w:ascii="Times New Roman" w:eastAsia="Times New Roman" w:hAnsi="Times New Roman" w:cs="Times New Roman"/>
          <w:sz w:val="28"/>
          <w:szCs w:val="28"/>
          <w:lang w:eastAsia="ru-RU"/>
        </w:rPr>
        <w:t xml:space="preserve"> </w:t>
      </w:r>
      <w:r w:rsidRPr="00C7661F">
        <w:rPr>
          <w:rFonts w:ascii="Times New Roman" w:eastAsia="Times New Roman" w:hAnsi="Times New Roman" w:cs="Times New Roman"/>
          <w:sz w:val="28"/>
          <w:szCs w:val="28"/>
          <w:lang w:eastAsia="ru-RU"/>
        </w:rPr>
        <w:t xml:space="preserve">суд не усматривает.  </w:t>
      </w:r>
    </w:p>
    <w:p w:rsidR="00E860CE" w:rsidRPr="00E860CE" w:rsidP="00C7661F">
      <w:pPr>
        <w:spacing w:after="0" w:line="240" w:lineRule="auto"/>
        <w:ind w:firstLine="709"/>
        <w:jc w:val="both"/>
        <w:mirrorIndents/>
        <w:rPr>
          <w:rFonts w:ascii="Times New Roman" w:eastAsia="Times New Roman" w:hAnsi="Times New Roman" w:cs="Times New Roman"/>
          <w:sz w:val="28"/>
          <w:szCs w:val="28"/>
          <w:lang w:eastAsia="ru-RU"/>
        </w:rPr>
      </w:pPr>
      <w:r w:rsidRPr="00C7661F">
        <w:rPr>
          <w:rFonts w:ascii="Times New Roman" w:eastAsia="Times New Roman" w:hAnsi="Times New Roman" w:cs="Times New Roman"/>
          <w:sz w:val="28"/>
          <w:szCs w:val="28"/>
          <w:lang w:eastAsia="ru-RU"/>
        </w:rPr>
        <w:t>При определении размера и вида административного наказания, суд учитывает характер совершенного правонарушения, личность виновного, смягчающие административную ответственность обстоятельства, отсутствие отягчающих административную ответственность обстоятельств, и приходит к выводу о возможности назначения административного наказания в виде административного штрафа.</w:t>
      </w:r>
      <w:r w:rsidRPr="00E860CE">
        <w:rPr>
          <w:rFonts w:ascii="Times New Roman" w:eastAsia="Times New Roman" w:hAnsi="Times New Roman" w:cs="Times New Roman"/>
          <w:sz w:val="28"/>
          <w:szCs w:val="28"/>
          <w:lang w:eastAsia="ru-RU"/>
        </w:rPr>
        <w:t xml:space="preserve"> </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На основании изложенного, руководствуясь ч. 2 ст. 12.7, ст. ст. 29.9, 29.10 КРФ об АП, мировой судья </w:t>
      </w:r>
    </w:p>
    <w:p w:rsidR="00E860CE" w:rsidRPr="00E860CE" w:rsidP="00A21CAC">
      <w:pPr>
        <w:spacing w:after="0" w:line="240" w:lineRule="auto"/>
        <w:ind w:firstLine="709"/>
        <w:jc w:val="center"/>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  </w:t>
      </w:r>
    </w:p>
    <w:p w:rsidR="00E860CE" w:rsidRPr="00E860CE" w:rsidP="00A21CAC">
      <w:pPr>
        <w:spacing w:after="0" w:line="240" w:lineRule="auto"/>
        <w:jc w:val="center"/>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постановил: </w:t>
      </w:r>
    </w:p>
    <w:p w:rsidR="00E860CE" w:rsidRPr="00E860CE" w:rsidP="00A21CAC">
      <w:pPr>
        <w:spacing w:after="0" w:line="240" w:lineRule="auto"/>
        <w:ind w:firstLine="709"/>
        <w:jc w:val="center"/>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  </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BA531A">
        <w:rPr>
          <w:rFonts w:ascii="Times New Roman" w:eastAsia="Times New Roman" w:hAnsi="Times New Roman" w:cs="Times New Roman"/>
          <w:sz w:val="28"/>
          <w:szCs w:val="28"/>
          <w:lang w:eastAsia="ru-RU"/>
        </w:rPr>
        <w:t>Витковского</w:t>
      </w:r>
      <w:r w:rsidRPr="00BA531A">
        <w:rPr>
          <w:rFonts w:ascii="Times New Roman" w:eastAsia="Times New Roman" w:hAnsi="Times New Roman" w:cs="Times New Roman"/>
          <w:sz w:val="28"/>
          <w:szCs w:val="28"/>
          <w:lang w:eastAsia="ru-RU"/>
        </w:rPr>
        <w:t xml:space="preserve"> Д</w:t>
      </w:r>
      <w:r w:rsidR="0083430C">
        <w:rPr>
          <w:rFonts w:ascii="Times New Roman" w:eastAsia="Times New Roman" w:hAnsi="Times New Roman" w:cs="Times New Roman"/>
          <w:sz w:val="28"/>
          <w:szCs w:val="28"/>
          <w:lang w:eastAsia="ru-RU"/>
        </w:rPr>
        <w:t>.</w:t>
      </w:r>
      <w:r w:rsidRPr="00BA531A">
        <w:rPr>
          <w:rFonts w:ascii="Times New Roman" w:eastAsia="Times New Roman" w:hAnsi="Times New Roman" w:cs="Times New Roman"/>
          <w:sz w:val="28"/>
          <w:szCs w:val="28"/>
          <w:lang w:eastAsia="ru-RU"/>
        </w:rPr>
        <w:t xml:space="preserve"> Ю</w:t>
      </w:r>
      <w:r w:rsidR="008343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признать</w:t>
      </w:r>
      <w:r w:rsidRPr="00EF5530" w:rsidR="00EF5530">
        <w:rPr>
          <w:rFonts w:ascii="Times New Roman" w:eastAsia="Times New Roman" w:hAnsi="Times New Roman" w:cs="Times New Roman"/>
          <w:sz w:val="28"/>
          <w:szCs w:val="28"/>
          <w:lang w:eastAsia="ru-RU"/>
        </w:rPr>
        <w:t xml:space="preserve"> </w:t>
      </w:r>
      <w:r w:rsidRPr="00E860CE">
        <w:rPr>
          <w:rFonts w:ascii="Times New Roman" w:eastAsia="Times New Roman" w:hAnsi="Times New Roman" w:cs="Times New Roman"/>
          <w:sz w:val="28"/>
          <w:szCs w:val="28"/>
          <w:lang w:eastAsia="ru-RU"/>
        </w:rPr>
        <w:t xml:space="preserve">виновным в совершении административного правонарушения, предусмотренного ч. 2 ст. 12.7 Кодекса РФ об административных правонарушениях </w:t>
      </w:r>
      <w:r w:rsidR="00F11485">
        <w:rPr>
          <w:rFonts w:ascii="Times New Roman" w:eastAsia="Times New Roman" w:hAnsi="Times New Roman" w:cs="Times New Roman"/>
          <w:sz w:val="28"/>
          <w:szCs w:val="28"/>
          <w:lang w:eastAsia="ru-RU"/>
        </w:rPr>
        <w:t xml:space="preserve">и назначить </w:t>
      </w:r>
      <w:r w:rsidRPr="00E860CE">
        <w:rPr>
          <w:rFonts w:ascii="Times New Roman" w:eastAsia="Times New Roman" w:hAnsi="Times New Roman" w:cs="Times New Roman"/>
          <w:sz w:val="28"/>
          <w:szCs w:val="28"/>
          <w:lang w:eastAsia="ru-RU"/>
        </w:rPr>
        <w:t>наказани</w:t>
      </w:r>
      <w:r w:rsidR="00F11485">
        <w:rPr>
          <w:rFonts w:ascii="Times New Roman" w:eastAsia="Times New Roman" w:hAnsi="Times New Roman" w:cs="Times New Roman"/>
          <w:sz w:val="28"/>
          <w:szCs w:val="28"/>
          <w:lang w:eastAsia="ru-RU"/>
        </w:rPr>
        <w:t>е</w:t>
      </w:r>
      <w:r w:rsidRPr="00E860CE">
        <w:rPr>
          <w:rFonts w:ascii="Times New Roman" w:eastAsia="Times New Roman" w:hAnsi="Times New Roman" w:cs="Times New Roman"/>
          <w:sz w:val="28"/>
          <w:szCs w:val="28"/>
          <w:lang w:eastAsia="ru-RU"/>
        </w:rPr>
        <w:t xml:space="preserve"> в виде административного штрафа в размере 30 000 (тридцати тысяч) рублей 00 копеек. </w:t>
      </w:r>
    </w:p>
    <w:p w:rsidR="00A21CAC" w:rsidP="00A21CAC">
      <w:pPr>
        <w:spacing w:after="0" w:line="240" w:lineRule="auto"/>
        <w:ind w:firstLine="709"/>
        <w:jc w:val="both"/>
        <w:mirrorIndents/>
        <w:rPr>
          <w:rFonts w:ascii="Times New Roman" w:eastAsia="Times New Roman" w:hAnsi="Times New Roman" w:cs="Times New Roman"/>
          <w:sz w:val="28"/>
          <w:szCs w:val="28"/>
          <w:lang w:eastAsia="ru-RU"/>
        </w:rPr>
      </w:pPr>
      <w:r w:rsidRPr="00F11485">
        <w:rPr>
          <w:rFonts w:ascii="Times New Roman" w:eastAsia="Times New Roman" w:hAnsi="Times New Roman" w:cs="Times New Roman"/>
          <w:sz w:val="28"/>
          <w:szCs w:val="28"/>
          <w:lang w:eastAsia="ru-RU"/>
        </w:rPr>
        <w:t>Сумма административного штрафа подлежит перечислению на следующие реквизиты: Получателем административного штрафа является УФК по СК (Отдел МВД России по г. Ессентуки, л/с 04211187390) ИНН 26</w:t>
      </w:r>
      <w:r>
        <w:rPr>
          <w:rFonts w:ascii="Times New Roman" w:eastAsia="Times New Roman" w:hAnsi="Times New Roman" w:cs="Times New Roman"/>
          <w:sz w:val="28"/>
          <w:szCs w:val="28"/>
          <w:lang w:eastAsia="ru-RU"/>
        </w:rPr>
        <w:t>26009620</w:t>
      </w:r>
      <w:r w:rsidRPr="00F11485">
        <w:rPr>
          <w:rFonts w:ascii="Times New Roman" w:eastAsia="Times New Roman" w:hAnsi="Times New Roman" w:cs="Times New Roman"/>
          <w:sz w:val="28"/>
          <w:szCs w:val="28"/>
          <w:lang w:eastAsia="ru-RU"/>
        </w:rPr>
        <w:t>; КПП 26</w:t>
      </w:r>
      <w:r>
        <w:rPr>
          <w:rFonts w:ascii="Times New Roman" w:eastAsia="Times New Roman" w:hAnsi="Times New Roman" w:cs="Times New Roman"/>
          <w:sz w:val="28"/>
          <w:szCs w:val="28"/>
          <w:lang w:eastAsia="ru-RU"/>
        </w:rPr>
        <w:t>2601001</w:t>
      </w:r>
      <w:r w:rsidRPr="00F11485">
        <w:rPr>
          <w:rFonts w:ascii="Times New Roman" w:eastAsia="Times New Roman" w:hAnsi="Times New Roman" w:cs="Times New Roman"/>
          <w:sz w:val="28"/>
          <w:szCs w:val="28"/>
          <w:lang w:eastAsia="ru-RU"/>
        </w:rPr>
        <w:t>; ОКТМО 07</w:t>
      </w:r>
      <w:r>
        <w:rPr>
          <w:rFonts w:ascii="Times New Roman" w:eastAsia="Times New Roman" w:hAnsi="Times New Roman" w:cs="Times New Roman"/>
          <w:sz w:val="28"/>
          <w:szCs w:val="28"/>
          <w:lang w:eastAsia="ru-RU"/>
        </w:rPr>
        <w:t>710000</w:t>
      </w:r>
      <w:r w:rsidRPr="00F11485">
        <w:rPr>
          <w:rFonts w:ascii="Times New Roman" w:eastAsia="Times New Roman" w:hAnsi="Times New Roman" w:cs="Times New Roman"/>
          <w:sz w:val="28"/>
          <w:szCs w:val="28"/>
          <w:lang w:eastAsia="ru-RU"/>
        </w:rPr>
        <w:t xml:space="preserve">, номер счета получателя 03100643000000012100 в Отделение Ставрополь Банка России//УФК по Ставропольскому краю г. Ставрополь; БИК 010702101; </w:t>
      </w:r>
      <w:r w:rsidRPr="00F11485">
        <w:rPr>
          <w:rFonts w:ascii="Times New Roman" w:eastAsia="Times New Roman" w:hAnsi="Times New Roman" w:cs="Times New Roman"/>
          <w:sz w:val="28"/>
          <w:szCs w:val="28"/>
          <w:lang w:eastAsia="ru-RU"/>
        </w:rPr>
        <w:t>кор</w:t>
      </w:r>
      <w:r w:rsidRPr="00F11485">
        <w:rPr>
          <w:rFonts w:ascii="Times New Roman" w:eastAsia="Times New Roman" w:hAnsi="Times New Roman" w:cs="Times New Roman"/>
          <w:sz w:val="28"/>
          <w:szCs w:val="28"/>
          <w:lang w:eastAsia="ru-RU"/>
        </w:rPr>
        <w:t>./</w:t>
      </w:r>
      <w:r w:rsidRPr="00F11485">
        <w:rPr>
          <w:rFonts w:ascii="Times New Roman" w:eastAsia="Times New Roman" w:hAnsi="Times New Roman" w:cs="Times New Roman"/>
          <w:sz w:val="28"/>
          <w:szCs w:val="28"/>
          <w:lang w:eastAsia="ru-RU"/>
        </w:rPr>
        <w:t>сч</w:t>
      </w:r>
      <w:r w:rsidRPr="00F11485">
        <w:rPr>
          <w:rFonts w:ascii="Times New Roman" w:eastAsia="Times New Roman" w:hAnsi="Times New Roman" w:cs="Times New Roman"/>
          <w:sz w:val="28"/>
          <w:szCs w:val="28"/>
          <w:lang w:eastAsia="ru-RU"/>
        </w:rPr>
        <w:t xml:space="preserve"> 40102810345370000013, УИН 188104262</w:t>
      </w:r>
      <w:r w:rsidR="00BA531A">
        <w:rPr>
          <w:rFonts w:ascii="Times New Roman" w:eastAsia="Times New Roman" w:hAnsi="Times New Roman" w:cs="Times New Roman"/>
          <w:sz w:val="28"/>
          <w:szCs w:val="28"/>
          <w:lang w:eastAsia="ru-RU"/>
        </w:rPr>
        <w:t>41800002779</w:t>
      </w:r>
      <w:r w:rsidRPr="00F11485">
        <w:rPr>
          <w:rFonts w:ascii="Times New Roman" w:eastAsia="Times New Roman" w:hAnsi="Times New Roman" w:cs="Times New Roman"/>
          <w:sz w:val="28"/>
          <w:szCs w:val="28"/>
          <w:lang w:eastAsia="ru-RU"/>
        </w:rPr>
        <w:t>.</w:t>
      </w:r>
    </w:p>
    <w:p w:rsidR="00A21CAC"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В соответствии со ст. 32.2 </w:t>
      </w:r>
      <w:r w:rsidRPr="00A21CAC">
        <w:rPr>
          <w:rFonts w:ascii="Times New Roman" w:eastAsia="Times New Roman" w:hAnsi="Times New Roman" w:cs="Times New Roman"/>
          <w:sz w:val="28"/>
          <w:szCs w:val="28"/>
          <w:lang w:eastAsia="ru-RU"/>
        </w:rPr>
        <w:t>КоАП РФ</w:t>
      </w:r>
      <w:r w:rsidRPr="00E860CE">
        <w:rPr>
          <w:rFonts w:ascii="Times New Roman" w:eastAsia="Times New Roman" w:hAnsi="Times New Roman" w:cs="Times New Roman"/>
          <w:sz w:val="28"/>
          <w:szCs w:val="28"/>
          <w:lang w:eastAsia="ru-RU"/>
        </w:rPr>
        <w:t xml:space="preserve"> административный штраф подлежит оплате в срок не позднее шестидесяти дней со дня вступления постановления в законную силу. </w:t>
      </w:r>
    </w:p>
    <w:p w:rsidR="00A21CAC"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В силу ст. 20.25 </w:t>
      </w:r>
      <w:r w:rsidRPr="00A21CAC">
        <w:rPr>
          <w:rFonts w:ascii="Times New Roman" w:eastAsia="Times New Roman" w:hAnsi="Times New Roman" w:cs="Times New Roman"/>
          <w:sz w:val="28"/>
          <w:szCs w:val="28"/>
          <w:lang w:eastAsia="ru-RU"/>
        </w:rPr>
        <w:t>КоАП РФ</w:t>
      </w:r>
      <w:r w:rsidRPr="00E860CE">
        <w:rPr>
          <w:rFonts w:ascii="Times New Roman" w:eastAsia="Times New Roman" w:hAnsi="Times New Roman" w:cs="Times New Roman"/>
          <w:sz w:val="28"/>
          <w:szCs w:val="28"/>
          <w:lang w:eastAsia="ru-RU"/>
        </w:rPr>
        <w:t xml:space="preserve"> неуплата штрафа в срок, предусмотренный ст. 32.2 Кодекса РФ об административных правонарушениях, влечет наложение административного штрафа в двукратном размере суммы </w:t>
      </w:r>
      <w:r w:rsidRPr="00E860CE">
        <w:rPr>
          <w:rFonts w:ascii="Times New Roman" w:eastAsia="Times New Roman" w:hAnsi="Times New Roman" w:cs="Times New Roman"/>
          <w:sz w:val="28"/>
          <w:szCs w:val="28"/>
          <w:lang w:eastAsia="ru-RU"/>
        </w:rPr>
        <w:t xml:space="preserve">неуплаченного административного штрафа либо административный арест на срок до пятнадцати суток. </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Постановление может быть обжаловано в </w:t>
      </w:r>
      <w:r w:rsidR="00A21CAC">
        <w:rPr>
          <w:rFonts w:ascii="Times New Roman" w:eastAsia="Times New Roman" w:hAnsi="Times New Roman" w:cs="Times New Roman"/>
          <w:sz w:val="28"/>
          <w:szCs w:val="28"/>
          <w:lang w:eastAsia="ru-RU"/>
        </w:rPr>
        <w:t>Ессентукский</w:t>
      </w:r>
      <w:r w:rsidR="00A21CAC">
        <w:rPr>
          <w:rFonts w:ascii="Times New Roman" w:eastAsia="Times New Roman" w:hAnsi="Times New Roman" w:cs="Times New Roman"/>
          <w:sz w:val="28"/>
          <w:szCs w:val="28"/>
          <w:lang w:eastAsia="ru-RU"/>
        </w:rPr>
        <w:t xml:space="preserve"> городской суд</w:t>
      </w:r>
      <w:r w:rsidRPr="00E860CE">
        <w:rPr>
          <w:rFonts w:ascii="Times New Roman" w:eastAsia="Times New Roman" w:hAnsi="Times New Roman" w:cs="Times New Roman"/>
          <w:sz w:val="28"/>
          <w:szCs w:val="28"/>
          <w:lang w:eastAsia="ru-RU"/>
        </w:rPr>
        <w:t xml:space="preserve"> через мирового судью судебного участка </w:t>
      </w:r>
      <w:r w:rsidR="00A21CAC">
        <w:rPr>
          <w:rFonts w:ascii="Times New Roman" w:eastAsia="Times New Roman" w:hAnsi="Times New Roman" w:cs="Times New Roman"/>
          <w:sz w:val="28"/>
          <w:szCs w:val="28"/>
          <w:lang w:eastAsia="ru-RU"/>
        </w:rPr>
        <w:t>№ 5 г. Ессентуки Ставропольского края</w:t>
      </w:r>
      <w:r w:rsidRPr="00E860CE">
        <w:rPr>
          <w:rFonts w:ascii="Times New Roman" w:eastAsia="Times New Roman" w:hAnsi="Times New Roman" w:cs="Times New Roman"/>
          <w:sz w:val="28"/>
          <w:szCs w:val="28"/>
          <w:lang w:eastAsia="ru-RU"/>
        </w:rPr>
        <w:t xml:space="preserve"> в течение 10 суток со дня получения копии постановления. </w:t>
      </w:r>
    </w:p>
    <w:p w:rsidR="00E860CE" w:rsidRPr="00E860CE" w:rsidP="00A21CAC">
      <w:pPr>
        <w:spacing w:after="0" w:line="240" w:lineRule="auto"/>
        <w:ind w:firstLine="709"/>
        <w:jc w:val="both"/>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  </w:t>
      </w:r>
    </w:p>
    <w:p w:rsidR="00E860CE" w:rsidRPr="00E860CE" w:rsidP="00A21CAC">
      <w:pPr>
        <w:tabs>
          <w:tab w:val="left" w:pos="7350"/>
        </w:tabs>
        <w:spacing w:after="0" w:line="240" w:lineRule="auto"/>
        <w:mirrorIndents/>
        <w:rPr>
          <w:rFonts w:ascii="Times New Roman" w:eastAsia="Times New Roman" w:hAnsi="Times New Roman" w:cs="Times New Roman"/>
          <w:sz w:val="28"/>
          <w:szCs w:val="28"/>
          <w:lang w:eastAsia="ru-RU"/>
        </w:rPr>
      </w:pPr>
      <w:r w:rsidRPr="00E860CE">
        <w:rPr>
          <w:rFonts w:ascii="Times New Roman" w:eastAsia="Times New Roman" w:hAnsi="Times New Roman" w:cs="Times New Roman"/>
          <w:sz w:val="28"/>
          <w:szCs w:val="28"/>
          <w:lang w:eastAsia="ru-RU"/>
        </w:rPr>
        <w:t xml:space="preserve">Мировой судья </w:t>
      </w:r>
      <w:r w:rsidR="00A21CAC">
        <w:rPr>
          <w:rFonts w:ascii="Times New Roman" w:eastAsia="Times New Roman" w:hAnsi="Times New Roman" w:cs="Times New Roman"/>
          <w:sz w:val="28"/>
          <w:szCs w:val="28"/>
          <w:lang w:eastAsia="ru-RU"/>
        </w:rPr>
        <w:t xml:space="preserve">                                                                        </w:t>
      </w:r>
      <w:r w:rsidR="00A21CAC">
        <w:rPr>
          <w:rFonts w:ascii="Times New Roman" w:eastAsia="Times New Roman" w:hAnsi="Times New Roman" w:cs="Times New Roman"/>
          <w:sz w:val="28"/>
          <w:szCs w:val="28"/>
          <w:lang w:eastAsia="ru-RU"/>
        </w:rPr>
        <w:t>Семыкин</w:t>
      </w:r>
      <w:r w:rsidR="00A21CAC">
        <w:rPr>
          <w:rFonts w:ascii="Times New Roman" w:eastAsia="Times New Roman" w:hAnsi="Times New Roman" w:cs="Times New Roman"/>
          <w:sz w:val="28"/>
          <w:szCs w:val="28"/>
          <w:lang w:eastAsia="ru-RU"/>
        </w:rPr>
        <w:t xml:space="preserve"> В.В.</w:t>
      </w:r>
    </w:p>
    <w:p w:rsidR="008C1889" w:rsidP="00A21CAC">
      <w:pPr>
        <w:spacing w:after="0" w:line="240" w:lineRule="auto"/>
        <w:ind w:firstLine="709"/>
        <w:jc w:val="center"/>
        <w:mirrorIndents/>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CE"/>
    <w:rsid w:val="00683A6C"/>
    <w:rsid w:val="00751806"/>
    <w:rsid w:val="007E26FE"/>
    <w:rsid w:val="0083430C"/>
    <w:rsid w:val="008C1889"/>
    <w:rsid w:val="009E26F9"/>
    <w:rsid w:val="00A21CAC"/>
    <w:rsid w:val="00BA531A"/>
    <w:rsid w:val="00C51C94"/>
    <w:rsid w:val="00C7661F"/>
    <w:rsid w:val="00E44547"/>
    <w:rsid w:val="00E57DBB"/>
    <w:rsid w:val="00E63167"/>
    <w:rsid w:val="00E736C4"/>
    <w:rsid w:val="00E860CE"/>
    <w:rsid w:val="00EF5530"/>
    <w:rsid w:val="00F114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1CA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21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