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7C72" w:rsidRPr="00C67C72" w:rsidP="00C67C72" w14:paraId="687C043B" w14:textId="2CD5DB62">
      <w:pPr>
        <w:pStyle w:val="Title"/>
        <w:jc w:val="right"/>
        <w:rPr>
          <w:bCs/>
          <w:sz w:val="28"/>
          <w:szCs w:val="28"/>
        </w:rPr>
      </w:pPr>
      <w:r>
        <w:rPr>
          <w:sz w:val="27"/>
          <w:szCs w:val="27"/>
        </w:rPr>
        <w:t xml:space="preserve">      </w:t>
      </w:r>
      <w:r w:rsidRPr="00C67C72">
        <w:rPr>
          <w:bCs/>
          <w:sz w:val="28"/>
          <w:szCs w:val="28"/>
        </w:rPr>
        <w:t>УИД 26</w:t>
      </w:r>
      <w:r w:rsidRPr="00C67C72">
        <w:rPr>
          <w:bCs/>
          <w:sz w:val="28"/>
          <w:szCs w:val="28"/>
          <w:lang w:val="en-US"/>
        </w:rPr>
        <w:t>MS</w:t>
      </w:r>
      <w:r w:rsidRPr="00C67C72">
        <w:rPr>
          <w:bCs/>
          <w:sz w:val="28"/>
          <w:szCs w:val="28"/>
        </w:rPr>
        <w:t>0034-01-202</w:t>
      </w:r>
      <w:r w:rsidR="00CD00B3">
        <w:rPr>
          <w:bCs/>
          <w:sz w:val="28"/>
          <w:szCs w:val="28"/>
        </w:rPr>
        <w:t>4</w:t>
      </w:r>
      <w:r w:rsidRPr="00C67C72">
        <w:rPr>
          <w:bCs/>
          <w:sz w:val="28"/>
          <w:szCs w:val="28"/>
        </w:rPr>
        <w:t>-</w:t>
      </w:r>
      <w:r w:rsidR="00B509DF">
        <w:rPr>
          <w:bCs/>
          <w:sz w:val="28"/>
          <w:szCs w:val="28"/>
        </w:rPr>
        <w:t>00</w:t>
      </w:r>
      <w:r w:rsidR="00CD00B3">
        <w:rPr>
          <w:bCs/>
          <w:sz w:val="28"/>
          <w:szCs w:val="28"/>
        </w:rPr>
        <w:t>0459</w:t>
      </w:r>
      <w:r w:rsidRPr="00C67C72">
        <w:rPr>
          <w:bCs/>
          <w:sz w:val="28"/>
          <w:szCs w:val="28"/>
        </w:rPr>
        <w:t>-</w:t>
      </w:r>
      <w:r w:rsidR="00CD00B3">
        <w:rPr>
          <w:bCs/>
          <w:sz w:val="28"/>
          <w:szCs w:val="28"/>
        </w:rPr>
        <w:t>6</w:t>
      </w:r>
      <w:r w:rsidR="009743EA">
        <w:rPr>
          <w:bCs/>
          <w:sz w:val="28"/>
          <w:szCs w:val="28"/>
        </w:rPr>
        <w:t>1</w:t>
      </w:r>
    </w:p>
    <w:p w:rsidR="00C67C72" w:rsidRPr="00C67C72" w:rsidP="00C67C72" w14:paraId="78BB31DC" w14:textId="7588A475">
      <w:pPr>
        <w:pStyle w:val="Title"/>
        <w:jc w:val="right"/>
        <w:rPr>
          <w:bCs/>
          <w:sz w:val="28"/>
          <w:szCs w:val="28"/>
        </w:rPr>
      </w:pPr>
      <w:r w:rsidRPr="00C67C72">
        <w:rPr>
          <w:bCs/>
          <w:sz w:val="28"/>
          <w:szCs w:val="28"/>
        </w:rPr>
        <w:t>Дело № 3-</w:t>
      </w:r>
      <w:r w:rsidR="00CD00B3">
        <w:rPr>
          <w:bCs/>
          <w:sz w:val="28"/>
          <w:szCs w:val="28"/>
        </w:rPr>
        <w:t>110</w:t>
      </w:r>
      <w:r w:rsidRPr="00C67C72">
        <w:rPr>
          <w:bCs/>
          <w:sz w:val="28"/>
          <w:szCs w:val="28"/>
        </w:rPr>
        <w:t>-10-437/202</w:t>
      </w:r>
      <w:r w:rsidR="00CD00B3">
        <w:rPr>
          <w:bCs/>
          <w:sz w:val="28"/>
          <w:szCs w:val="28"/>
        </w:rPr>
        <w:t>4</w:t>
      </w:r>
    </w:p>
    <w:p w:rsidR="00C67C72" w:rsidRPr="000A0A7A" w:rsidP="000A0A7A" w14:paraId="56B8FC9D" w14:textId="3B55614B">
      <w:pPr>
        <w:pStyle w:val="Title"/>
        <w:rPr>
          <w:b/>
          <w:sz w:val="28"/>
          <w:szCs w:val="28"/>
        </w:rPr>
      </w:pPr>
      <w:r w:rsidRPr="00C67C72">
        <w:rPr>
          <w:b/>
          <w:sz w:val="28"/>
          <w:szCs w:val="28"/>
        </w:rPr>
        <w:t>ПОСТАНОВЛЕНИЕ</w:t>
      </w:r>
    </w:p>
    <w:p w:rsidR="00C67C72" w:rsidRPr="00C67C72" w:rsidP="003C2546" w14:paraId="11C007C7" w14:textId="5E93D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2024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32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C72">
        <w:rPr>
          <w:rFonts w:ascii="Times New Roman" w:hAnsi="Times New Roman" w:cs="Times New Roman"/>
          <w:sz w:val="28"/>
          <w:szCs w:val="28"/>
        </w:rPr>
        <w:t xml:space="preserve"> г. Железноводск</w:t>
      </w:r>
    </w:p>
    <w:p w:rsidR="00C67C72" w:rsidRPr="00C67C72" w:rsidP="00C67C72" w14:paraId="0EF7109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72" w:rsidRPr="00C67C72" w:rsidP="00C67C72" w14:paraId="3745677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г. Железноводска Ставропольского края </w:t>
      </w:r>
      <w:r w:rsidRPr="00C67C72">
        <w:rPr>
          <w:rFonts w:ascii="Times New Roman" w:hAnsi="Times New Roman" w:cs="Times New Roman"/>
          <w:sz w:val="28"/>
          <w:szCs w:val="28"/>
        </w:rPr>
        <w:t>Шевлякова</w:t>
      </w:r>
      <w:r w:rsidRPr="00C67C72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9A3B14" w:rsidP="00C67C72" w14:paraId="776CDB8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45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 № 3 г. Железноводска Ставропольского края по адресу: Ставропольский край, г. </w:t>
      </w:r>
      <w:r w:rsidRPr="00B97545">
        <w:rPr>
          <w:rFonts w:ascii="Times New Roman" w:hAnsi="Times New Roman" w:cs="Times New Roman"/>
          <w:sz w:val="28"/>
          <w:szCs w:val="28"/>
        </w:rPr>
        <w:t xml:space="preserve">Железноводск,   </w:t>
      </w:r>
      <w:r w:rsidRPr="00B97545">
        <w:rPr>
          <w:rFonts w:ascii="Times New Roman" w:hAnsi="Times New Roman" w:cs="Times New Roman"/>
          <w:sz w:val="28"/>
          <w:szCs w:val="28"/>
        </w:rPr>
        <w:t xml:space="preserve">                   ул. Ленина, 69, дело об административном правонарушении в отношении</w:t>
      </w:r>
    </w:p>
    <w:p w:rsidR="00CD00B3" w:rsidP="003A10B9" w14:paraId="735FE22A" w14:textId="14BF4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077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3077">
        <w:rPr>
          <w:rFonts w:ascii="Times New Roman" w:hAnsi="Times New Roman" w:cs="Times New Roman"/>
          <w:sz w:val="28"/>
          <w:szCs w:val="28"/>
        </w:rPr>
        <w:t>(…)</w:t>
      </w:r>
    </w:p>
    <w:p w:rsidR="0026616F" w:rsidRPr="00C67C72" w:rsidP="00C67C72" w14:paraId="705F731C" w14:textId="121CB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C72">
        <w:rPr>
          <w:rFonts w:ascii="Times New Roman" w:hAnsi="Times New Roman" w:cs="Times New Roman"/>
          <w:sz w:val="28"/>
          <w:szCs w:val="28"/>
        </w:rPr>
        <w:t>привлекаемо</w:t>
      </w:r>
      <w:r w:rsidRPr="00C67C72" w:rsidR="00B6527B">
        <w:rPr>
          <w:rFonts w:ascii="Times New Roman" w:hAnsi="Times New Roman" w:cs="Times New Roman"/>
          <w:sz w:val="28"/>
          <w:szCs w:val="28"/>
        </w:rPr>
        <w:t>го</w:t>
      </w:r>
      <w:r w:rsidRPr="00C67C7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325B">
        <w:rPr>
          <w:rFonts w:ascii="Times New Roman" w:hAnsi="Times New Roman" w:cs="Times New Roman"/>
          <w:sz w:val="28"/>
          <w:szCs w:val="28"/>
        </w:rPr>
        <w:t>и</w:t>
      </w:r>
      <w:r w:rsidRPr="00C67C72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C67C72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0B9" w:rsidP="009630D4" w14:paraId="56F86A08" w14:textId="2EB2D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2024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C033D8" w:rsidR="00C033D8">
        <w:t xml:space="preserve"> </w:t>
      </w:r>
      <w:r w:rsidRPr="00C033D8" w:rsidR="00C033D8">
        <w:rPr>
          <w:rFonts w:ascii="Times New Roman" w:hAnsi="Times New Roman" w:cs="Times New Roman"/>
          <w:sz w:val="28"/>
          <w:szCs w:val="28"/>
        </w:rPr>
        <w:t>Сариев</w:t>
      </w:r>
      <w:r w:rsidRPr="00C033D8" w:rsidR="00C033D8">
        <w:rPr>
          <w:rFonts w:ascii="Times New Roman" w:hAnsi="Times New Roman" w:cs="Times New Roman"/>
          <w:sz w:val="28"/>
          <w:szCs w:val="28"/>
        </w:rPr>
        <w:t xml:space="preserve"> </w:t>
      </w:r>
      <w:r w:rsidR="00DE3077">
        <w:rPr>
          <w:rFonts w:ascii="Times New Roman" w:hAnsi="Times New Roman" w:cs="Times New Roman"/>
          <w:sz w:val="28"/>
          <w:szCs w:val="28"/>
        </w:rPr>
        <w:t>П.Т.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 w:rsidR="00EA0DFA">
        <w:rPr>
          <w:rFonts w:ascii="Times New Roman" w:hAnsi="Times New Roman" w:cs="Times New Roman"/>
          <w:sz w:val="28"/>
          <w:szCs w:val="28"/>
        </w:rPr>
        <w:t xml:space="preserve">зарегистрированный и </w:t>
      </w:r>
      <w:r w:rsidRPr="00BF6C40" w:rsidR="00BE6F0A">
        <w:rPr>
          <w:rFonts w:ascii="Times New Roman" w:hAnsi="Times New Roman" w:cs="Times New Roman"/>
          <w:sz w:val="28"/>
          <w:szCs w:val="28"/>
        </w:rPr>
        <w:t>проживающ</w:t>
      </w:r>
      <w:r w:rsidRPr="00BF6C40" w:rsidR="006E3767">
        <w:rPr>
          <w:rFonts w:ascii="Times New Roman" w:hAnsi="Times New Roman" w:cs="Times New Roman"/>
          <w:sz w:val="28"/>
          <w:szCs w:val="28"/>
        </w:rPr>
        <w:t>ий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F7D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F7D1B" w:rsidR="00AF7D1B">
        <w:rPr>
          <w:rFonts w:ascii="Times New Roman" w:hAnsi="Times New Roman" w:cs="Times New Roman"/>
          <w:sz w:val="28"/>
          <w:szCs w:val="28"/>
        </w:rPr>
        <w:t>г. Железноводск,</w:t>
      </w:r>
      <w:r w:rsidR="00AF7D1B">
        <w:rPr>
          <w:rFonts w:ascii="Times New Roman" w:hAnsi="Times New Roman" w:cs="Times New Roman"/>
          <w:sz w:val="28"/>
          <w:szCs w:val="28"/>
        </w:rPr>
        <w:t xml:space="preserve"> 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п. Иноземцево, ул. </w:t>
      </w:r>
      <w:r w:rsidR="00DE3077">
        <w:rPr>
          <w:rFonts w:ascii="Times New Roman" w:hAnsi="Times New Roman" w:cs="Times New Roman"/>
          <w:sz w:val="28"/>
          <w:szCs w:val="28"/>
        </w:rPr>
        <w:t>…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, д. </w:t>
      </w:r>
      <w:r w:rsidR="00DE3077">
        <w:rPr>
          <w:rFonts w:ascii="Times New Roman" w:hAnsi="Times New Roman" w:cs="Times New Roman"/>
          <w:sz w:val="28"/>
          <w:szCs w:val="28"/>
        </w:rPr>
        <w:t>…</w:t>
      </w:r>
      <w:r w:rsidRPr="00AF7D1B" w:rsidR="00AF7D1B">
        <w:rPr>
          <w:rFonts w:ascii="Times New Roman" w:hAnsi="Times New Roman" w:cs="Times New Roman"/>
          <w:sz w:val="28"/>
          <w:szCs w:val="28"/>
        </w:rPr>
        <w:t xml:space="preserve">, кв. </w:t>
      </w:r>
      <w:r w:rsidR="00DE3077">
        <w:rPr>
          <w:rFonts w:ascii="Times New Roman" w:hAnsi="Times New Roman" w:cs="Times New Roman"/>
          <w:sz w:val="28"/>
          <w:szCs w:val="28"/>
        </w:rPr>
        <w:t>…</w:t>
      </w:r>
      <w:r w:rsidR="00AF7D1B">
        <w:rPr>
          <w:rFonts w:ascii="Times New Roman" w:hAnsi="Times New Roman" w:cs="Times New Roman"/>
          <w:sz w:val="28"/>
          <w:szCs w:val="28"/>
        </w:rPr>
        <w:t>,</w:t>
      </w:r>
      <w:r w:rsid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1 500</w:t>
      </w:r>
      <w:r w:rsidRPr="00BF6C40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3A10B9">
        <w:rPr>
          <w:rFonts w:ascii="Times New Roman" w:hAnsi="Times New Roman" w:cs="Times New Roman"/>
          <w:sz w:val="28"/>
          <w:szCs w:val="28"/>
        </w:rPr>
        <w:t xml:space="preserve">одна тысяча </w:t>
      </w:r>
      <w:r>
        <w:rPr>
          <w:rFonts w:ascii="Times New Roman" w:hAnsi="Times New Roman" w:cs="Times New Roman"/>
          <w:sz w:val="28"/>
          <w:szCs w:val="28"/>
        </w:rPr>
        <w:t xml:space="preserve">пятьсот </w:t>
      </w:r>
      <w:r w:rsidRPr="00BF6C40">
        <w:rPr>
          <w:rFonts w:ascii="Times New Roman" w:hAnsi="Times New Roman" w:cs="Times New Roman"/>
          <w:sz w:val="28"/>
          <w:szCs w:val="28"/>
        </w:rPr>
        <w:t>рублей),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630D4">
        <w:rPr>
          <w:rFonts w:ascii="Times New Roman" w:hAnsi="Times New Roman" w:cs="Times New Roman"/>
          <w:sz w:val="28"/>
          <w:szCs w:val="28"/>
        </w:rPr>
        <w:t>в срок</w:t>
      </w:r>
      <w:r w:rsidR="009630D4">
        <w:rPr>
          <w:rFonts w:ascii="Times New Roman" w:hAnsi="Times New Roman" w:cs="Times New Roman"/>
          <w:sz w:val="28"/>
          <w:szCs w:val="28"/>
        </w:rPr>
        <w:t>,</w:t>
      </w:r>
      <w:r w:rsidRPr="00BF6C40" w:rsidR="009630D4">
        <w:rPr>
          <w:rFonts w:ascii="Times New Roman" w:hAnsi="Times New Roman" w:cs="Times New Roman"/>
          <w:sz w:val="28"/>
          <w:szCs w:val="28"/>
        </w:rPr>
        <w:t xml:space="preserve"> предусмотренный ч. 1 ст. 32.2 КоАП РФ,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назначенный по постановлению о </w:t>
      </w:r>
      <w:r w:rsidR="009630D4">
        <w:rPr>
          <w:rFonts w:ascii="Times New Roman" w:hAnsi="Times New Roman" w:cs="Times New Roman"/>
          <w:sz w:val="28"/>
          <w:szCs w:val="28"/>
        </w:rPr>
        <w:t>наложении административного штрафа № 18810026221000086269 от 13 ноября 2023 года</w:t>
      </w:r>
      <w:r w:rsidRPr="009630D4" w:rsidR="009630D4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9630D4">
        <w:rPr>
          <w:rFonts w:ascii="Times New Roman" w:hAnsi="Times New Roman" w:cs="Times New Roman"/>
          <w:sz w:val="28"/>
          <w:szCs w:val="28"/>
        </w:rPr>
        <w:t>по ст. 12.</w:t>
      </w:r>
      <w:r w:rsidR="009630D4">
        <w:rPr>
          <w:rFonts w:ascii="Times New Roman" w:hAnsi="Times New Roman" w:cs="Times New Roman"/>
          <w:sz w:val="28"/>
          <w:szCs w:val="28"/>
        </w:rPr>
        <w:t>18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КоАП РФ, вступившему в законную силу </w:t>
      </w:r>
      <w:r w:rsidR="009630D4">
        <w:rPr>
          <w:rFonts w:ascii="Times New Roman" w:hAnsi="Times New Roman" w:cs="Times New Roman"/>
          <w:sz w:val="28"/>
          <w:szCs w:val="28"/>
        </w:rPr>
        <w:t>24 ноября</w:t>
      </w:r>
      <w:r w:rsidRPr="00896850" w:rsidR="009630D4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B1405" w:rsidRPr="00896850" w:rsidP="006B1405" w14:paraId="003DE1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D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Сариев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9F1DDF">
        <w:rPr>
          <w:rFonts w:ascii="Times New Roman" w:hAnsi="Times New Roman" w:cs="Times New Roman"/>
          <w:sz w:val="28"/>
          <w:szCs w:val="28"/>
        </w:rPr>
        <w:t xml:space="preserve">., надлежащим образом извещенный о месте и времени судебного разбирательства с его согласия СМС-извещением, </w:t>
      </w:r>
      <w:r w:rsidRPr="00896850">
        <w:rPr>
          <w:rFonts w:ascii="Times New Roman" w:hAnsi="Times New Roman" w:cs="Times New Roman"/>
          <w:sz w:val="28"/>
          <w:szCs w:val="28"/>
        </w:rPr>
        <w:t xml:space="preserve">не явился, ходатайств об отложении дела, доказательств уважительности причин неявки в судебное заседание не представил. Кроме того, явка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6B1405" w:rsidRPr="00896850" w:rsidP="006B1405" w14:paraId="60F3329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таких обстоятельствах и в соответствии со ст. ст. 25.1, 25.15 КоАП РФ, п. 6 постановления Пленума Верховного Суда РФ № 5 от 24 марта 2005 года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П.Т.</w:t>
      </w:r>
    </w:p>
    <w:p w:rsidR="00896850" w:rsidRPr="00896850" w:rsidP="006B1405" w14:paraId="3C370319" w14:textId="4C5F1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Fonts w:ascii="Times New Roman" w:hAnsi="Times New Roman" w:cs="Times New Roman"/>
          <w:sz w:val="28"/>
          <w:szCs w:val="28"/>
        </w:rPr>
        <w:t>Сариев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не выполнил. Сведений о том, что постановление </w:t>
      </w:r>
      <w:r w:rsidR="00946210">
        <w:rPr>
          <w:rFonts w:ascii="Times New Roman" w:hAnsi="Times New Roman" w:cs="Times New Roman"/>
          <w:sz w:val="28"/>
          <w:szCs w:val="28"/>
        </w:rPr>
        <w:t>о наложении административного штрафа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не вступило в законную силу, в судебное заседание не представлено и судом не установлено.</w:t>
      </w:r>
    </w:p>
    <w:p w:rsidR="00896850" w:rsidRPr="00896850" w:rsidP="006B1405" w14:paraId="257EA3C9" w14:textId="50014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Сариева</w:t>
      </w:r>
      <w:r>
        <w:rPr>
          <w:rFonts w:ascii="Times New Roman" w:hAnsi="Times New Roman" w:cs="Times New Roman"/>
          <w:sz w:val="28"/>
          <w:szCs w:val="28"/>
        </w:rPr>
        <w:t xml:space="preserve"> П.Т</w:t>
      </w:r>
      <w:r w:rsidRPr="00896850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 доказана следующими материалами дела: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26 ВК № </w:t>
      </w:r>
      <w:r w:rsidR="006B1405">
        <w:rPr>
          <w:rFonts w:ascii="Times New Roman" w:hAnsi="Times New Roman" w:cs="Times New Roman"/>
          <w:sz w:val="28"/>
          <w:szCs w:val="28"/>
        </w:rPr>
        <w:t>525053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 от </w:t>
      </w:r>
      <w:r w:rsidR="006B1405">
        <w:rPr>
          <w:rFonts w:ascii="Times New Roman" w:hAnsi="Times New Roman" w:cs="Times New Roman"/>
          <w:sz w:val="28"/>
          <w:szCs w:val="28"/>
        </w:rPr>
        <w:t>12 февраля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 202</w:t>
      </w:r>
      <w:r w:rsidR="006B1405">
        <w:rPr>
          <w:rFonts w:ascii="Times New Roman" w:hAnsi="Times New Roman" w:cs="Times New Roman"/>
          <w:sz w:val="28"/>
          <w:szCs w:val="28"/>
        </w:rPr>
        <w:t>4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6B1405" w:rsidR="006B1405">
        <w:rPr>
          <w:rFonts w:ascii="Times New Roman" w:hAnsi="Times New Roman" w:cs="Times New Roman"/>
          <w:sz w:val="28"/>
          <w:szCs w:val="28"/>
        </w:rPr>
        <w:t xml:space="preserve">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6210" w:rsidR="006B1405">
        <w:rPr>
          <w:rFonts w:ascii="Times New Roman" w:hAnsi="Times New Roman" w:cs="Times New Roman"/>
          <w:sz w:val="28"/>
          <w:szCs w:val="28"/>
        </w:rPr>
        <w:t xml:space="preserve">о </w:t>
      </w:r>
      <w:r w:rsidRPr="00946210" w:rsidR="006B1405">
        <w:rPr>
          <w:rFonts w:ascii="Times New Roman" w:hAnsi="Times New Roman" w:cs="Times New Roman"/>
          <w:sz w:val="28"/>
          <w:szCs w:val="28"/>
        </w:rPr>
        <w:t>наложении административного штрафа</w:t>
      </w:r>
      <w:r w:rsidR="006B1405">
        <w:rPr>
          <w:rFonts w:ascii="Times New Roman" w:hAnsi="Times New Roman" w:cs="Times New Roman"/>
          <w:sz w:val="28"/>
          <w:szCs w:val="28"/>
        </w:rPr>
        <w:t xml:space="preserve"> № 18810026221000086269 от 13 ноября 2023 года</w:t>
      </w:r>
      <w:r w:rsidRPr="00896850">
        <w:rPr>
          <w:rFonts w:ascii="Times New Roman" w:hAnsi="Times New Roman" w:cs="Times New Roman"/>
          <w:sz w:val="28"/>
          <w:szCs w:val="28"/>
        </w:rPr>
        <w:t>, вступившим в законную силу.</w:t>
      </w:r>
    </w:p>
    <w:p w:rsidR="00896850" w:rsidP="00896850" w14:paraId="065E175C" w14:textId="1C769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96850">
        <w:rPr>
          <w:rFonts w:ascii="Times New Roman" w:hAnsi="Times New Roman" w:cs="Times New Roman"/>
          <w:sz w:val="28"/>
          <w:szCs w:val="28"/>
        </w:rPr>
        <w:t>Сариева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DE3077">
        <w:rPr>
          <w:rFonts w:ascii="Times New Roman" w:hAnsi="Times New Roman" w:cs="Times New Roman"/>
          <w:sz w:val="28"/>
          <w:szCs w:val="28"/>
        </w:rPr>
        <w:t>П.Т.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судом квалифицируются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ч</w:t>
      </w:r>
      <w:r w:rsidR="00FB7D7E">
        <w:rPr>
          <w:rFonts w:ascii="Times New Roman" w:hAnsi="Times New Roman" w:cs="Times New Roman"/>
          <w:sz w:val="28"/>
          <w:szCs w:val="28"/>
        </w:rPr>
        <w:t>асти</w:t>
      </w:r>
      <w:r w:rsidR="00DE307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850">
        <w:rPr>
          <w:rFonts w:ascii="Times New Roman" w:hAnsi="Times New Roman" w:cs="Times New Roman"/>
          <w:sz w:val="28"/>
          <w:szCs w:val="28"/>
        </w:rPr>
        <w:t>ст</w:t>
      </w:r>
      <w:r w:rsidR="00FB7D7E">
        <w:rPr>
          <w:rFonts w:ascii="Times New Roman" w:hAnsi="Times New Roman" w:cs="Times New Roman"/>
          <w:sz w:val="28"/>
          <w:szCs w:val="28"/>
        </w:rPr>
        <w:t>атьи</w:t>
      </w:r>
      <w:r w:rsidRPr="0089685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B1405" w:rsidP="006B1405" w14:paraId="1B744319" w14:textId="3F8F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РФ об АП, суду не представлено и судом не установлено.</w:t>
      </w:r>
    </w:p>
    <w:p w:rsidR="000A0A7A" w:rsidRPr="00896850" w:rsidP="000A0A7A" w14:paraId="3F04D5E8" w14:textId="61D09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7A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АП, является повторное совершение однородного правонарушения.</w:t>
      </w:r>
    </w:p>
    <w:p w:rsidR="00896850" w:rsidRPr="00896850" w:rsidP="00896850" w14:paraId="17419898" w14:textId="08FC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</w:t>
      </w:r>
      <w:r w:rsidR="006B1405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89685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96850" w:rsidR="006B140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9685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896850" w:rsidRPr="00896850" w:rsidP="00DE3077" w14:paraId="2A748097" w14:textId="12994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 xml:space="preserve">Руководствуясь ст. ст. 3.5, 4.1, 4.3, 20.25, 29.9-29.11 </w:t>
      </w:r>
      <w:r w:rsidRPr="00FB7D7E" w:rsidR="00FB7D7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685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0F2B1E" w:rsidRPr="00BF6C40" w:rsidP="000F2B1E" w14:paraId="791FBD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F2B1E" w:rsidRPr="00BF6C40" w:rsidP="000F2B1E" w14:paraId="51AFA6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B1E" w:rsidRPr="00BF6C40" w:rsidP="000F2B1E" w14:paraId="5A8E566A" w14:textId="510043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850">
        <w:rPr>
          <w:rFonts w:ascii="Times New Roman" w:hAnsi="Times New Roman" w:cs="Times New Roman"/>
          <w:sz w:val="28"/>
          <w:szCs w:val="28"/>
        </w:rPr>
        <w:t>Сариева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="00DE3077">
        <w:rPr>
          <w:rFonts w:ascii="Times New Roman" w:hAnsi="Times New Roman" w:cs="Times New Roman"/>
          <w:sz w:val="28"/>
          <w:szCs w:val="28"/>
        </w:rPr>
        <w:t>П.Т.</w:t>
      </w:r>
      <w:r w:rsidRPr="00896850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двукратном размере суммы неуплаченного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штрафа, то есть в размере 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65196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A0A7A" w:rsidP="000A0A7A" w14:paraId="4A1ED330" w14:textId="72E36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л/с  04212000060; ИНН  2634051915;  КПП  263401001; Банк: ОТДЕЛЕНИЕ СТАВРОПОЛЬ БАНКА РОССИИ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//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УФК по Ставропольскому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г. Ставрополь; БИК 010702101; казначейский счет 03100643000000012100; единый казначейский счет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 xml:space="preserve">40102810345370000013; ОКТМО 07 712 000; </w:t>
      </w:r>
      <w:r w:rsidR="00103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КБК</w:t>
      </w:r>
      <w:r w:rsidRPr="006A70B8">
        <w:t xml:space="preserve"> </w:t>
      </w:r>
      <w:r w:rsidR="00103D5C">
        <w:t xml:space="preserve">   </w:t>
      </w:r>
      <w:r w:rsidRPr="006A70B8">
        <w:rPr>
          <w:rFonts w:ascii="Times New Roman" w:eastAsia="Times New Roman" w:hAnsi="Times New Roman" w:cs="Times New Roman"/>
          <w:sz w:val="28"/>
          <w:szCs w:val="28"/>
        </w:rPr>
        <w:t>008 1 16 01203 01 9000 140, УИН</w:t>
      </w:r>
      <w:r w:rsidRPr="000A0A7A" w:rsidR="00946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405" w:rsidR="006B1405">
        <w:rPr>
          <w:rFonts w:ascii="Times New Roman" w:eastAsia="Times New Roman" w:hAnsi="Times New Roman" w:cs="Times New Roman"/>
          <w:sz w:val="28"/>
          <w:szCs w:val="28"/>
        </w:rPr>
        <w:t>0355703700345001122420172</w:t>
      </w:r>
      <w:r w:rsidR="006B14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227" w:rsidP="00662227" w14:paraId="78E40D7B" w14:textId="278A14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227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163A1C" w:rsidP="00DE3077" w14:paraId="6EB28AA2" w14:textId="5DE27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Железноводский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163A1C" w:rsidP="009E3527" w14:paraId="2C659B9A" w14:textId="66D7A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662227" w:rsidRPr="00662227" w:rsidP="00662227" w14:paraId="248273F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62227" w:rsidRPr="00662227" w:rsidP="00662227" w14:paraId="3BA7942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147381" w:rsidP="009E3527" w14:paraId="6A6B485D" w14:textId="7C8CF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227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</w:t>
      </w:r>
      <w:r w:rsidR="00DE3077">
        <w:rPr>
          <w:rFonts w:ascii="Times New Roman" w:hAnsi="Times New Roman" w:cs="Times New Roman"/>
          <w:sz w:val="28"/>
          <w:szCs w:val="28"/>
        </w:rPr>
        <w:t xml:space="preserve">                  М.С. </w:t>
      </w:r>
      <w:r w:rsidR="00DE3077">
        <w:rPr>
          <w:rFonts w:ascii="Times New Roman" w:hAnsi="Times New Roman" w:cs="Times New Roman"/>
          <w:sz w:val="28"/>
          <w:szCs w:val="28"/>
        </w:rPr>
        <w:t>Шевлякова</w:t>
      </w:r>
    </w:p>
    <w:sectPr w:rsidSect="00103D5C">
      <w:footerReference w:type="even" r:id="rId5"/>
      <w:footerReference w:type="default" r:id="rId6"/>
      <w:pgSz w:w="11906" w:h="16838"/>
      <w:pgMar w:top="709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2B1E9CD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077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07615"/>
    <w:rsid w:val="0002618E"/>
    <w:rsid w:val="0003470D"/>
    <w:rsid w:val="000771E5"/>
    <w:rsid w:val="000A0A7A"/>
    <w:rsid w:val="000B1C11"/>
    <w:rsid w:val="000C75F3"/>
    <w:rsid w:val="000D274E"/>
    <w:rsid w:val="000F2B1E"/>
    <w:rsid w:val="000F75F4"/>
    <w:rsid w:val="00103D5C"/>
    <w:rsid w:val="00131FCC"/>
    <w:rsid w:val="0014422C"/>
    <w:rsid w:val="0014693D"/>
    <w:rsid w:val="00147381"/>
    <w:rsid w:val="00163A1C"/>
    <w:rsid w:val="00194117"/>
    <w:rsid w:val="00195F82"/>
    <w:rsid w:val="001968F0"/>
    <w:rsid w:val="001C6037"/>
    <w:rsid w:val="001D0D5A"/>
    <w:rsid w:val="001D322E"/>
    <w:rsid w:val="001F0546"/>
    <w:rsid w:val="001F52D0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58E8"/>
    <w:rsid w:val="002F705A"/>
    <w:rsid w:val="0035050E"/>
    <w:rsid w:val="00366BCA"/>
    <w:rsid w:val="00370027"/>
    <w:rsid w:val="00383774"/>
    <w:rsid w:val="003900A7"/>
    <w:rsid w:val="0039146C"/>
    <w:rsid w:val="003A10B9"/>
    <w:rsid w:val="003B27AC"/>
    <w:rsid w:val="003B3715"/>
    <w:rsid w:val="003B72BC"/>
    <w:rsid w:val="003C1E71"/>
    <w:rsid w:val="003C2546"/>
    <w:rsid w:val="003D3F57"/>
    <w:rsid w:val="003E133E"/>
    <w:rsid w:val="003F191C"/>
    <w:rsid w:val="003F73D0"/>
    <w:rsid w:val="00413D40"/>
    <w:rsid w:val="0045300A"/>
    <w:rsid w:val="004B2EB2"/>
    <w:rsid w:val="004D190F"/>
    <w:rsid w:val="004E10D2"/>
    <w:rsid w:val="004E14BC"/>
    <w:rsid w:val="004F719D"/>
    <w:rsid w:val="0050022F"/>
    <w:rsid w:val="00522472"/>
    <w:rsid w:val="00522B2A"/>
    <w:rsid w:val="00551276"/>
    <w:rsid w:val="00551366"/>
    <w:rsid w:val="00567BE1"/>
    <w:rsid w:val="00573492"/>
    <w:rsid w:val="005D1A67"/>
    <w:rsid w:val="005E2F28"/>
    <w:rsid w:val="00606D5B"/>
    <w:rsid w:val="00651967"/>
    <w:rsid w:val="00660DBA"/>
    <w:rsid w:val="00662227"/>
    <w:rsid w:val="0067321B"/>
    <w:rsid w:val="0067389A"/>
    <w:rsid w:val="00687E41"/>
    <w:rsid w:val="00694C3D"/>
    <w:rsid w:val="00697D10"/>
    <w:rsid w:val="006A29DB"/>
    <w:rsid w:val="006A70B8"/>
    <w:rsid w:val="006B1405"/>
    <w:rsid w:val="006B4380"/>
    <w:rsid w:val="006D1EB5"/>
    <w:rsid w:val="006E3767"/>
    <w:rsid w:val="00790437"/>
    <w:rsid w:val="007D4C48"/>
    <w:rsid w:val="00802DA8"/>
    <w:rsid w:val="00804296"/>
    <w:rsid w:val="0081401E"/>
    <w:rsid w:val="00884052"/>
    <w:rsid w:val="00885D5D"/>
    <w:rsid w:val="00896850"/>
    <w:rsid w:val="008A23C4"/>
    <w:rsid w:val="008B2E33"/>
    <w:rsid w:val="008C5789"/>
    <w:rsid w:val="008C7D36"/>
    <w:rsid w:val="009038CC"/>
    <w:rsid w:val="00904E98"/>
    <w:rsid w:val="0091419C"/>
    <w:rsid w:val="00946210"/>
    <w:rsid w:val="009630D4"/>
    <w:rsid w:val="00971264"/>
    <w:rsid w:val="009743EA"/>
    <w:rsid w:val="00974B54"/>
    <w:rsid w:val="009A3B14"/>
    <w:rsid w:val="009A4E91"/>
    <w:rsid w:val="009D46B7"/>
    <w:rsid w:val="009E3527"/>
    <w:rsid w:val="009E3E3F"/>
    <w:rsid w:val="009E65F9"/>
    <w:rsid w:val="009F1DDF"/>
    <w:rsid w:val="009F434D"/>
    <w:rsid w:val="009F5A21"/>
    <w:rsid w:val="00A018DE"/>
    <w:rsid w:val="00A253C1"/>
    <w:rsid w:val="00A72781"/>
    <w:rsid w:val="00A836F1"/>
    <w:rsid w:val="00A84C80"/>
    <w:rsid w:val="00AC10F5"/>
    <w:rsid w:val="00AC438D"/>
    <w:rsid w:val="00AD0FE2"/>
    <w:rsid w:val="00AD1F74"/>
    <w:rsid w:val="00AD6648"/>
    <w:rsid w:val="00AF7D1B"/>
    <w:rsid w:val="00B2447B"/>
    <w:rsid w:val="00B475DD"/>
    <w:rsid w:val="00B509DF"/>
    <w:rsid w:val="00B52F67"/>
    <w:rsid w:val="00B55085"/>
    <w:rsid w:val="00B6527B"/>
    <w:rsid w:val="00B721B4"/>
    <w:rsid w:val="00B72BFB"/>
    <w:rsid w:val="00B816D5"/>
    <w:rsid w:val="00B97545"/>
    <w:rsid w:val="00BA6032"/>
    <w:rsid w:val="00BB732E"/>
    <w:rsid w:val="00BE6F0A"/>
    <w:rsid w:val="00BF1325"/>
    <w:rsid w:val="00BF6C40"/>
    <w:rsid w:val="00C005F7"/>
    <w:rsid w:val="00C02C6E"/>
    <w:rsid w:val="00C033D8"/>
    <w:rsid w:val="00C07B38"/>
    <w:rsid w:val="00C130C7"/>
    <w:rsid w:val="00C13566"/>
    <w:rsid w:val="00C2325B"/>
    <w:rsid w:val="00C347E6"/>
    <w:rsid w:val="00C50A9B"/>
    <w:rsid w:val="00C60BE7"/>
    <w:rsid w:val="00C66743"/>
    <w:rsid w:val="00C67C72"/>
    <w:rsid w:val="00CB173F"/>
    <w:rsid w:val="00CC63AE"/>
    <w:rsid w:val="00CC6CC6"/>
    <w:rsid w:val="00CD00B3"/>
    <w:rsid w:val="00CE6B1E"/>
    <w:rsid w:val="00CF4C4E"/>
    <w:rsid w:val="00D038CD"/>
    <w:rsid w:val="00D11509"/>
    <w:rsid w:val="00D94C83"/>
    <w:rsid w:val="00D9651C"/>
    <w:rsid w:val="00DD587F"/>
    <w:rsid w:val="00DE3077"/>
    <w:rsid w:val="00E0603F"/>
    <w:rsid w:val="00E32550"/>
    <w:rsid w:val="00E334D8"/>
    <w:rsid w:val="00E765C8"/>
    <w:rsid w:val="00E8727E"/>
    <w:rsid w:val="00EA0DFA"/>
    <w:rsid w:val="00EB4BE1"/>
    <w:rsid w:val="00EB61C8"/>
    <w:rsid w:val="00EB70DB"/>
    <w:rsid w:val="00EE1FC0"/>
    <w:rsid w:val="00F3694F"/>
    <w:rsid w:val="00F41ECF"/>
    <w:rsid w:val="00F43C75"/>
    <w:rsid w:val="00F639C2"/>
    <w:rsid w:val="00FA5B60"/>
    <w:rsid w:val="00FB063B"/>
    <w:rsid w:val="00FB7D7E"/>
    <w:rsid w:val="00FD3036"/>
    <w:rsid w:val="00FE22DC"/>
    <w:rsid w:val="00FF0EC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A86F-95BA-4B17-BE7F-36497C53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