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7C72" w:rsidRPr="00C67C72" w:rsidP="00C67C72" w14:paraId="687C043B" w14:textId="3B65B82A">
      <w:pPr>
        <w:pStyle w:val="Title"/>
        <w:jc w:val="right"/>
        <w:rPr>
          <w:bCs/>
          <w:sz w:val="28"/>
          <w:szCs w:val="28"/>
        </w:rPr>
      </w:pPr>
      <w:r>
        <w:rPr>
          <w:sz w:val="27"/>
          <w:szCs w:val="27"/>
        </w:rPr>
        <w:t xml:space="preserve">      </w:t>
      </w:r>
      <w:r w:rsidRPr="00C67C72">
        <w:rPr>
          <w:bCs/>
          <w:sz w:val="28"/>
          <w:szCs w:val="28"/>
        </w:rPr>
        <w:t>УИД 26</w:t>
      </w:r>
      <w:r w:rsidRPr="00C67C72">
        <w:rPr>
          <w:bCs/>
          <w:sz w:val="28"/>
          <w:szCs w:val="28"/>
          <w:lang w:val="en-US"/>
        </w:rPr>
        <w:t>MS</w:t>
      </w:r>
      <w:r w:rsidRPr="00C67C72">
        <w:rPr>
          <w:bCs/>
          <w:sz w:val="28"/>
          <w:szCs w:val="28"/>
        </w:rPr>
        <w:t>0034-01-202</w:t>
      </w:r>
      <w:r w:rsidR="00CD00B3">
        <w:rPr>
          <w:bCs/>
          <w:sz w:val="28"/>
          <w:szCs w:val="28"/>
        </w:rPr>
        <w:t>4</w:t>
      </w:r>
      <w:r w:rsidRPr="00C67C72">
        <w:rPr>
          <w:bCs/>
          <w:sz w:val="28"/>
          <w:szCs w:val="28"/>
        </w:rPr>
        <w:t>-</w:t>
      </w:r>
      <w:r w:rsidR="00B509DF">
        <w:rPr>
          <w:bCs/>
          <w:sz w:val="28"/>
          <w:szCs w:val="28"/>
        </w:rPr>
        <w:t>00</w:t>
      </w:r>
      <w:r w:rsidR="00CD00B3">
        <w:rPr>
          <w:bCs/>
          <w:sz w:val="28"/>
          <w:szCs w:val="28"/>
        </w:rPr>
        <w:t>0</w:t>
      </w:r>
      <w:r w:rsidR="00AF6908">
        <w:rPr>
          <w:bCs/>
          <w:sz w:val="28"/>
          <w:szCs w:val="28"/>
        </w:rPr>
        <w:t>67</w:t>
      </w:r>
      <w:r w:rsidR="00955AC1">
        <w:rPr>
          <w:bCs/>
          <w:sz w:val="28"/>
          <w:szCs w:val="28"/>
        </w:rPr>
        <w:t>2</w:t>
      </w:r>
      <w:r w:rsidRPr="00C67C72">
        <w:rPr>
          <w:bCs/>
          <w:sz w:val="28"/>
          <w:szCs w:val="28"/>
        </w:rPr>
        <w:t>-</w:t>
      </w:r>
      <w:r w:rsidR="00955AC1">
        <w:rPr>
          <w:bCs/>
          <w:sz w:val="28"/>
          <w:szCs w:val="28"/>
        </w:rPr>
        <w:t>04</w:t>
      </w:r>
    </w:p>
    <w:p w:rsidR="00C67C72" w:rsidRPr="00C67C72" w:rsidP="00C67C72" w14:paraId="78BB31DC" w14:textId="3D485E2A">
      <w:pPr>
        <w:pStyle w:val="Title"/>
        <w:jc w:val="right"/>
        <w:rPr>
          <w:bCs/>
          <w:sz w:val="28"/>
          <w:szCs w:val="28"/>
        </w:rPr>
      </w:pPr>
      <w:r w:rsidRPr="00C67C72">
        <w:rPr>
          <w:bCs/>
          <w:sz w:val="28"/>
          <w:szCs w:val="28"/>
        </w:rPr>
        <w:t>Дело № 3-</w:t>
      </w:r>
      <w:r w:rsidR="00CD00B3">
        <w:rPr>
          <w:bCs/>
          <w:sz w:val="28"/>
          <w:szCs w:val="28"/>
        </w:rPr>
        <w:t>1</w:t>
      </w:r>
      <w:r w:rsidR="00AF6908">
        <w:rPr>
          <w:bCs/>
          <w:sz w:val="28"/>
          <w:szCs w:val="28"/>
        </w:rPr>
        <w:t>4</w:t>
      </w:r>
      <w:r w:rsidR="00955AC1">
        <w:rPr>
          <w:bCs/>
          <w:sz w:val="28"/>
          <w:szCs w:val="28"/>
        </w:rPr>
        <w:t>6</w:t>
      </w:r>
      <w:r w:rsidRPr="00C67C72">
        <w:rPr>
          <w:bCs/>
          <w:sz w:val="28"/>
          <w:szCs w:val="28"/>
        </w:rPr>
        <w:t>-10-437/202</w:t>
      </w:r>
      <w:r w:rsidR="00CD00B3">
        <w:rPr>
          <w:bCs/>
          <w:sz w:val="28"/>
          <w:szCs w:val="28"/>
        </w:rPr>
        <w:t>4</w:t>
      </w:r>
    </w:p>
    <w:p w:rsidR="00C67C72" w:rsidRPr="000A0A7A" w:rsidP="000A0A7A" w14:paraId="56B8FC9D" w14:textId="3B55614B">
      <w:pPr>
        <w:pStyle w:val="Title"/>
        <w:rPr>
          <w:b/>
          <w:sz w:val="28"/>
          <w:szCs w:val="28"/>
        </w:rPr>
      </w:pPr>
      <w:r w:rsidRPr="00C67C72">
        <w:rPr>
          <w:b/>
          <w:sz w:val="28"/>
          <w:szCs w:val="28"/>
        </w:rPr>
        <w:t>ПОСТАНОВЛЕНИЕ</w:t>
      </w:r>
    </w:p>
    <w:p w:rsidR="00C67C72" w:rsidRPr="00C67C72" w:rsidP="003C2546" w14:paraId="11C007C7" w14:textId="764F9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AF6908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CD00B3">
        <w:rPr>
          <w:rFonts w:ascii="Times New Roman" w:hAnsi="Times New Roman" w:cs="Times New Roman"/>
          <w:sz w:val="28"/>
          <w:szCs w:val="28"/>
        </w:rPr>
        <w:t xml:space="preserve"> 2024</w:t>
      </w:r>
      <w:r w:rsidRPr="00C67C72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132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00B3">
        <w:rPr>
          <w:rFonts w:ascii="Times New Roman" w:hAnsi="Times New Roman" w:cs="Times New Roman"/>
          <w:sz w:val="28"/>
          <w:szCs w:val="28"/>
        </w:rPr>
        <w:t xml:space="preserve">  </w:t>
      </w:r>
      <w:r w:rsidR="00BF1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00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67C72">
        <w:rPr>
          <w:rFonts w:ascii="Times New Roman" w:hAnsi="Times New Roman" w:cs="Times New Roman"/>
          <w:sz w:val="28"/>
          <w:szCs w:val="28"/>
        </w:rPr>
        <w:t xml:space="preserve">     </w:t>
      </w:r>
      <w:r w:rsidR="00CD00B3">
        <w:rPr>
          <w:rFonts w:ascii="Times New Roman" w:hAnsi="Times New Roman" w:cs="Times New Roman"/>
          <w:sz w:val="28"/>
          <w:szCs w:val="28"/>
        </w:rPr>
        <w:t xml:space="preserve">  </w:t>
      </w:r>
      <w:r w:rsidRPr="00C67C72">
        <w:rPr>
          <w:rFonts w:ascii="Times New Roman" w:hAnsi="Times New Roman" w:cs="Times New Roman"/>
          <w:sz w:val="28"/>
          <w:szCs w:val="28"/>
        </w:rPr>
        <w:t xml:space="preserve"> г. Железноводск</w:t>
      </w:r>
    </w:p>
    <w:p w:rsidR="00C67C72" w:rsidRPr="00C67C72" w:rsidP="00C67C72" w14:paraId="0EF7109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C72" w:rsidRPr="00C67C72" w:rsidP="00C67C72" w14:paraId="3745677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C7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г. Железноводска Ставропольского края </w:t>
      </w:r>
      <w:r w:rsidRPr="00C67C72">
        <w:rPr>
          <w:rFonts w:ascii="Times New Roman" w:hAnsi="Times New Roman" w:cs="Times New Roman"/>
          <w:sz w:val="28"/>
          <w:szCs w:val="28"/>
        </w:rPr>
        <w:t>Шевлякова</w:t>
      </w:r>
      <w:r w:rsidRPr="00C67C72">
        <w:rPr>
          <w:rFonts w:ascii="Times New Roman" w:hAnsi="Times New Roman" w:cs="Times New Roman"/>
          <w:sz w:val="28"/>
          <w:szCs w:val="28"/>
        </w:rPr>
        <w:t xml:space="preserve"> М.С., </w:t>
      </w:r>
    </w:p>
    <w:p w:rsidR="009A3B14" w:rsidP="00C67C72" w14:paraId="776CDB82" w14:textId="53A04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545">
        <w:rPr>
          <w:rFonts w:ascii="Times New Roman" w:hAnsi="Times New Roman" w:cs="Times New Roman"/>
          <w:sz w:val="28"/>
          <w:szCs w:val="28"/>
        </w:rPr>
        <w:t xml:space="preserve">рассмотрев в помещении судебного участка № 3 г. Железноводска Ставропольского края по адресу: Ставропольский край, г. </w:t>
      </w:r>
      <w:r w:rsidRPr="00B97545">
        <w:rPr>
          <w:rFonts w:ascii="Times New Roman" w:hAnsi="Times New Roman" w:cs="Times New Roman"/>
          <w:sz w:val="28"/>
          <w:szCs w:val="28"/>
        </w:rPr>
        <w:t xml:space="preserve">Железноводск,   </w:t>
      </w:r>
      <w:r w:rsidRPr="00B97545">
        <w:rPr>
          <w:rFonts w:ascii="Times New Roman" w:hAnsi="Times New Roman" w:cs="Times New Roman"/>
          <w:sz w:val="28"/>
          <w:szCs w:val="28"/>
        </w:rPr>
        <w:t xml:space="preserve">                   ул. Ленина, 69, дело об административном правонарушении в отношении</w:t>
      </w:r>
    </w:p>
    <w:p w:rsidR="006B5FAE" w:rsidP="006B5FAE" w14:paraId="5E075D73" w14:textId="5C3C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Курсиша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E37">
        <w:rPr>
          <w:rFonts w:ascii="Times New Roman" w:hAnsi="Times New Roman" w:cs="Times New Roman"/>
          <w:sz w:val="28"/>
          <w:szCs w:val="28"/>
        </w:rPr>
        <w:t>С.Б.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67E37">
        <w:rPr>
          <w:rFonts w:ascii="Times New Roman" w:hAnsi="Times New Roman" w:cs="Times New Roman"/>
          <w:sz w:val="28"/>
          <w:szCs w:val="28"/>
        </w:rPr>
        <w:t>(…)</w:t>
      </w:r>
    </w:p>
    <w:p w:rsidR="0026616F" w:rsidRPr="00C67C72" w:rsidP="00C67C72" w14:paraId="705F731C" w14:textId="56999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C72">
        <w:rPr>
          <w:rFonts w:ascii="Times New Roman" w:hAnsi="Times New Roman" w:cs="Times New Roman"/>
          <w:sz w:val="28"/>
          <w:szCs w:val="28"/>
        </w:rPr>
        <w:t>привлекаемо</w:t>
      </w:r>
      <w:r w:rsidRPr="00C67C72" w:rsidR="00B6527B">
        <w:rPr>
          <w:rFonts w:ascii="Times New Roman" w:hAnsi="Times New Roman" w:cs="Times New Roman"/>
          <w:sz w:val="28"/>
          <w:szCs w:val="28"/>
        </w:rPr>
        <w:t>го</w:t>
      </w:r>
      <w:r w:rsidRPr="00C67C72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части 1 стать</w:t>
      </w:r>
      <w:r w:rsidR="00C2325B">
        <w:rPr>
          <w:rFonts w:ascii="Times New Roman" w:hAnsi="Times New Roman" w:cs="Times New Roman"/>
          <w:sz w:val="28"/>
          <w:szCs w:val="28"/>
        </w:rPr>
        <w:t>и</w:t>
      </w:r>
      <w:r w:rsidRPr="00C67C72">
        <w:rPr>
          <w:rFonts w:ascii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правонарушениях,</w:t>
      </w:r>
    </w:p>
    <w:p w:rsidR="007D4C48" w:rsidRPr="00C67C72" w:rsidP="006B4380" w14:paraId="18CFFA20" w14:textId="77777777">
      <w:pPr>
        <w:pStyle w:val="BodyTextIndent"/>
        <w:ind w:firstLine="709"/>
        <w:rPr>
          <w:sz w:val="28"/>
          <w:szCs w:val="28"/>
        </w:rPr>
      </w:pPr>
    </w:p>
    <w:p w:rsidR="009F5A21" w:rsidRPr="00BF6C40" w:rsidP="009F5A21" w14:paraId="7DBB6853" w14:textId="4EDD1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710CC" w:rsidRPr="00BF6C40" w:rsidP="009F5A21" w14:paraId="13C3B41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5FAE" w:rsidP="00471737" w14:paraId="643037C0" w14:textId="29608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3A10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F6C40" w:rsidR="0067321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F6C40" w:rsidR="00C07B38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в </w:t>
      </w:r>
      <w:r w:rsidR="00131FCC">
        <w:rPr>
          <w:rFonts w:ascii="Times New Roman" w:hAnsi="Times New Roman" w:cs="Times New Roman"/>
          <w:sz w:val="28"/>
          <w:szCs w:val="28"/>
        </w:rPr>
        <w:t>00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час</w:t>
      </w:r>
      <w:r w:rsidRPr="00BF6C40" w:rsidR="0067321B">
        <w:rPr>
          <w:rFonts w:ascii="Times New Roman" w:hAnsi="Times New Roman" w:cs="Times New Roman"/>
          <w:sz w:val="28"/>
          <w:szCs w:val="28"/>
        </w:rPr>
        <w:t>ов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</w:t>
      </w:r>
      <w:r w:rsidR="00131FCC">
        <w:rPr>
          <w:rFonts w:ascii="Times New Roman" w:hAnsi="Times New Roman" w:cs="Times New Roman"/>
          <w:sz w:val="28"/>
          <w:szCs w:val="28"/>
        </w:rPr>
        <w:t>01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мин</w:t>
      </w:r>
      <w:r w:rsidRPr="00BF6C40" w:rsidR="0067321B">
        <w:rPr>
          <w:rFonts w:ascii="Times New Roman" w:hAnsi="Times New Roman" w:cs="Times New Roman"/>
          <w:sz w:val="28"/>
          <w:szCs w:val="28"/>
        </w:rPr>
        <w:t>ут</w:t>
      </w:r>
      <w:r w:rsidR="00131FCC">
        <w:rPr>
          <w:rFonts w:ascii="Times New Roman" w:hAnsi="Times New Roman" w:cs="Times New Roman"/>
          <w:sz w:val="28"/>
          <w:szCs w:val="28"/>
        </w:rPr>
        <w:t>у</w:t>
      </w:r>
      <w:r w:rsidRPr="00C033D8" w:rsidR="00C033D8"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Курсиш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E37">
        <w:rPr>
          <w:rFonts w:ascii="Times New Roman" w:hAnsi="Times New Roman" w:cs="Times New Roman"/>
          <w:sz w:val="28"/>
          <w:szCs w:val="28"/>
        </w:rPr>
        <w:t>С.Б.</w:t>
      </w:r>
      <w:r w:rsidRPr="00BF6C40" w:rsidR="00BE6F0A">
        <w:rPr>
          <w:rFonts w:ascii="Times New Roman" w:hAnsi="Times New Roman" w:cs="Times New Roman"/>
          <w:sz w:val="28"/>
          <w:szCs w:val="28"/>
        </w:rPr>
        <w:t xml:space="preserve">, </w:t>
      </w:r>
      <w:r w:rsidR="00EA0DFA">
        <w:rPr>
          <w:rFonts w:ascii="Times New Roman" w:hAnsi="Times New Roman" w:cs="Times New Roman"/>
          <w:sz w:val="28"/>
          <w:szCs w:val="28"/>
        </w:rPr>
        <w:t xml:space="preserve">зарегистрированный </w:t>
      </w:r>
      <w:r w:rsidRPr="00BF6C40" w:rsidR="00BE6F0A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A67E37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не </w:t>
      </w:r>
      <w:r w:rsidRPr="00BF6C40" w:rsidR="00606D5B">
        <w:rPr>
          <w:rFonts w:ascii="Times New Roman" w:hAnsi="Times New Roman" w:cs="Times New Roman"/>
          <w:sz w:val="28"/>
          <w:szCs w:val="28"/>
        </w:rPr>
        <w:t>у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платил административный штраф в размере </w:t>
      </w:r>
      <w:r w:rsidR="003A10B9">
        <w:rPr>
          <w:rFonts w:ascii="Times New Roman" w:hAnsi="Times New Roman" w:cs="Times New Roman"/>
          <w:sz w:val="28"/>
          <w:szCs w:val="28"/>
        </w:rPr>
        <w:t>500</w:t>
      </w:r>
      <w:r w:rsidRPr="00BF6C40" w:rsidR="003A10B9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3A10B9">
        <w:rPr>
          <w:rFonts w:ascii="Times New Roman" w:hAnsi="Times New Roman" w:cs="Times New Roman"/>
          <w:sz w:val="28"/>
          <w:szCs w:val="28"/>
        </w:rPr>
        <w:t xml:space="preserve">пятьсот </w:t>
      </w:r>
      <w:r w:rsidRPr="00BF6C40" w:rsidR="003A10B9">
        <w:rPr>
          <w:rFonts w:ascii="Times New Roman" w:hAnsi="Times New Roman" w:cs="Times New Roman"/>
          <w:sz w:val="28"/>
          <w:szCs w:val="28"/>
        </w:rPr>
        <w:t>рублей),</w:t>
      </w:r>
      <w:r w:rsidRPr="009630D4" w:rsidR="009630D4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9630D4">
        <w:rPr>
          <w:rFonts w:ascii="Times New Roman" w:hAnsi="Times New Roman" w:cs="Times New Roman"/>
          <w:sz w:val="28"/>
          <w:szCs w:val="28"/>
        </w:rPr>
        <w:t>в срок</w:t>
      </w:r>
      <w:r w:rsidR="009630D4">
        <w:rPr>
          <w:rFonts w:ascii="Times New Roman" w:hAnsi="Times New Roman" w:cs="Times New Roman"/>
          <w:sz w:val="28"/>
          <w:szCs w:val="28"/>
        </w:rPr>
        <w:t>,</w:t>
      </w:r>
      <w:r w:rsidRPr="00BF6C40" w:rsidR="009630D4">
        <w:rPr>
          <w:rFonts w:ascii="Times New Roman" w:hAnsi="Times New Roman" w:cs="Times New Roman"/>
          <w:sz w:val="28"/>
          <w:szCs w:val="28"/>
        </w:rPr>
        <w:t xml:space="preserve"> предусмотренный ч. 1 </w:t>
      </w:r>
      <w:r>
        <w:rPr>
          <w:rFonts w:ascii="Times New Roman" w:hAnsi="Times New Roman" w:cs="Times New Roman"/>
          <w:sz w:val="28"/>
          <w:szCs w:val="28"/>
        </w:rPr>
        <w:br/>
      </w:r>
      <w:r w:rsidRPr="00BF6C40" w:rsidR="009630D4">
        <w:rPr>
          <w:rFonts w:ascii="Times New Roman" w:hAnsi="Times New Roman" w:cs="Times New Roman"/>
          <w:sz w:val="28"/>
          <w:szCs w:val="28"/>
        </w:rPr>
        <w:t>ст. 32.2 КоАП РФ,</w:t>
      </w:r>
      <w:r w:rsidRPr="009630D4" w:rsidR="009630D4">
        <w:rPr>
          <w:rFonts w:ascii="Times New Roman" w:hAnsi="Times New Roman" w:cs="Times New Roman"/>
          <w:sz w:val="28"/>
          <w:szCs w:val="28"/>
        </w:rPr>
        <w:t xml:space="preserve"> </w:t>
      </w:r>
      <w:r w:rsidRPr="00896850" w:rsidR="009630D4">
        <w:rPr>
          <w:rFonts w:ascii="Times New Roman" w:hAnsi="Times New Roman" w:cs="Times New Roman"/>
          <w:sz w:val="28"/>
          <w:szCs w:val="28"/>
        </w:rPr>
        <w:t xml:space="preserve">назначенный по постановлению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96850" w:rsidR="009630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</w:t>
      </w:r>
      <w:r w:rsidR="00471737">
        <w:rPr>
          <w:rFonts w:ascii="Times New Roman" w:hAnsi="Times New Roman" w:cs="Times New Roman"/>
          <w:sz w:val="28"/>
          <w:szCs w:val="28"/>
        </w:rPr>
        <w:t xml:space="preserve"> № 18810526230808011136 от 08 августа 2023 года </w:t>
      </w:r>
      <w:r w:rsidRPr="00896850" w:rsidR="00471737">
        <w:rPr>
          <w:rFonts w:ascii="Times New Roman" w:hAnsi="Times New Roman" w:cs="Times New Roman"/>
          <w:sz w:val="28"/>
          <w:szCs w:val="28"/>
        </w:rPr>
        <w:t xml:space="preserve">по </w:t>
      </w:r>
      <w:r w:rsidR="00471737">
        <w:rPr>
          <w:rFonts w:ascii="Times New Roman" w:hAnsi="Times New Roman" w:cs="Times New Roman"/>
          <w:sz w:val="28"/>
          <w:szCs w:val="28"/>
        </w:rPr>
        <w:t xml:space="preserve">ч. 2 </w:t>
      </w:r>
      <w:r w:rsidRPr="00896850" w:rsidR="00471737">
        <w:rPr>
          <w:rFonts w:ascii="Times New Roman" w:hAnsi="Times New Roman" w:cs="Times New Roman"/>
          <w:sz w:val="28"/>
          <w:szCs w:val="28"/>
        </w:rPr>
        <w:t>ст. 12.</w:t>
      </w:r>
      <w:r w:rsidR="00471737">
        <w:rPr>
          <w:rFonts w:ascii="Times New Roman" w:hAnsi="Times New Roman" w:cs="Times New Roman"/>
          <w:sz w:val="28"/>
          <w:szCs w:val="28"/>
        </w:rPr>
        <w:t>9</w:t>
      </w:r>
      <w:r w:rsidRPr="00896850" w:rsidR="00471737">
        <w:rPr>
          <w:rFonts w:ascii="Times New Roman" w:hAnsi="Times New Roman" w:cs="Times New Roman"/>
          <w:sz w:val="28"/>
          <w:szCs w:val="28"/>
        </w:rPr>
        <w:t xml:space="preserve"> КоАП РФ, вступившему в законную силу </w:t>
      </w:r>
      <w:r w:rsidR="00471737">
        <w:rPr>
          <w:rFonts w:ascii="Times New Roman" w:hAnsi="Times New Roman" w:cs="Times New Roman"/>
          <w:sz w:val="28"/>
          <w:szCs w:val="28"/>
        </w:rPr>
        <w:t>17 сентября</w:t>
      </w:r>
      <w:r w:rsidRPr="00896850" w:rsidR="00471737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6B1405" w:rsidRPr="00896850" w:rsidP="006B1405" w14:paraId="003DE127" w14:textId="2DDC1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DDF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471737">
        <w:rPr>
          <w:rFonts w:ascii="Times New Roman" w:hAnsi="Times New Roman" w:cs="Times New Roman"/>
          <w:sz w:val="28"/>
          <w:szCs w:val="28"/>
        </w:rPr>
        <w:t>Курсиш</w:t>
      </w:r>
      <w:r w:rsidR="00471737">
        <w:rPr>
          <w:rFonts w:ascii="Times New Roman" w:hAnsi="Times New Roman" w:cs="Times New Roman"/>
          <w:sz w:val="28"/>
          <w:szCs w:val="28"/>
        </w:rPr>
        <w:t xml:space="preserve"> С.Б</w:t>
      </w:r>
      <w:r w:rsidRPr="009F1DDF">
        <w:rPr>
          <w:rFonts w:ascii="Times New Roman" w:hAnsi="Times New Roman" w:cs="Times New Roman"/>
          <w:sz w:val="28"/>
          <w:szCs w:val="28"/>
        </w:rPr>
        <w:t xml:space="preserve">., надлежащим образом извещенный о месте и времени судебного разбирательства с его согласия СМС-извещением, </w:t>
      </w:r>
      <w:r w:rsidRPr="00896850">
        <w:rPr>
          <w:rFonts w:ascii="Times New Roman" w:hAnsi="Times New Roman" w:cs="Times New Roman"/>
          <w:sz w:val="28"/>
          <w:szCs w:val="28"/>
        </w:rPr>
        <w:t xml:space="preserve">не явился, ходатайств об отложении дела, доказательств уважительности причин неявки в судебное заседание не представил. Кроме того, явка </w:t>
      </w:r>
      <w:r w:rsidR="00471737">
        <w:rPr>
          <w:rFonts w:ascii="Times New Roman" w:hAnsi="Times New Roman" w:cs="Times New Roman"/>
          <w:sz w:val="28"/>
          <w:szCs w:val="28"/>
        </w:rPr>
        <w:t>Курсиша</w:t>
      </w:r>
      <w:r w:rsidR="00471737">
        <w:rPr>
          <w:rFonts w:ascii="Times New Roman" w:hAnsi="Times New Roman" w:cs="Times New Roman"/>
          <w:sz w:val="28"/>
          <w:szCs w:val="28"/>
        </w:rPr>
        <w:t xml:space="preserve"> С.Б</w:t>
      </w:r>
      <w:r w:rsidRPr="009F1DDF" w:rsidR="00471737">
        <w:rPr>
          <w:rFonts w:ascii="Times New Roman" w:hAnsi="Times New Roman" w:cs="Times New Roman"/>
          <w:sz w:val="28"/>
          <w:szCs w:val="28"/>
        </w:rPr>
        <w:t>.</w:t>
      </w:r>
      <w:r w:rsidRPr="00896850">
        <w:rPr>
          <w:rFonts w:ascii="Times New Roman" w:hAnsi="Times New Roman" w:cs="Times New Roman"/>
          <w:sz w:val="28"/>
          <w:szCs w:val="28"/>
        </w:rPr>
        <w:t xml:space="preserve"> не признана судом обязательной,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 w:rsidR="00471737" w:rsidRPr="00896850" w:rsidP="00471737" w14:paraId="6E78EB49" w14:textId="3D79A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При таких обстоятельствах и в соответствии со ст. ст. 25.1, 25.15 </w:t>
      </w:r>
      <w:r w:rsidRPr="00896850">
        <w:rPr>
          <w:rFonts w:ascii="Times New Roman" w:hAnsi="Times New Roman" w:cs="Times New Roman"/>
          <w:sz w:val="28"/>
          <w:szCs w:val="28"/>
        </w:rPr>
        <w:t>КоАП РФ</w:t>
      </w:r>
      <w:r w:rsidRPr="00896850">
        <w:rPr>
          <w:rFonts w:ascii="Times New Roman" w:hAnsi="Times New Roman" w:cs="Times New Roman"/>
          <w:sz w:val="28"/>
          <w:szCs w:val="28"/>
        </w:rPr>
        <w:t xml:space="preserve">, п. 6 постановления Пленума Верховного Суда РФ № 5 от 24 марта 2005 года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отсутствие </w:t>
      </w:r>
      <w:r>
        <w:rPr>
          <w:rFonts w:ascii="Times New Roman" w:hAnsi="Times New Roman" w:cs="Times New Roman"/>
          <w:sz w:val="28"/>
          <w:szCs w:val="28"/>
        </w:rPr>
        <w:t>Курсиша</w:t>
      </w:r>
      <w:r>
        <w:rPr>
          <w:rFonts w:ascii="Times New Roman" w:hAnsi="Times New Roman" w:cs="Times New Roman"/>
          <w:sz w:val="28"/>
          <w:szCs w:val="28"/>
        </w:rPr>
        <w:t xml:space="preserve"> С.Б</w:t>
      </w:r>
      <w:r w:rsidRPr="009F1DDF">
        <w:rPr>
          <w:rFonts w:ascii="Times New Roman" w:hAnsi="Times New Roman" w:cs="Times New Roman"/>
          <w:sz w:val="28"/>
          <w:szCs w:val="28"/>
        </w:rPr>
        <w:t>.</w:t>
      </w:r>
    </w:p>
    <w:p w:rsidR="00896850" w:rsidRPr="00896850" w:rsidP="00471737" w14:paraId="3C370319" w14:textId="4D0E9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ч. 1 ст. 32.2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</w:t>
      </w:r>
      <w:r w:rsidR="00471737">
        <w:rPr>
          <w:rFonts w:ascii="Times New Roman" w:hAnsi="Times New Roman" w:cs="Times New Roman"/>
          <w:sz w:val="28"/>
          <w:szCs w:val="28"/>
        </w:rPr>
        <w:t>Курсиш</w:t>
      </w:r>
      <w:r w:rsidR="00471737">
        <w:rPr>
          <w:rFonts w:ascii="Times New Roman" w:hAnsi="Times New Roman" w:cs="Times New Roman"/>
          <w:sz w:val="28"/>
          <w:szCs w:val="28"/>
        </w:rPr>
        <w:t xml:space="preserve"> С.Б</w:t>
      </w:r>
      <w:r w:rsidRPr="00896850">
        <w:rPr>
          <w:rFonts w:ascii="Times New Roman" w:hAnsi="Times New Roman" w:cs="Times New Roman"/>
          <w:sz w:val="28"/>
          <w:szCs w:val="28"/>
        </w:rPr>
        <w:t xml:space="preserve">. не выполнил. Сведений о том, что постановление </w:t>
      </w:r>
      <w:r w:rsidR="00471737">
        <w:rPr>
          <w:rFonts w:ascii="Times New Roman" w:hAnsi="Times New Roman" w:cs="Times New Roman"/>
          <w:sz w:val="28"/>
          <w:szCs w:val="28"/>
        </w:rPr>
        <w:t>п</w:t>
      </w:r>
      <w:r w:rsidRPr="00896850" w:rsidR="00471737">
        <w:rPr>
          <w:rFonts w:ascii="Times New Roman" w:hAnsi="Times New Roman" w:cs="Times New Roman"/>
          <w:sz w:val="28"/>
          <w:szCs w:val="28"/>
        </w:rPr>
        <w:t>о</w:t>
      </w:r>
      <w:r w:rsidR="00471737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 </w:t>
      </w:r>
      <w:r w:rsidRPr="00896850">
        <w:rPr>
          <w:rFonts w:ascii="Times New Roman" w:hAnsi="Times New Roman" w:cs="Times New Roman"/>
          <w:sz w:val="28"/>
          <w:szCs w:val="28"/>
        </w:rPr>
        <w:t>не вступило в законную силу, в судебное заседание не представлено и судом не установлено.</w:t>
      </w:r>
    </w:p>
    <w:p w:rsidR="00896850" w:rsidP="00471737" w14:paraId="257EA3C9" w14:textId="7B410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Вина </w:t>
      </w:r>
      <w:r w:rsidR="00471737">
        <w:rPr>
          <w:rFonts w:ascii="Times New Roman" w:hAnsi="Times New Roman" w:cs="Times New Roman"/>
          <w:sz w:val="28"/>
          <w:szCs w:val="28"/>
        </w:rPr>
        <w:t>Курсиша</w:t>
      </w:r>
      <w:r w:rsidR="00471737">
        <w:rPr>
          <w:rFonts w:ascii="Times New Roman" w:hAnsi="Times New Roman" w:cs="Times New Roman"/>
          <w:sz w:val="28"/>
          <w:szCs w:val="28"/>
        </w:rPr>
        <w:t xml:space="preserve"> С.Б</w:t>
      </w:r>
      <w:r w:rsidRPr="00896850" w:rsidR="00471737">
        <w:rPr>
          <w:rFonts w:ascii="Times New Roman" w:hAnsi="Times New Roman" w:cs="Times New Roman"/>
          <w:sz w:val="28"/>
          <w:szCs w:val="28"/>
        </w:rPr>
        <w:t>.</w:t>
      </w:r>
      <w:r w:rsidRPr="00896850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доказана следующими материалами дела: </w:t>
      </w:r>
      <w:r w:rsidRPr="00896850" w:rsidR="00471737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26 ВК № </w:t>
      </w:r>
      <w:r w:rsidR="00471737">
        <w:rPr>
          <w:rFonts w:ascii="Times New Roman" w:hAnsi="Times New Roman" w:cs="Times New Roman"/>
          <w:sz w:val="28"/>
          <w:szCs w:val="28"/>
        </w:rPr>
        <w:t>568376</w:t>
      </w:r>
      <w:r w:rsidRPr="00896850" w:rsidR="00471737">
        <w:rPr>
          <w:rFonts w:ascii="Times New Roman" w:hAnsi="Times New Roman" w:cs="Times New Roman"/>
          <w:sz w:val="28"/>
          <w:szCs w:val="28"/>
        </w:rPr>
        <w:t xml:space="preserve"> от </w:t>
      </w:r>
      <w:r w:rsidR="00471737">
        <w:rPr>
          <w:rFonts w:ascii="Times New Roman" w:hAnsi="Times New Roman" w:cs="Times New Roman"/>
          <w:sz w:val="28"/>
          <w:szCs w:val="28"/>
        </w:rPr>
        <w:t xml:space="preserve">06 декабря </w:t>
      </w:r>
      <w:r w:rsidRPr="00896850" w:rsidR="00471737">
        <w:rPr>
          <w:rFonts w:ascii="Times New Roman" w:hAnsi="Times New Roman" w:cs="Times New Roman"/>
          <w:sz w:val="28"/>
          <w:szCs w:val="28"/>
        </w:rPr>
        <w:t>202</w:t>
      </w:r>
      <w:r w:rsidR="00471737">
        <w:rPr>
          <w:rFonts w:ascii="Times New Roman" w:hAnsi="Times New Roman" w:cs="Times New Roman"/>
          <w:sz w:val="28"/>
          <w:szCs w:val="28"/>
        </w:rPr>
        <w:t>3</w:t>
      </w:r>
      <w:r w:rsidRPr="00896850" w:rsidR="00471737">
        <w:rPr>
          <w:rFonts w:ascii="Times New Roman" w:hAnsi="Times New Roman" w:cs="Times New Roman"/>
          <w:sz w:val="28"/>
          <w:szCs w:val="28"/>
        </w:rPr>
        <w:t xml:space="preserve"> года;</w:t>
      </w:r>
      <w:r w:rsidRPr="00471737" w:rsidR="00471737">
        <w:rPr>
          <w:rFonts w:ascii="Times New Roman" w:hAnsi="Times New Roman" w:cs="Times New Roman"/>
          <w:sz w:val="28"/>
          <w:szCs w:val="28"/>
        </w:rPr>
        <w:t xml:space="preserve"> </w:t>
      </w:r>
      <w:r w:rsidRPr="00896850" w:rsidR="00471737">
        <w:rPr>
          <w:rFonts w:ascii="Times New Roman" w:hAnsi="Times New Roman" w:cs="Times New Roman"/>
          <w:sz w:val="28"/>
          <w:szCs w:val="28"/>
        </w:rPr>
        <w:t>постановлением</w:t>
      </w:r>
      <w:r w:rsidRPr="00471737" w:rsidR="00471737">
        <w:rPr>
          <w:rFonts w:ascii="Times New Roman" w:hAnsi="Times New Roman" w:cs="Times New Roman"/>
          <w:sz w:val="28"/>
          <w:szCs w:val="28"/>
        </w:rPr>
        <w:t xml:space="preserve"> </w:t>
      </w:r>
      <w:r w:rsidR="00471737">
        <w:rPr>
          <w:rFonts w:ascii="Times New Roman" w:hAnsi="Times New Roman" w:cs="Times New Roman"/>
          <w:sz w:val="28"/>
          <w:szCs w:val="28"/>
        </w:rPr>
        <w:t>п</w:t>
      </w:r>
      <w:r w:rsidRPr="00896850" w:rsidR="00471737">
        <w:rPr>
          <w:rFonts w:ascii="Times New Roman" w:hAnsi="Times New Roman" w:cs="Times New Roman"/>
          <w:sz w:val="28"/>
          <w:szCs w:val="28"/>
        </w:rPr>
        <w:t>о</w:t>
      </w:r>
      <w:r w:rsidR="00471737">
        <w:rPr>
          <w:rFonts w:ascii="Times New Roman" w:hAnsi="Times New Roman" w:cs="Times New Roman"/>
          <w:sz w:val="28"/>
          <w:szCs w:val="28"/>
        </w:rPr>
        <w:t xml:space="preserve"> </w:t>
      </w:r>
      <w:r w:rsidR="00471737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 № 18810526230808011136 от 08 августа 2023 года</w:t>
      </w:r>
      <w:r w:rsidRPr="00896850">
        <w:rPr>
          <w:rFonts w:ascii="Times New Roman" w:hAnsi="Times New Roman" w:cs="Times New Roman"/>
          <w:sz w:val="28"/>
          <w:szCs w:val="28"/>
        </w:rPr>
        <w:t>, вступившим в законную силу.</w:t>
      </w:r>
    </w:p>
    <w:p w:rsidR="00F5463F" w:rsidRPr="000A6EF8" w:rsidP="00F5463F" w14:paraId="4F8EC413" w14:textId="27E42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F8">
        <w:rPr>
          <w:rFonts w:ascii="Times New Roman" w:hAnsi="Times New Roman" w:cs="Times New Roman"/>
          <w:sz w:val="28"/>
          <w:szCs w:val="28"/>
        </w:rPr>
        <w:t xml:space="preserve">Довод </w:t>
      </w:r>
      <w:r w:rsidRPr="000A6EF8">
        <w:rPr>
          <w:rFonts w:ascii="Times New Roman" w:hAnsi="Times New Roman" w:cs="Times New Roman"/>
          <w:sz w:val="28"/>
          <w:szCs w:val="28"/>
        </w:rPr>
        <w:t>Курсиша</w:t>
      </w:r>
      <w:r w:rsidRPr="000A6EF8">
        <w:rPr>
          <w:rFonts w:ascii="Times New Roman" w:hAnsi="Times New Roman" w:cs="Times New Roman"/>
          <w:sz w:val="28"/>
          <w:szCs w:val="28"/>
        </w:rPr>
        <w:t xml:space="preserve"> С.Б. о том, что на момент совершения административного правонарушения он собственником транспортного средства марки </w:t>
      </w:r>
      <w:r w:rsidR="00A67E37">
        <w:rPr>
          <w:rFonts w:ascii="Times New Roman" w:hAnsi="Times New Roman" w:cs="Times New Roman"/>
          <w:sz w:val="28"/>
          <w:szCs w:val="28"/>
        </w:rPr>
        <w:t>…</w:t>
      </w:r>
      <w:r w:rsidRPr="000A6EF8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A67E37">
        <w:rPr>
          <w:rFonts w:ascii="Times New Roman" w:hAnsi="Times New Roman" w:cs="Times New Roman"/>
          <w:sz w:val="28"/>
          <w:szCs w:val="28"/>
        </w:rPr>
        <w:t>…</w:t>
      </w:r>
      <w:r w:rsidRPr="000A6EF8">
        <w:rPr>
          <w:rFonts w:ascii="Times New Roman" w:hAnsi="Times New Roman" w:cs="Times New Roman"/>
          <w:sz w:val="28"/>
          <w:szCs w:val="28"/>
        </w:rPr>
        <w:t>, не являлся, указанный автомобиль выбыл из его владения на основании договора купли-продажи, подлежит отклонению ввиду неверного толкования норм права.</w:t>
      </w:r>
    </w:p>
    <w:p w:rsidR="00F5463F" w:rsidRPr="000A6EF8" w:rsidP="00F5463F" w14:paraId="3304FD72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F8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5" w:history="1">
        <w:r w:rsidRPr="000A6EF8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0A6EF8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0A6EF8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0A6EF8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КоАП РФ</w:t>
      </w:r>
      <w:r w:rsidRPr="000A6EF8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 w:rsidRPr="000A6EF8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0A6EF8">
        <w:rPr>
          <w:rFonts w:ascii="Times New Roman" w:hAnsi="Times New Roman" w:cs="Times New Roman"/>
          <w:sz w:val="28"/>
          <w:szCs w:val="28"/>
        </w:rPr>
        <w:t xml:space="preserve"> названного Кодекса.</w:t>
      </w:r>
    </w:p>
    <w:p w:rsidR="00F5463F" w:rsidRPr="000A6EF8" w:rsidP="00F5463F" w14:paraId="617BD182" w14:textId="27771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F8">
        <w:rPr>
          <w:rFonts w:ascii="Times New Roman" w:hAnsi="Times New Roman" w:cs="Times New Roman"/>
          <w:sz w:val="28"/>
          <w:szCs w:val="28"/>
        </w:rPr>
        <w:t xml:space="preserve">В данном случае вопрос о принадлежности (владении) транспортного средства на момент фотофиксации правонарушения подлежал разрешению только в рамках рассмотрения жалобы на постановление по делу об административном правонарушении № 18810526230808011136 от 08 августа 2023 года о привлечении </w:t>
      </w:r>
      <w:r w:rsidRPr="000A6EF8">
        <w:rPr>
          <w:rFonts w:ascii="Times New Roman" w:hAnsi="Times New Roman" w:cs="Times New Roman"/>
          <w:sz w:val="28"/>
          <w:szCs w:val="28"/>
        </w:rPr>
        <w:t>Курсиша</w:t>
      </w:r>
      <w:r w:rsidRPr="000A6EF8">
        <w:rPr>
          <w:rFonts w:ascii="Times New Roman" w:hAnsi="Times New Roman" w:cs="Times New Roman"/>
          <w:sz w:val="28"/>
          <w:szCs w:val="28"/>
        </w:rPr>
        <w:t xml:space="preserve"> С.Б. к административной ответственности по </w:t>
      </w:r>
      <w:hyperlink r:id="rId7" w:history="1">
        <w:r w:rsidRPr="000A6EF8">
          <w:rPr>
            <w:rFonts w:ascii="Times New Roman" w:hAnsi="Times New Roman" w:cs="Times New Roman"/>
            <w:sz w:val="28"/>
            <w:szCs w:val="28"/>
          </w:rPr>
          <w:t>ч. 2 ст. 12.9</w:t>
        </w:r>
      </w:hyperlink>
      <w:r w:rsidRPr="000A6EF8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КоАП РФ</w:t>
      </w:r>
      <w:r w:rsidRPr="000A6EF8">
        <w:rPr>
          <w:rFonts w:ascii="Times New Roman" w:hAnsi="Times New Roman" w:cs="Times New Roman"/>
          <w:sz w:val="28"/>
          <w:szCs w:val="28"/>
        </w:rPr>
        <w:t xml:space="preserve">. Материалы дела не содержат данных о том, что постановление 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0A6EF8">
        <w:rPr>
          <w:rFonts w:ascii="Times New Roman" w:hAnsi="Times New Roman" w:cs="Times New Roman"/>
          <w:sz w:val="28"/>
          <w:szCs w:val="28"/>
        </w:rPr>
        <w:t xml:space="preserve">№ 18810526230808011136 от 08 августа 2023 года было обжаловано </w:t>
      </w:r>
      <w:r w:rsidRPr="000A6EF8">
        <w:rPr>
          <w:rFonts w:ascii="Times New Roman" w:hAnsi="Times New Roman" w:cs="Times New Roman"/>
          <w:sz w:val="28"/>
          <w:szCs w:val="28"/>
        </w:rPr>
        <w:t>Курсишем</w:t>
      </w:r>
      <w:r w:rsidRPr="000A6EF8">
        <w:rPr>
          <w:rFonts w:ascii="Times New Roman" w:hAnsi="Times New Roman" w:cs="Times New Roman"/>
          <w:sz w:val="28"/>
          <w:szCs w:val="28"/>
        </w:rPr>
        <w:t xml:space="preserve"> С.Б. Следовательно, шестидесятидневный срок для добровольной уплаты административного штрафа по приведенному постановлению 16 ноября 2023 года истек.</w:t>
      </w:r>
    </w:p>
    <w:p w:rsidR="00F5463F" w:rsidP="00F5463F" w14:paraId="40D66081" w14:textId="25BD4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F8">
        <w:rPr>
          <w:rFonts w:ascii="Times New Roman" w:hAnsi="Times New Roman" w:cs="Times New Roman"/>
          <w:sz w:val="28"/>
          <w:szCs w:val="28"/>
        </w:rPr>
        <w:t xml:space="preserve">Учитывая, что обязанным лицом по уплате административного штрафа согласно постановлению 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0A6EF8">
        <w:rPr>
          <w:rFonts w:ascii="Times New Roman" w:hAnsi="Times New Roman" w:cs="Times New Roman"/>
          <w:sz w:val="28"/>
          <w:szCs w:val="28"/>
        </w:rPr>
        <w:t xml:space="preserve">№ 18810526230808011136 от 08 августа 2023 года является именно </w:t>
      </w:r>
      <w:r w:rsidRPr="000A6EF8">
        <w:rPr>
          <w:rFonts w:ascii="Times New Roman" w:hAnsi="Times New Roman" w:cs="Times New Roman"/>
          <w:sz w:val="28"/>
          <w:szCs w:val="28"/>
        </w:rPr>
        <w:t>Курсиш</w:t>
      </w:r>
      <w:r w:rsidRPr="000A6EF8">
        <w:rPr>
          <w:rFonts w:ascii="Times New Roman" w:hAnsi="Times New Roman" w:cs="Times New Roman"/>
          <w:sz w:val="28"/>
          <w:szCs w:val="28"/>
        </w:rPr>
        <w:t xml:space="preserve"> С.Б., то </w:t>
      </w:r>
      <w:r>
        <w:rPr>
          <w:rFonts w:ascii="Times New Roman" w:hAnsi="Times New Roman" w:cs="Times New Roman"/>
          <w:sz w:val="28"/>
          <w:szCs w:val="28"/>
        </w:rPr>
        <w:t>доводы</w:t>
      </w:r>
      <w:r w:rsidRPr="000A6EF8">
        <w:rPr>
          <w:rFonts w:ascii="Times New Roman" w:hAnsi="Times New Roman" w:cs="Times New Roman"/>
          <w:sz w:val="28"/>
          <w:szCs w:val="28"/>
        </w:rPr>
        <w:t xml:space="preserve"> последнего к предмету судебного разбирательства по делу об административном правонарушении, предусмотренном </w:t>
      </w:r>
      <w:hyperlink r:id="rId5" w:history="1">
        <w:r w:rsidRPr="000A6EF8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0A6EF8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КоАП РФ</w:t>
      </w:r>
      <w:r w:rsidRPr="000A6EF8">
        <w:rPr>
          <w:rFonts w:ascii="Times New Roman" w:hAnsi="Times New Roman" w:cs="Times New Roman"/>
          <w:sz w:val="28"/>
          <w:szCs w:val="28"/>
        </w:rPr>
        <w:t xml:space="preserve">, не относятся и правового значения для разрешения данного дела не имеют. При рассмотрении дела об административном правонарушении, предусмотренном </w:t>
      </w:r>
      <w:r>
        <w:rPr>
          <w:rFonts w:ascii="Times New Roman" w:hAnsi="Times New Roman" w:cs="Times New Roman"/>
          <w:sz w:val="28"/>
          <w:szCs w:val="28"/>
        </w:rPr>
        <w:br/>
      </w:r>
      <w:hyperlink r:id="rId5" w:history="1">
        <w:r w:rsidRPr="000A6EF8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0A6EF8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КоАП РФ</w:t>
      </w:r>
      <w:r w:rsidRPr="000A6EF8">
        <w:rPr>
          <w:rFonts w:ascii="Times New Roman" w:hAnsi="Times New Roman" w:cs="Times New Roman"/>
          <w:sz w:val="28"/>
          <w:szCs w:val="28"/>
        </w:rPr>
        <w:t>, законность вступившего законную силу постановления по делу об административном правонарушении, за неисполнение которого лицо привлекается к административной ответственности, предусмотренной выше нормой, проверена быть не может.</w:t>
      </w:r>
    </w:p>
    <w:p w:rsidR="00896850" w:rsidP="00471737" w14:paraId="065E175C" w14:textId="0A44F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471737">
        <w:rPr>
          <w:rFonts w:ascii="Times New Roman" w:hAnsi="Times New Roman" w:cs="Times New Roman"/>
          <w:sz w:val="28"/>
          <w:szCs w:val="28"/>
        </w:rPr>
        <w:t>Курсиша</w:t>
      </w:r>
      <w:r w:rsidR="00471737">
        <w:rPr>
          <w:rFonts w:ascii="Times New Roman" w:hAnsi="Times New Roman" w:cs="Times New Roman"/>
          <w:sz w:val="28"/>
          <w:szCs w:val="28"/>
        </w:rPr>
        <w:t xml:space="preserve"> </w:t>
      </w:r>
      <w:r w:rsidR="00A67E37">
        <w:rPr>
          <w:rFonts w:ascii="Times New Roman" w:hAnsi="Times New Roman" w:cs="Times New Roman"/>
          <w:sz w:val="28"/>
          <w:szCs w:val="28"/>
        </w:rPr>
        <w:t>С.Б.</w:t>
      </w:r>
      <w:r w:rsidR="00471737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судом квалифицируются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ч</w:t>
      </w:r>
      <w:r w:rsidR="00FB7D7E">
        <w:rPr>
          <w:rFonts w:ascii="Times New Roman" w:hAnsi="Times New Roman" w:cs="Times New Roman"/>
          <w:sz w:val="28"/>
          <w:szCs w:val="28"/>
        </w:rPr>
        <w:t>асти</w:t>
      </w:r>
      <w:r w:rsidRPr="00896850">
        <w:rPr>
          <w:rFonts w:ascii="Times New Roman" w:hAnsi="Times New Roman" w:cs="Times New Roman"/>
          <w:sz w:val="28"/>
          <w:szCs w:val="28"/>
        </w:rPr>
        <w:t xml:space="preserve"> 1</w:t>
      </w:r>
      <w:r w:rsidR="00471737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ст</w:t>
      </w:r>
      <w:r w:rsidR="00FB7D7E">
        <w:rPr>
          <w:rFonts w:ascii="Times New Roman" w:hAnsi="Times New Roman" w:cs="Times New Roman"/>
          <w:sz w:val="28"/>
          <w:szCs w:val="28"/>
        </w:rPr>
        <w:t>атьи</w:t>
      </w:r>
      <w:r w:rsidRPr="00896850">
        <w:rPr>
          <w:rFonts w:ascii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71737" w:rsidP="00F5463F" w14:paraId="01CAB2F1" w14:textId="68712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hAnsi="Times New Roman" w:cs="Times New Roman"/>
          <w:sz w:val="28"/>
          <w:szCs w:val="28"/>
        </w:rPr>
        <w:t xml:space="preserve"> и отягчающих</w:t>
      </w:r>
      <w:r w:rsidRPr="00896850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в соответствии со ст.</w:t>
      </w:r>
      <w:r>
        <w:rPr>
          <w:rFonts w:ascii="Times New Roman" w:hAnsi="Times New Roman" w:cs="Times New Roman"/>
          <w:sz w:val="28"/>
          <w:szCs w:val="28"/>
        </w:rPr>
        <w:t xml:space="preserve"> ст.</w:t>
      </w:r>
      <w:r w:rsidRPr="00896850">
        <w:rPr>
          <w:rFonts w:ascii="Times New Roman" w:hAnsi="Times New Roman" w:cs="Times New Roman"/>
          <w:sz w:val="28"/>
          <w:szCs w:val="28"/>
        </w:rPr>
        <w:t xml:space="preserve"> 4.2</w:t>
      </w:r>
      <w:r>
        <w:rPr>
          <w:rFonts w:ascii="Times New Roman" w:hAnsi="Times New Roman" w:cs="Times New Roman"/>
          <w:sz w:val="28"/>
          <w:szCs w:val="28"/>
        </w:rPr>
        <w:t>, 4.3</w:t>
      </w:r>
      <w:r w:rsidRPr="00896850">
        <w:rPr>
          <w:rFonts w:ascii="Times New Roman" w:hAnsi="Times New Roman" w:cs="Times New Roman"/>
          <w:sz w:val="28"/>
          <w:szCs w:val="28"/>
        </w:rPr>
        <w:t xml:space="preserve"> Кодекса РФ об АП, суду не представлено и судом не установлено.</w:t>
      </w:r>
    </w:p>
    <w:p w:rsidR="00896850" w:rsidRPr="00896850" w:rsidP="00896850" w14:paraId="17419898" w14:textId="583F7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наказания, суд учитывает характер правонарушения, личность лица, в отношении которого ведется производство по делу об административном правонарушении, </w:t>
      </w:r>
      <w:r w:rsidR="006B1405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896850">
        <w:rPr>
          <w:rFonts w:ascii="Times New Roman" w:hAnsi="Times New Roman" w:cs="Times New Roman"/>
          <w:sz w:val="28"/>
          <w:szCs w:val="28"/>
        </w:rPr>
        <w:t xml:space="preserve">смягчающих и отягчающих административную ответственность обстоятельств и приходит к </w:t>
      </w:r>
      <w:r w:rsidRPr="00896850">
        <w:rPr>
          <w:rFonts w:ascii="Times New Roman" w:hAnsi="Times New Roman" w:cs="Times New Roman"/>
          <w:sz w:val="28"/>
          <w:szCs w:val="28"/>
        </w:rPr>
        <w:t>выводу о применении административного наказания в виде административного штрафа.</w:t>
      </w:r>
    </w:p>
    <w:p w:rsidR="00103D5C" w:rsidP="00896850" w14:paraId="4D7EACCC" w14:textId="6FEB5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Руководствуясь ст. ст. 3.5, 4.1, 20.25, 29.9-29.11 </w:t>
      </w:r>
      <w:r w:rsidRPr="00FB7D7E" w:rsidR="00FB7D7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96850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896850" w:rsidRPr="00896850" w:rsidP="00896850" w14:paraId="2A748097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B1E" w:rsidRPr="00BF6C40" w:rsidP="000F2B1E" w14:paraId="791FBD5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0F2B1E" w:rsidRPr="00BF6C40" w:rsidP="000F2B1E" w14:paraId="51AFA6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B1E" w:rsidRPr="00BF6C40" w:rsidP="000F2B1E" w14:paraId="5A8E566A" w14:textId="2D6BBC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Курсиша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E37">
        <w:rPr>
          <w:rFonts w:ascii="Times New Roman" w:hAnsi="Times New Roman" w:cs="Times New Roman"/>
          <w:sz w:val="28"/>
          <w:szCs w:val="28"/>
        </w:rPr>
        <w:t>С.Б.</w:t>
      </w:r>
      <w:r w:rsidRPr="00896850">
        <w:rPr>
          <w:rFonts w:ascii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ст. 20.25 Кодекса Российской Федерации об административных правонарушениях</w:t>
      </w:r>
      <w:r w:rsidR="006B140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виде штрафа в двукратном размере суммы неуплаченного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штрафа, то есть в размере </w:t>
      </w:r>
      <w:r w:rsidR="00470881">
        <w:rPr>
          <w:rFonts w:ascii="Times New Roman" w:eastAsia="Times New Roman" w:hAnsi="Times New Roman" w:cs="Times New Roman"/>
          <w:sz w:val="28"/>
          <w:szCs w:val="28"/>
        </w:rPr>
        <w:t>1</w:t>
      </w:r>
      <w:r w:rsidR="008968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1967"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70881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651967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47088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0A0A7A" w:rsidP="000A0A7A" w14:paraId="4A1ED330" w14:textId="556800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мировых судей Ставропольского края);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л/с  04212000060; ИНН  2634051915;  КПП  263401001; Банк: ОТДЕЛЕНИЕ СТАВРОПОЛЬ БАНКА РОССИИ</w:t>
      </w:r>
      <w:r w:rsidR="00103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//</w:t>
      </w:r>
      <w:r w:rsidR="00103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УФК по Ставропольскому краю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г. Ставрополь; БИК 010702101; казначейский счет 03100643000000012100; единый казначейский счет </w:t>
      </w:r>
      <w:r w:rsidRPr="006A70B8">
        <w:rPr>
          <w:rFonts w:ascii="Times New Roman" w:eastAsia="Times New Roman" w:hAnsi="Times New Roman" w:cs="Times New Roman"/>
          <w:sz w:val="28"/>
          <w:szCs w:val="28"/>
        </w:rPr>
        <w:t xml:space="preserve">40102810345370000013; ОКТМО 07 712 000; </w:t>
      </w:r>
      <w:r w:rsidR="00103D5C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6A70B8">
        <w:rPr>
          <w:rFonts w:ascii="Times New Roman" w:eastAsia="Times New Roman" w:hAnsi="Times New Roman" w:cs="Times New Roman"/>
          <w:sz w:val="28"/>
          <w:szCs w:val="28"/>
        </w:rPr>
        <w:t>КБК</w:t>
      </w:r>
      <w:r w:rsidRPr="006A70B8">
        <w:t xml:space="preserve"> </w:t>
      </w:r>
      <w:r w:rsidR="00103D5C">
        <w:t xml:space="preserve">   </w:t>
      </w:r>
      <w:r w:rsidRPr="006A70B8">
        <w:rPr>
          <w:rFonts w:ascii="Times New Roman" w:eastAsia="Times New Roman" w:hAnsi="Times New Roman" w:cs="Times New Roman"/>
          <w:sz w:val="28"/>
          <w:szCs w:val="28"/>
        </w:rPr>
        <w:t>008 1 16 01203 01 9000 140, УИН</w:t>
      </w:r>
      <w:r w:rsidRPr="000A0A7A" w:rsidR="00946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63F" w:rsidR="00F5463F">
        <w:rPr>
          <w:rFonts w:ascii="Times New Roman" w:eastAsia="Times New Roman" w:hAnsi="Times New Roman" w:cs="Times New Roman"/>
          <w:sz w:val="28"/>
          <w:szCs w:val="28"/>
        </w:rPr>
        <w:t>0355703700345001462420184</w:t>
      </w:r>
      <w:r w:rsidR="00F546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2227" w:rsidP="00662227" w14:paraId="78E40D7B" w14:textId="278A14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227">
        <w:rPr>
          <w:rFonts w:ascii="Times New Roman" w:eastAsia="Times New Roman" w:hAnsi="Times New Roman" w:cs="Times New Roman"/>
          <w:sz w:val="28"/>
          <w:szCs w:val="28"/>
        </w:rPr>
        <w:t>Квитанцию об уплате штрафа необходимо предоставить (направить) в канцелярию мировых судей г. Железноводска Ставропольского края.</w:t>
      </w:r>
    </w:p>
    <w:p w:rsidR="009E3527" w:rsidP="000A0A7A" w14:paraId="0C2B2C76" w14:textId="55824C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Железноводский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г. Железноводска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в течение десяти суток со дня вручения или получения копии постановления.</w:t>
      </w:r>
    </w:p>
    <w:p w:rsidR="006A29DB" w:rsidP="00522472" w14:paraId="5C9AC134" w14:textId="06CFD8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A1C" w:rsidP="00522472" w14:paraId="6EB28AA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A1C" w:rsidP="009E3527" w14:paraId="2C659B9A" w14:textId="480F6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p w:rsidR="00662227" w:rsidRPr="00662227" w:rsidP="00662227" w14:paraId="248273F7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Копия верна:</w:t>
      </w:r>
    </w:p>
    <w:p w:rsidR="00662227" w:rsidRPr="00662227" w:rsidP="00662227" w14:paraId="3BA79429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Мировой судья судебного участка № 3</w:t>
      </w:r>
    </w:p>
    <w:p w:rsidR="00662227" w:rsidRPr="00662227" w:rsidP="00662227" w14:paraId="26EBC309" w14:textId="32E5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 xml:space="preserve">города Железноводска Ставропольского края                              М.С. </w:t>
      </w:r>
      <w:r w:rsidRPr="00662227">
        <w:rPr>
          <w:rFonts w:ascii="Times New Roman" w:hAnsi="Times New Roman" w:cs="Times New Roman"/>
          <w:sz w:val="28"/>
          <w:szCs w:val="28"/>
        </w:rPr>
        <w:t>Шевлякова</w:t>
      </w:r>
    </w:p>
    <w:p w:rsidR="003D3F57" w:rsidRPr="00147381" w:rsidP="009E3527" w14:paraId="6A6B485D" w14:textId="40028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C4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103D5C">
      <w:footerReference w:type="even" r:id="rId8"/>
      <w:footerReference w:type="default" r:id="rId9"/>
      <w:pgSz w:w="11906" w:h="16838"/>
      <w:pgMar w:top="709" w:right="566" w:bottom="284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5AC" w:rsidP="00790437" w14:paraId="02231C06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645AC" w:rsidP="00790437" w14:paraId="17F6B5A0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5AC" w:rsidP="00790437" w14:paraId="67FE582E" w14:textId="30364A0B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7E37">
      <w:rPr>
        <w:rStyle w:val="PageNumber"/>
        <w:noProof/>
      </w:rPr>
      <w:t>3</w:t>
    </w:r>
    <w:r>
      <w:rPr>
        <w:rStyle w:val="PageNumber"/>
      </w:rPr>
      <w:fldChar w:fldCharType="end"/>
    </w:r>
  </w:p>
  <w:p w:rsidR="002645AC" w:rsidP="00790437" w14:paraId="2389C4F0" w14:textId="77777777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21"/>
    <w:rsid w:val="00007615"/>
    <w:rsid w:val="0002618E"/>
    <w:rsid w:val="0003470D"/>
    <w:rsid w:val="000771E5"/>
    <w:rsid w:val="000A0A7A"/>
    <w:rsid w:val="000A6EF8"/>
    <w:rsid w:val="000B1C11"/>
    <w:rsid w:val="000C75F3"/>
    <w:rsid w:val="000D274E"/>
    <w:rsid w:val="000F2B1E"/>
    <w:rsid w:val="000F75F4"/>
    <w:rsid w:val="00103D5C"/>
    <w:rsid w:val="00131FCC"/>
    <w:rsid w:val="00134CC4"/>
    <w:rsid w:val="0014422C"/>
    <w:rsid w:val="0014693D"/>
    <w:rsid w:val="00147381"/>
    <w:rsid w:val="00163A1C"/>
    <w:rsid w:val="00194117"/>
    <w:rsid w:val="00195F82"/>
    <w:rsid w:val="001968F0"/>
    <w:rsid w:val="001A3CEC"/>
    <w:rsid w:val="001C6037"/>
    <w:rsid w:val="001D0D5A"/>
    <w:rsid w:val="001D322E"/>
    <w:rsid w:val="001F0546"/>
    <w:rsid w:val="001F52D0"/>
    <w:rsid w:val="0020442B"/>
    <w:rsid w:val="00224195"/>
    <w:rsid w:val="00255B4C"/>
    <w:rsid w:val="002600F5"/>
    <w:rsid w:val="00261040"/>
    <w:rsid w:val="00262936"/>
    <w:rsid w:val="002645AC"/>
    <w:rsid w:val="0026616F"/>
    <w:rsid w:val="002710CC"/>
    <w:rsid w:val="00286836"/>
    <w:rsid w:val="0029261B"/>
    <w:rsid w:val="002B4FF9"/>
    <w:rsid w:val="002D5D67"/>
    <w:rsid w:val="002D6E9A"/>
    <w:rsid w:val="002E58E8"/>
    <w:rsid w:val="002F705A"/>
    <w:rsid w:val="0035050E"/>
    <w:rsid w:val="00366BCA"/>
    <w:rsid w:val="00370027"/>
    <w:rsid w:val="00380E97"/>
    <w:rsid w:val="003830E2"/>
    <w:rsid w:val="00383774"/>
    <w:rsid w:val="003900A7"/>
    <w:rsid w:val="0039146C"/>
    <w:rsid w:val="003A09F6"/>
    <w:rsid w:val="003A10B9"/>
    <w:rsid w:val="003B27AC"/>
    <w:rsid w:val="003B3715"/>
    <w:rsid w:val="003B72BC"/>
    <w:rsid w:val="003C1E71"/>
    <w:rsid w:val="003C2546"/>
    <w:rsid w:val="003D3F57"/>
    <w:rsid w:val="003E133E"/>
    <w:rsid w:val="003F191C"/>
    <w:rsid w:val="003F5791"/>
    <w:rsid w:val="003F73D0"/>
    <w:rsid w:val="00413D40"/>
    <w:rsid w:val="004507C2"/>
    <w:rsid w:val="0045300A"/>
    <w:rsid w:val="00470881"/>
    <w:rsid w:val="00471737"/>
    <w:rsid w:val="004B2EB2"/>
    <w:rsid w:val="004D190F"/>
    <w:rsid w:val="004E10D2"/>
    <w:rsid w:val="004E14BC"/>
    <w:rsid w:val="004F719D"/>
    <w:rsid w:val="0050022F"/>
    <w:rsid w:val="00522472"/>
    <w:rsid w:val="00522B2A"/>
    <w:rsid w:val="00551276"/>
    <w:rsid w:val="00551366"/>
    <w:rsid w:val="00567BE1"/>
    <w:rsid w:val="00573492"/>
    <w:rsid w:val="005D1A67"/>
    <w:rsid w:val="005E2F28"/>
    <w:rsid w:val="00606D5B"/>
    <w:rsid w:val="00651967"/>
    <w:rsid w:val="00660DBA"/>
    <w:rsid w:val="00662227"/>
    <w:rsid w:val="0067321B"/>
    <w:rsid w:val="0067389A"/>
    <w:rsid w:val="00687E41"/>
    <w:rsid w:val="00694C3D"/>
    <w:rsid w:val="00697D10"/>
    <w:rsid w:val="006A29DB"/>
    <w:rsid w:val="006A70B8"/>
    <w:rsid w:val="006B1405"/>
    <w:rsid w:val="006B4380"/>
    <w:rsid w:val="006B5FAE"/>
    <w:rsid w:val="006D1EB5"/>
    <w:rsid w:val="006E3767"/>
    <w:rsid w:val="00790437"/>
    <w:rsid w:val="007D4C48"/>
    <w:rsid w:val="00802DA8"/>
    <w:rsid w:val="00804296"/>
    <w:rsid w:val="0081401E"/>
    <w:rsid w:val="00884052"/>
    <w:rsid w:val="00885D5D"/>
    <w:rsid w:val="00896850"/>
    <w:rsid w:val="008A23C4"/>
    <w:rsid w:val="008B2E33"/>
    <w:rsid w:val="008C5789"/>
    <w:rsid w:val="008C7D36"/>
    <w:rsid w:val="009038CC"/>
    <w:rsid w:val="00904E98"/>
    <w:rsid w:val="0091419C"/>
    <w:rsid w:val="00946210"/>
    <w:rsid w:val="00955AC1"/>
    <w:rsid w:val="009630D4"/>
    <w:rsid w:val="00971264"/>
    <w:rsid w:val="009743EA"/>
    <w:rsid w:val="00974B54"/>
    <w:rsid w:val="009A3B14"/>
    <w:rsid w:val="009A4E91"/>
    <w:rsid w:val="009D46B7"/>
    <w:rsid w:val="009E3527"/>
    <w:rsid w:val="009E3E3F"/>
    <w:rsid w:val="009E65F9"/>
    <w:rsid w:val="009F1DDF"/>
    <w:rsid w:val="009F434D"/>
    <w:rsid w:val="009F5A21"/>
    <w:rsid w:val="00A018DE"/>
    <w:rsid w:val="00A253C1"/>
    <w:rsid w:val="00A67E37"/>
    <w:rsid w:val="00A72781"/>
    <w:rsid w:val="00A836F1"/>
    <w:rsid w:val="00A84C80"/>
    <w:rsid w:val="00AC10F5"/>
    <w:rsid w:val="00AC438D"/>
    <w:rsid w:val="00AD0FE2"/>
    <w:rsid w:val="00AD1F74"/>
    <w:rsid w:val="00AD6648"/>
    <w:rsid w:val="00AF6908"/>
    <w:rsid w:val="00AF7D1B"/>
    <w:rsid w:val="00B14028"/>
    <w:rsid w:val="00B2447B"/>
    <w:rsid w:val="00B475DD"/>
    <w:rsid w:val="00B509DF"/>
    <w:rsid w:val="00B52F67"/>
    <w:rsid w:val="00B55085"/>
    <w:rsid w:val="00B6527B"/>
    <w:rsid w:val="00B721B4"/>
    <w:rsid w:val="00B72BFB"/>
    <w:rsid w:val="00B816D5"/>
    <w:rsid w:val="00B97545"/>
    <w:rsid w:val="00BA6032"/>
    <w:rsid w:val="00BB732E"/>
    <w:rsid w:val="00BE6F0A"/>
    <w:rsid w:val="00BF1325"/>
    <w:rsid w:val="00BF6C40"/>
    <w:rsid w:val="00C005F7"/>
    <w:rsid w:val="00C02C6E"/>
    <w:rsid w:val="00C033D8"/>
    <w:rsid w:val="00C07B38"/>
    <w:rsid w:val="00C130C7"/>
    <w:rsid w:val="00C13566"/>
    <w:rsid w:val="00C2325B"/>
    <w:rsid w:val="00C347E6"/>
    <w:rsid w:val="00C3735C"/>
    <w:rsid w:val="00C50A9B"/>
    <w:rsid w:val="00C60BE7"/>
    <w:rsid w:val="00C66743"/>
    <w:rsid w:val="00C67C72"/>
    <w:rsid w:val="00CB173F"/>
    <w:rsid w:val="00CC63AE"/>
    <w:rsid w:val="00CC6CC6"/>
    <w:rsid w:val="00CD00B3"/>
    <w:rsid w:val="00CE6B1E"/>
    <w:rsid w:val="00CF4C4E"/>
    <w:rsid w:val="00D038CD"/>
    <w:rsid w:val="00D11509"/>
    <w:rsid w:val="00D94C83"/>
    <w:rsid w:val="00D9651C"/>
    <w:rsid w:val="00DD587F"/>
    <w:rsid w:val="00E0603F"/>
    <w:rsid w:val="00E32550"/>
    <w:rsid w:val="00E334D8"/>
    <w:rsid w:val="00E765C8"/>
    <w:rsid w:val="00EA0DFA"/>
    <w:rsid w:val="00EB4BE1"/>
    <w:rsid w:val="00EB61C8"/>
    <w:rsid w:val="00EB70DB"/>
    <w:rsid w:val="00EE1FC0"/>
    <w:rsid w:val="00F3694F"/>
    <w:rsid w:val="00F41ECF"/>
    <w:rsid w:val="00F43C75"/>
    <w:rsid w:val="00F5463F"/>
    <w:rsid w:val="00F639C2"/>
    <w:rsid w:val="00FA5B60"/>
    <w:rsid w:val="00FB063B"/>
    <w:rsid w:val="00FB7D7E"/>
    <w:rsid w:val="00FD3036"/>
    <w:rsid w:val="00FE22DC"/>
    <w:rsid w:val="00FF0EC5"/>
    <w:rsid w:val="00FF67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746CF3-2B23-4E6B-956E-BD59E3AD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9F5A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Нижний колонтитул Знак"/>
    <w:basedOn w:val="DefaultParagraphFont"/>
    <w:link w:val="Footer"/>
    <w:rsid w:val="009F5A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F5A21"/>
  </w:style>
  <w:style w:type="paragraph" w:styleId="Title">
    <w:name w:val="Title"/>
    <w:basedOn w:val="Normal"/>
    <w:link w:val="a0"/>
    <w:qFormat/>
    <w:rsid w:val="002661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Заголовок Знак"/>
    <w:basedOn w:val="DefaultParagraphFont"/>
    <w:link w:val="Title"/>
    <w:rsid w:val="002661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aliases w:val=" Знак, Знак Знак, Знак Знак Знак Знак, Знак Знак Знак Знак Знак Знак,Знак,Знак Знак,Знак Знак Знак,Знак Знак Знак Знак Знак,Знак1,Знак2"/>
    <w:basedOn w:val="Normal"/>
    <w:link w:val="a1"/>
    <w:rsid w:val="0026616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1">
    <w:name w:val="Основной текст с отступом Знак"/>
    <w:aliases w:val=" Знак Знак Знак, Знак Знак Знак Знак Знак, Знак Знак Знак Знак Знак Знак Знак, Знак Знак1,Знак Знак Знак Знак,Знак Знак Знак Знак Знак Знак,Знак Знак Знак1,Знак Знак1,Знак1 Знак,Знак2 Знак"/>
    <w:basedOn w:val="DefaultParagraphFont"/>
    <w:link w:val="BodyTextIndent"/>
    <w:rsid w:val="002661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50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0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65278&amp;dst=212" TargetMode="External" /><Relationship Id="rId6" Type="http://schemas.openxmlformats.org/officeDocument/2006/relationships/hyperlink" Target="https://login.consultant.ru/link/?req=doc&amp;base=LAW&amp;n=365278&amp;dst=102940" TargetMode="External" /><Relationship Id="rId7" Type="http://schemas.openxmlformats.org/officeDocument/2006/relationships/hyperlink" Target="https://login.consultant.ru/link/?req=doc&amp;base=LAW&amp;n=365278&amp;dst=1086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40341-280D-4E5D-9AC7-BB0E024A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