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3A511231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077351">
        <w:rPr>
          <w:bCs/>
          <w:sz w:val="28"/>
          <w:szCs w:val="28"/>
        </w:rPr>
        <w:t>2368</w:t>
      </w:r>
      <w:r w:rsidRPr="00C67C72">
        <w:rPr>
          <w:bCs/>
          <w:sz w:val="28"/>
          <w:szCs w:val="28"/>
        </w:rPr>
        <w:t>-</w:t>
      </w:r>
      <w:r w:rsidR="00077351">
        <w:rPr>
          <w:bCs/>
          <w:sz w:val="28"/>
          <w:szCs w:val="28"/>
        </w:rPr>
        <w:t>57</w:t>
      </w:r>
    </w:p>
    <w:p w:rsidR="00DA2CBD" w:rsidRPr="000D353D" w:rsidP="000D353D" w14:paraId="1EF795D1" w14:textId="1A02D6A5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077351">
        <w:rPr>
          <w:bCs/>
          <w:sz w:val="28"/>
          <w:szCs w:val="28"/>
        </w:rPr>
        <w:t>307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0D353D" w:rsidP="000D353D" w14:paraId="0C8E8837" w14:textId="77777777">
      <w:pPr>
        <w:pStyle w:val="Title"/>
        <w:rPr>
          <w:b/>
          <w:sz w:val="28"/>
          <w:szCs w:val="28"/>
        </w:rPr>
      </w:pPr>
    </w:p>
    <w:p w:rsidR="000D353D" w:rsidRPr="000A0A7A" w:rsidP="000D353D" w14:paraId="2578893F" w14:textId="5E12A69C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0D353D" w:rsidP="003C2546" w14:paraId="5997057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3C2546" w14:paraId="11C007C7" w14:textId="5318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609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23356B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47FD">
        <w:rPr>
          <w:rFonts w:ascii="Times New Roman" w:hAnsi="Times New Roman" w:cs="Times New Roman"/>
          <w:sz w:val="28"/>
          <w:szCs w:val="28"/>
        </w:rPr>
        <w:t xml:space="preserve">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Шевлякова М.С., </w:t>
      </w:r>
    </w:p>
    <w:p w:rsidR="009A3B14" w:rsidP="00C67C72" w14:paraId="776CDB82" w14:textId="550C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9E3BE0" w:rsidP="009E3BE0" w14:paraId="5FFB707D" w14:textId="576BD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Варфоломеева </w:t>
      </w:r>
      <w:r w:rsidR="00086871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6871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5DF2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="00BD1535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080" w:rsidRPr="001635E8" w:rsidP="001635E8" w14:paraId="4D087CD5" w14:textId="58F0E74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="00780EC7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2E0745" w:rsidR="002E0745">
        <w:rPr>
          <w:rFonts w:ascii="Times New Roman" w:hAnsi="Times New Roman" w:cs="Times New Roman"/>
          <w:sz w:val="28"/>
          <w:szCs w:val="28"/>
        </w:rPr>
        <w:t xml:space="preserve">Варфоломеев </w:t>
      </w:r>
      <w:r w:rsidR="00086871">
        <w:rPr>
          <w:rFonts w:ascii="Times New Roman" w:hAnsi="Times New Roman" w:cs="Times New Roman"/>
          <w:sz w:val="28"/>
          <w:szCs w:val="28"/>
        </w:rPr>
        <w:t>И.В.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B64E3">
        <w:rPr>
          <w:rFonts w:ascii="Times New Roman" w:hAnsi="Times New Roman" w:cs="Times New Roman"/>
          <w:sz w:val="28"/>
          <w:szCs w:val="28"/>
        </w:rPr>
        <w:t>ый</w:t>
      </w:r>
      <w:r w:rsidR="00EA0DFA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86871">
        <w:rPr>
          <w:rFonts w:ascii="Times New Roman" w:hAnsi="Times New Roman" w:cs="Times New Roman"/>
          <w:sz w:val="28"/>
          <w:szCs w:val="28"/>
        </w:rPr>
        <w:t>…</w:t>
      </w:r>
      <w:r w:rsidRPr="002E0745" w:rsidR="002E0745">
        <w:rPr>
          <w:rFonts w:ascii="Times New Roman" w:hAnsi="Times New Roman" w:cs="Times New Roman"/>
          <w:sz w:val="28"/>
          <w:szCs w:val="28"/>
        </w:rPr>
        <w:t>,</w:t>
      </w:r>
      <w:r w:rsidR="002E0745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не уплатил</w:t>
      </w:r>
      <w:r w:rsidR="003B64E3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административный штраф в размере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0745">
        <w:rPr>
          <w:rFonts w:ascii="Times New Roman" w:hAnsi="Times New Roman" w:cs="Times New Roman"/>
          <w:sz w:val="28"/>
          <w:szCs w:val="28"/>
        </w:rPr>
        <w:t xml:space="preserve"> 000</w:t>
      </w:r>
      <w:r w:rsidRPr="00BF6C40" w:rsidR="006D50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2E0745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BF6C40" w:rsidR="006D50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в срок</w:t>
      </w:r>
      <w:r w:rsidR="006D5040">
        <w:rPr>
          <w:rFonts w:ascii="Times New Roman" w:hAnsi="Times New Roman" w:cs="Times New Roman"/>
          <w:sz w:val="28"/>
          <w:szCs w:val="28"/>
        </w:rPr>
        <w:t>,</w:t>
      </w:r>
      <w:r w:rsidRPr="00BF6C40" w:rsidR="006D5040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>назначенный по постановлению</w:t>
      </w:r>
      <w:r w:rsidR="006D504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 w:rsidR="006D50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0355431010124032801017894</w:t>
      </w:r>
      <w:r w:rsidR="006D50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марта</w:t>
      </w:r>
      <w:r w:rsidR="003B64E3">
        <w:rPr>
          <w:rFonts w:ascii="Times New Roman" w:hAnsi="Times New Roman" w:cs="Times New Roman"/>
          <w:sz w:val="28"/>
          <w:szCs w:val="28"/>
        </w:rPr>
        <w:t xml:space="preserve"> 2024</w:t>
      </w:r>
      <w:r w:rsidR="006D50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5040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50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64E3">
        <w:rPr>
          <w:rFonts w:ascii="Times New Roman" w:hAnsi="Times New Roman" w:cs="Times New Roman"/>
          <w:sz w:val="28"/>
          <w:szCs w:val="28"/>
        </w:rPr>
        <w:t>.</w:t>
      </w:r>
      <w:r w:rsidR="002E0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286B" w:rsidR="006D5040">
        <w:t xml:space="preserve"> </w:t>
      </w:r>
      <w:r w:rsidRPr="0021286B" w:rsidR="00074A9C">
        <w:rPr>
          <w:rFonts w:ascii="Times New Roman" w:hAnsi="Times New Roman" w:cs="Times New Roman"/>
          <w:sz w:val="28"/>
          <w:szCs w:val="28"/>
        </w:rPr>
        <w:t>Закона города Москвы от 21 ноября 2007 года № 45 «Кодекс города Москвы об административных правонарушениях»</w:t>
      </w:r>
      <w:r w:rsidRPr="0021286B" w:rsidR="006D5040">
        <w:rPr>
          <w:rFonts w:ascii="Times New Roman" w:hAnsi="Times New Roman" w:cs="Times New Roman"/>
          <w:sz w:val="28"/>
          <w:szCs w:val="28"/>
        </w:rPr>
        <w:t xml:space="preserve">,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08 апреля</w:t>
      </w:r>
      <w:r w:rsidR="006D5040">
        <w:rPr>
          <w:rFonts w:ascii="Times New Roman" w:hAnsi="Times New Roman" w:cs="Times New Roman"/>
          <w:sz w:val="28"/>
          <w:szCs w:val="28"/>
        </w:rPr>
        <w:t xml:space="preserve"> 2024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1207" w:rsidRPr="00FE1207" w:rsidP="00FE1207" w14:paraId="56A44F50" w14:textId="6B06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E0745" w:rsidR="002E0745">
        <w:rPr>
          <w:rFonts w:ascii="Times New Roman" w:hAnsi="Times New Roman" w:cs="Times New Roman"/>
          <w:sz w:val="28"/>
          <w:szCs w:val="28"/>
        </w:rPr>
        <w:t xml:space="preserve">Варфоломеев </w:t>
      </w:r>
      <w:r w:rsidR="002E0745">
        <w:rPr>
          <w:rFonts w:ascii="Times New Roman" w:hAnsi="Times New Roman" w:cs="Times New Roman"/>
          <w:sz w:val="28"/>
          <w:szCs w:val="28"/>
        </w:rPr>
        <w:t>И.В.</w:t>
      </w:r>
      <w:r w:rsidRPr="009F1DDF">
        <w:rPr>
          <w:rFonts w:ascii="Times New Roman" w:hAnsi="Times New Roman" w:cs="Times New Roman"/>
          <w:sz w:val="28"/>
          <w:szCs w:val="28"/>
        </w:rPr>
        <w:t>, надлежащим образом извещенн</w:t>
      </w:r>
      <w:r w:rsidR="003B64E3">
        <w:rPr>
          <w:rFonts w:ascii="Times New Roman" w:hAnsi="Times New Roman" w:cs="Times New Roman"/>
          <w:sz w:val="28"/>
          <w:szCs w:val="28"/>
        </w:rPr>
        <w:t>ый</w:t>
      </w:r>
      <w:r w:rsidRPr="009F1DDF">
        <w:rPr>
          <w:rFonts w:ascii="Times New Roman" w:hAnsi="Times New Roman" w:cs="Times New Roman"/>
          <w:sz w:val="28"/>
          <w:szCs w:val="28"/>
        </w:rPr>
        <w:t xml:space="preserve"> о месте и времени судебного разбирательства</w:t>
      </w:r>
      <w:r w:rsidRPr="00FE1207">
        <w:t xml:space="preserve"> </w:t>
      </w:r>
      <w:r w:rsidRPr="00FE1207">
        <w:rPr>
          <w:rFonts w:ascii="Times New Roman" w:hAnsi="Times New Roman" w:cs="Times New Roman"/>
          <w:sz w:val="28"/>
          <w:szCs w:val="28"/>
        </w:rPr>
        <w:t>путем направления судебной повестки,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E1207">
        <w:rPr>
          <w:rFonts w:ascii="Times New Roman" w:hAnsi="Times New Roman" w:cs="Times New Roman"/>
          <w:sz w:val="28"/>
          <w:szCs w:val="28"/>
        </w:rPr>
        <w:t xml:space="preserve">, ходатайств об отложении дела, доказательств уважительности причин неявки в судебное заседание не представил. Кроме того, явка </w:t>
      </w:r>
      <w:r w:rsidRPr="002E0745">
        <w:rPr>
          <w:rFonts w:ascii="Times New Roman" w:hAnsi="Times New Roman" w:cs="Times New Roman"/>
          <w:sz w:val="28"/>
          <w:szCs w:val="28"/>
        </w:rPr>
        <w:t>Варфоломеев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0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Pr="00FE1207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FE1207" w:rsidP="004D08C3" w14:paraId="1AE58FC5" w14:textId="4F7D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07">
        <w:rPr>
          <w:rFonts w:ascii="Times New Roman" w:hAnsi="Times New Roman" w:cs="Times New Roman"/>
          <w:sz w:val="28"/>
          <w:szCs w:val="28"/>
        </w:rPr>
        <w:t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Варфоломеев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120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96850" w:rsidRPr="00896850" w:rsidP="007A51F8" w14:paraId="3C370319" w14:textId="73B0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</w:t>
      </w:r>
      <w:r w:rsidR="004339EA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4D08C3" w:rsidR="004D08C3">
        <w:rPr>
          <w:rFonts w:ascii="Times New Roman" w:hAnsi="Times New Roman" w:cs="Times New Roman"/>
          <w:sz w:val="28"/>
          <w:szCs w:val="28"/>
        </w:rPr>
        <w:t>Варфоломеев И.В.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выполнил. Сведений о том, что постановление </w:t>
      </w:r>
      <w:r w:rsidRPr="007A51F8" w:rsidR="007A51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6F65C6" w:rsidRPr="00896850" w:rsidP="005B0A21" w14:paraId="6B27F512" w14:textId="7E54B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D7B62" w:rsidR="006D7B62">
        <w:rPr>
          <w:rFonts w:ascii="Times New Roman" w:hAnsi="Times New Roman" w:cs="Times New Roman"/>
          <w:sz w:val="28"/>
          <w:szCs w:val="28"/>
        </w:rPr>
        <w:t>Варфоломеев</w:t>
      </w:r>
      <w:r w:rsidR="006D7B62">
        <w:rPr>
          <w:rFonts w:ascii="Times New Roman" w:hAnsi="Times New Roman" w:cs="Times New Roman"/>
          <w:sz w:val="28"/>
          <w:szCs w:val="28"/>
        </w:rPr>
        <w:t>а</w:t>
      </w:r>
      <w:r w:rsidRPr="006D7B62" w:rsidR="006D7B62">
        <w:rPr>
          <w:rFonts w:ascii="Times New Roman" w:hAnsi="Times New Roman" w:cs="Times New Roman"/>
          <w:sz w:val="28"/>
          <w:szCs w:val="28"/>
        </w:rPr>
        <w:t xml:space="preserve"> И.В.</w:t>
      </w:r>
      <w:r w:rsidR="006D7B6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№ </w:t>
      </w:r>
      <w:r w:rsidR="001635E8">
        <w:rPr>
          <w:rFonts w:ascii="Times New Roman" w:hAnsi="Times New Roman" w:cs="Times New Roman"/>
          <w:sz w:val="28"/>
          <w:szCs w:val="28"/>
        </w:rPr>
        <w:t>0355431010424070801004301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от </w:t>
      </w:r>
      <w:r w:rsidR="006D7B62">
        <w:rPr>
          <w:rFonts w:ascii="Times New Roman" w:hAnsi="Times New Roman" w:cs="Times New Roman"/>
          <w:sz w:val="28"/>
          <w:szCs w:val="28"/>
        </w:rPr>
        <w:t>0</w:t>
      </w:r>
      <w:r w:rsidR="001B3F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62">
        <w:rPr>
          <w:rFonts w:ascii="Times New Roman" w:hAnsi="Times New Roman" w:cs="Times New Roman"/>
          <w:sz w:val="28"/>
          <w:szCs w:val="28"/>
        </w:rPr>
        <w:t>ию</w:t>
      </w:r>
      <w:r w:rsidR="001B3F2F">
        <w:rPr>
          <w:rFonts w:ascii="Times New Roman" w:hAnsi="Times New Roman" w:cs="Times New Roman"/>
          <w:sz w:val="28"/>
          <w:szCs w:val="28"/>
        </w:rPr>
        <w:t>л</w:t>
      </w:r>
      <w:r w:rsidR="006D7B62">
        <w:rPr>
          <w:rFonts w:ascii="Times New Roman" w:hAnsi="Times New Roman" w:cs="Times New Roman"/>
          <w:sz w:val="28"/>
          <w:szCs w:val="28"/>
        </w:rPr>
        <w:t>я</w:t>
      </w:r>
      <w:r w:rsidR="006D5040">
        <w:rPr>
          <w:rFonts w:ascii="Times New Roman" w:hAnsi="Times New Roman" w:cs="Times New Roman"/>
          <w:sz w:val="28"/>
          <w:szCs w:val="28"/>
        </w:rPr>
        <w:t xml:space="preserve"> 2024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7A51F8"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51F8" w:rsidR="007A51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A21" w:rsidR="005B0A21">
        <w:rPr>
          <w:rFonts w:ascii="Times New Roman" w:hAnsi="Times New Roman" w:cs="Times New Roman"/>
          <w:sz w:val="28"/>
          <w:szCs w:val="28"/>
        </w:rPr>
        <w:t>№ 0355431010124032801017894 от 28 марта 2024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6D7B62" w14:paraId="065E175C" w14:textId="590CA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D7B62" w:rsidR="006D7B62">
        <w:rPr>
          <w:rFonts w:ascii="Times New Roman" w:hAnsi="Times New Roman" w:cs="Times New Roman"/>
          <w:sz w:val="28"/>
          <w:szCs w:val="28"/>
        </w:rPr>
        <w:t xml:space="preserve">Варфоломеева </w:t>
      </w:r>
      <w:r w:rsidR="00086871">
        <w:rPr>
          <w:rFonts w:ascii="Times New Roman" w:hAnsi="Times New Roman" w:cs="Times New Roman"/>
          <w:sz w:val="28"/>
          <w:szCs w:val="28"/>
        </w:rPr>
        <w:t>И.В.</w:t>
      </w:r>
      <w:r w:rsidR="006D7B6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56D8F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="00DA2CBD">
        <w:rPr>
          <w:rFonts w:ascii="Times New Roman" w:hAnsi="Times New Roman" w:cs="Times New Roman"/>
          <w:sz w:val="28"/>
          <w:szCs w:val="28"/>
        </w:rPr>
        <w:t xml:space="preserve">и </w:t>
      </w:r>
      <w:r w:rsidRPr="000A0A7A" w:rsidR="00DA2CBD">
        <w:rPr>
          <w:rFonts w:ascii="Times New Roman" w:hAnsi="Times New Roman" w:cs="Times New Roman"/>
          <w:sz w:val="28"/>
          <w:szCs w:val="28"/>
        </w:rPr>
        <w:t>отягчающи</w:t>
      </w:r>
      <w:r w:rsidR="00DA2CBD">
        <w:rPr>
          <w:rFonts w:ascii="Times New Roman" w:hAnsi="Times New Roman" w:cs="Times New Roman"/>
          <w:sz w:val="28"/>
          <w:szCs w:val="28"/>
        </w:rPr>
        <w:t>х</w:t>
      </w:r>
      <w:r w:rsidRPr="00896850"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в соответствии со ст. </w:t>
      </w:r>
      <w:r w:rsidR="00DA2CBD">
        <w:rPr>
          <w:rFonts w:ascii="Times New Roman" w:hAnsi="Times New Roman" w:cs="Times New Roman"/>
          <w:sz w:val="28"/>
          <w:szCs w:val="28"/>
        </w:rPr>
        <w:t xml:space="preserve">ст. </w:t>
      </w:r>
      <w:r w:rsidRPr="00896850">
        <w:rPr>
          <w:rFonts w:ascii="Times New Roman" w:hAnsi="Times New Roman" w:cs="Times New Roman"/>
          <w:sz w:val="28"/>
          <w:szCs w:val="28"/>
        </w:rPr>
        <w:t>4.2</w:t>
      </w:r>
      <w:r w:rsidR="00DA2CBD">
        <w:rPr>
          <w:rFonts w:ascii="Times New Roman" w:hAnsi="Times New Roman" w:cs="Times New Roman"/>
          <w:sz w:val="28"/>
          <w:szCs w:val="28"/>
        </w:rPr>
        <w:t>, 4.3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450B4F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>, суду не представлено и судом не установлено.</w:t>
      </w:r>
    </w:p>
    <w:p w:rsidR="00896850" w:rsidRPr="00896850" w:rsidP="00896850" w14:paraId="17419898" w14:textId="6AAB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4734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785D5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8">
        <w:rPr>
          <w:rFonts w:ascii="Times New Roman" w:hAnsi="Times New Roman" w:cs="Times New Roman"/>
          <w:sz w:val="28"/>
          <w:szCs w:val="28"/>
        </w:rPr>
        <w:t xml:space="preserve">Варфоломеева </w:t>
      </w:r>
      <w:r w:rsidR="00086871">
        <w:rPr>
          <w:rFonts w:ascii="Times New Roman" w:hAnsi="Times New Roman" w:cs="Times New Roman"/>
          <w:sz w:val="28"/>
          <w:szCs w:val="28"/>
        </w:rPr>
        <w:t>И.В.</w:t>
      </w:r>
      <w:r w:rsidRPr="00CC626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33A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 w:rsidR="00503A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5B0A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0A21">
        <w:rPr>
          <w:rFonts w:ascii="Times New Roman" w:eastAsia="Times New Roman" w:hAnsi="Times New Roman" w:cs="Times New Roman"/>
          <w:sz w:val="28"/>
          <w:szCs w:val="28"/>
        </w:rPr>
        <w:t xml:space="preserve">десять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B92373" w:rsidP="00B92373" w14:paraId="394FEC3E" w14:textId="3DB94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994" w:rsidR="00700994">
        <w:rPr>
          <w:rFonts w:ascii="Times New Roman" w:eastAsia="Times New Roman" w:hAnsi="Times New Roman" w:cs="Times New Roman"/>
          <w:sz w:val="28"/>
          <w:szCs w:val="28"/>
        </w:rPr>
        <w:t>0355703700345003072420111</w:t>
      </w:r>
      <w:r w:rsidR="00700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Железноводский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163A1C" w:rsidP="00086871" w14:paraId="6EB28A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1C" w:rsidP="009E3527" w14:paraId="2C659B9A" w14:textId="61AD6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147381" w:rsidP="009E3527" w14:paraId="6A6B485D" w14:textId="78E3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города Железноводска Ставропольского края                              М.С. Шевлякова</w:t>
      </w:r>
    </w:p>
    <w:sectPr w:rsidSect="00086871">
      <w:footerReference w:type="even" r:id="rId5"/>
      <w:footerReference w:type="default" r:id="rId6"/>
      <w:pgSz w:w="11906" w:h="16838"/>
      <w:pgMar w:top="142" w:right="566" w:bottom="1135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41242E5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21"/>
    <w:rsid w:val="00007615"/>
    <w:rsid w:val="0002618E"/>
    <w:rsid w:val="0003470D"/>
    <w:rsid w:val="00074A9C"/>
    <w:rsid w:val="000771E5"/>
    <w:rsid w:val="00077351"/>
    <w:rsid w:val="000830C5"/>
    <w:rsid w:val="00086871"/>
    <w:rsid w:val="00092852"/>
    <w:rsid w:val="000A0A7A"/>
    <w:rsid w:val="000B1C11"/>
    <w:rsid w:val="000C75F3"/>
    <w:rsid w:val="000D274E"/>
    <w:rsid w:val="000D353D"/>
    <w:rsid w:val="000F2B1E"/>
    <w:rsid w:val="000F75F4"/>
    <w:rsid w:val="00103D5C"/>
    <w:rsid w:val="001110BF"/>
    <w:rsid w:val="00131FCC"/>
    <w:rsid w:val="0014422C"/>
    <w:rsid w:val="0014693D"/>
    <w:rsid w:val="00147381"/>
    <w:rsid w:val="001635E8"/>
    <w:rsid w:val="00163A1C"/>
    <w:rsid w:val="00185B4F"/>
    <w:rsid w:val="00194117"/>
    <w:rsid w:val="00195F82"/>
    <w:rsid w:val="001968F0"/>
    <w:rsid w:val="001A0E57"/>
    <w:rsid w:val="001B3F2F"/>
    <w:rsid w:val="001C6037"/>
    <w:rsid w:val="001D0D5A"/>
    <w:rsid w:val="001D322E"/>
    <w:rsid w:val="001F0546"/>
    <w:rsid w:val="001F52D0"/>
    <w:rsid w:val="0020442B"/>
    <w:rsid w:val="0021286B"/>
    <w:rsid w:val="00224195"/>
    <w:rsid w:val="0023356B"/>
    <w:rsid w:val="00255B4C"/>
    <w:rsid w:val="002600F5"/>
    <w:rsid w:val="00261040"/>
    <w:rsid w:val="00262936"/>
    <w:rsid w:val="002645AC"/>
    <w:rsid w:val="0026616F"/>
    <w:rsid w:val="002710CC"/>
    <w:rsid w:val="00276130"/>
    <w:rsid w:val="00286836"/>
    <w:rsid w:val="002A6098"/>
    <w:rsid w:val="002B4FF9"/>
    <w:rsid w:val="002D5D67"/>
    <w:rsid w:val="002D6E9A"/>
    <w:rsid w:val="002E0745"/>
    <w:rsid w:val="002E58E8"/>
    <w:rsid w:val="002F705A"/>
    <w:rsid w:val="0035050E"/>
    <w:rsid w:val="0035774C"/>
    <w:rsid w:val="00366BCA"/>
    <w:rsid w:val="00370027"/>
    <w:rsid w:val="00370CC0"/>
    <w:rsid w:val="00380E97"/>
    <w:rsid w:val="003830E2"/>
    <w:rsid w:val="00383774"/>
    <w:rsid w:val="003900A7"/>
    <w:rsid w:val="0039146C"/>
    <w:rsid w:val="003A10B9"/>
    <w:rsid w:val="003B27AC"/>
    <w:rsid w:val="003B3715"/>
    <w:rsid w:val="003B64E3"/>
    <w:rsid w:val="003B6F0B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339EA"/>
    <w:rsid w:val="004507C2"/>
    <w:rsid w:val="00450B4F"/>
    <w:rsid w:val="0045300A"/>
    <w:rsid w:val="00470881"/>
    <w:rsid w:val="004B2EB2"/>
    <w:rsid w:val="004B599F"/>
    <w:rsid w:val="004C7C4E"/>
    <w:rsid w:val="004D08C3"/>
    <w:rsid w:val="004D190F"/>
    <w:rsid w:val="004E10D2"/>
    <w:rsid w:val="004E14BC"/>
    <w:rsid w:val="004F719D"/>
    <w:rsid w:val="0050022F"/>
    <w:rsid w:val="00503A3B"/>
    <w:rsid w:val="00522472"/>
    <w:rsid w:val="00522B2A"/>
    <w:rsid w:val="00551276"/>
    <w:rsid w:val="00551366"/>
    <w:rsid w:val="00567BE1"/>
    <w:rsid w:val="00573492"/>
    <w:rsid w:val="005B0A21"/>
    <w:rsid w:val="005D1A67"/>
    <w:rsid w:val="005E1537"/>
    <w:rsid w:val="005E2F28"/>
    <w:rsid w:val="00606D5B"/>
    <w:rsid w:val="00624F1C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D5040"/>
    <w:rsid w:val="006D7B62"/>
    <w:rsid w:val="006E3767"/>
    <w:rsid w:val="006F65C6"/>
    <w:rsid w:val="00700994"/>
    <w:rsid w:val="00710CFF"/>
    <w:rsid w:val="00780EC7"/>
    <w:rsid w:val="00790437"/>
    <w:rsid w:val="007A51F8"/>
    <w:rsid w:val="007D4C48"/>
    <w:rsid w:val="00802DA8"/>
    <w:rsid w:val="00804296"/>
    <w:rsid w:val="0081401E"/>
    <w:rsid w:val="008762EF"/>
    <w:rsid w:val="00884052"/>
    <w:rsid w:val="00885D5D"/>
    <w:rsid w:val="008947FD"/>
    <w:rsid w:val="00896850"/>
    <w:rsid w:val="008A23C4"/>
    <w:rsid w:val="008B2E33"/>
    <w:rsid w:val="008C5789"/>
    <w:rsid w:val="008C7D36"/>
    <w:rsid w:val="008F4080"/>
    <w:rsid w:val="009038CC"/>
    <w:rsid w:val="00904E98"/>
    <w:rsid w:val="0091419C"/>
    <w:rsid w:val="00926859"/>
    <w:rsid w:val="00926E75"/>
    <w:rsid w:val="00933A3F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BE0"/>
    <w:rsid w:val="009E3E3F"/>
    <w:rsid w:val="009E65F9"/>
    <w:rsid w:val="009F1DDF"/>
    <w:rsid w:val="009F434D"/>
    <w:rsid w:val="009F5A21"/>
    <w:rsid w:val="00A018DE"/>
    <w:rsid w:val="00A03ADA"/>
    <w:rsid w:val="00A253C1"/>
    <w:rsid w:val="00A346B8"/>
    <w:rsid w:val="00A72781"/>
    <w:rsid w:val="00A836F1"/>
    <w:rsid w:val="00A84C80"/>
    <w:rsid w:val="00AB5B94"/>
    <w:rsid w:val="00AC10F5"/>
    <w:rsid w:val="00AC438D"/>
    <w:rsid w:val="00AC7538"/>
    <w:rsid w:val="00AD0FE2"/>
    <w:rsid w:val="00AD1F74"/>
    <w:rsid w:val="00AD6648"/>
    <w:rsid w:val="00AF6908"/>
    <w:rsid w:val="00AF7D1B"/>
    <w:rsid w:val="00B2447B"/>
    <w:rsid w:val="00B475DD"/>
    <w:rsid w:val="00B509DF"/>
    <w:rsid w:val="00B51541"/>
    <w:rsid w:val="00B51FAA"/>
    <w:rsid w:val="00B52F67"/>
    <w:rsid w:val="00B55085"/>
    <w:rsid w:val="00B6527B"/>
    <w:rsid w:val="00B721B4"/>
    <w:rsid w:val="00B72BFB"/>
    <w:rsid w:val="00B816D5"/>
    <w:rsid w:val="00B858B9"/>
    <w:rsid w:val="00B92373"/>
    <w:rsid w:val="00B97545"/>
    <w:rsid w:val="00BA6032"/>
    <w:rsid w:val="00BB732E"/>
    <w:rsid w:val="00BD1535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268"/>
    <w:rsid w:val="00CC63AE"/>
    <w:rsid w:val="00CC6CC6"/>
    <w:rsid w:val="00CD00B3"/>
    <w:rsid w:val="00CE6B1E"/>
    <w:rsid w:val="00CF4C4E"/>
    <w:rsid w:val="00D038CD"/>
    <w:rsid w:val="00D11509"/>
    <w:rsid w:val="00D94202"/>
    <w:rsid w:val="00D94C83"/>
    <w:rsid w:val="00D9651C"/>
    <w:rsid w:val="00DA2CBD"/>
    <w:rsid w:val="00DB0EAE"/>
    <w:rsid w:val="00DB2921"/>
    <w:rsid w:val="00DD587F"/>
    <w:rsid w:val="00E0603F"/>
    <w:rsid w:val="00E108BD"/>
    <w:rsid w:val="00E32550"/>
    <w:rsid w:val="00E334D8"/>
    <w:rsid w:val="00E62727"/>
    <w:rsid w:val="00E765C8"/>
    <w:rsid w:val="00EA0DFA"/>
    <w:rsid w:val="00EB0486"/>
    <w:rsid w:val="00EB4BE1"/>
    <w:rsid w:val="00EB5697"/>
    <w:rsid w:val="00EB61C8"/>
    <w:rsid w:val="00EB70DB"/>
    <w:rsid w:val="00EE1FC0"/>
    <w:rsid w:val="00F3694F"/>
    <w:rsid w:val="00F378F7"/>
    <w:rsid w:val="00F37FF0"/>
    <w:rsid w:val="00F41ECF"/>
    <w:rsid w:val="00F43C75"/>
    <w:rsid w:val="00F639C2"/>
    <w:rsid w:val="00FA5B60"/>
    <w:rsid w:val="00FB063B"/>
    <w:rsid w:val="00FB5191"/>
    <w:rsid w:val="00FB7D7E"/>
    <w:rsid w:val="00FD3036"/>
    <w:rsid w:val="00FE1207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7E1D-617E-4542-A7CA-FE7B5027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