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54F" w:rsidP="00B4154F">
      <w:pPr>
        <w:rPr>
          <w:sz w:val="26"/>
          <w:szCs w:val="26"/>
        </w:rPr>
      </w:pPr>
    </w:p>
    <w:p w:rsidR="00B4154F" w:rsidP="00B4154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Дело №</w:t>
      </w:r>
      <w:r w:rsidR="00334A10">
        <w:rPr>
          <w:sz w:val="26"/>
          <w:szCs w:val="26"/>
        </w:rPr>
        <w:t xml:space="preserve"> </w:t>
      </w:r>
      <w:r>
        <w:rPr>
          <w:sz w:val="26"/>
          <w:szCs w:val="26"/>
        </w:rPr>
        <w:t>2-</w:t>
      </w:r>
      <w:r w:rsidR="00E70F8E">
        <w:rPr>
          <w:sz w:val="26"/>
          <w:szCs w:val="26"/>
        </w:rPr>
        <w:t>470</w:t>
      </w:r>
      <w:r>
        <w:rPr>
          <w:sz w:val="26"/>
          <w:szCs w:val="26"/>
        </w:rPr>
        <w:t>-22-273/2</w:t>
      </w:r>
      <w:r w:rsidR="004309B5">
        <w:rPr>
          <w:sz w:val="26"/>
          <w:szCs w:val="26"/>
        </w:rPr>
        <w:t>4</w:t>
      </w:r>
    </w:p>
    <w:p w:rsidR="00B4154F" w:rsidP="00B4154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 26МS0073-01-202</w:t>
      </w:r>
      <w:r w:rsidR="00B0302C">
        <w:rPr>
          <w:sz w:val="26"/>
          <w:szCs w:val="26"/>
        </w:rPr>
        <w:t>4-</w:t>
      </w:r>
      <w:r w:rsidR="00E70F8E">
        <w:rPr>
          <w:sz w:val="26"/>
          <w:szCs w:val="26"/>
        </w:rPr>
        <w:t>000821-12</w:t>
      </w:r>
    </w:p>
    <w:p w:rsidR="00B4154F" w:rsidP="00B4154F">
      <w:pPr>
        <w:ind w:firstLine="709"/>
        <w:jc w:val="right"/>
        <w:rPr>
          <w:sz w:val="26"/>
          <w:szCs w:val="26"/>
        </w:rPr>
      </w:pP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(резолютивная часть)</w:t>
      </w:r>
    </w:p>
    <w:p w:rsidR="00B4154F" w:rsidP="00B4154F">
      <w:pPr>
        <w:ind w:firstLine="709"/>
        <w:jc w:val="center"/>
        <w:rPr>
          <w:sz w:val="26"/>
          <w:szCs w:val="26"/>
        </w:rPr>
      </w:pP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город Минеральные Воды</w:t>
      </w:r>
      <w:r>
        <w:rPr>
          <w:sz w:val="26"/>
          <w:szCs w:val="26"/>
        </w:rPr>
        <w:tab/>
        <w:t xml:space="preserve">                                          </w:t>
      </w:r>
      <w:r w:rsidR="00A40C66">
        <w:rPr>
          <w:sz w:val="26"/>
          <w:szCs w:val="26"/>
        </w:rPr>
        <w:t>19</w:t>
      </w:r>
      <w:r w:rsidR="00B0302C">
        <w:rPr>
          <w:sz w:val="26"/>
          <w:szCs w:val="26"/>
        </w:rPr>
        <w:t xml:space="preserve"> марта </w:t>
      </w:r>
      <w:r w:rsidR="004309B5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</w:p>
    <w:p w:rsidR="00B4154F" w:rsidP="00B4154F">
      <w:pPr>
        <w:ind w:firstLine="709"/>
        <w:jc w:val="both"/>
        <w:rPr>
          <w:sz w:val="26"/>
          <w:szCs w:val="26"/>
        </w:rPr>
      </w:pP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</w:t>
      </w:r>
      <w:r w:rsidR="00334A10">
        <w:rPr>
          <w:sz w:val="26"/>
          <w:szCs w:val="26"/>
        </w:rPr>
        <w:t>ровой судья судебного участка № 2</w:t>
      </w:r>
      <w:r>
        <w:rPr>
          <w:sz w:val="26"/>
          <w:szCs w:val="26"/>
        </w:rPr>
        <w:t xml:space="preserve"> Минераловодско</w:t>
      </w:r>
      <w:r w:rsidR="00334A10">
        <w:rPr>
          <w:sz w:val="26"/>
          <w:szCs w:val="26"/>
        </w:rPr>
        <w:t xml:space="preserve">го района Ставропольского края </w:t>
      </w:r>
      <w:r w:rsidR="00334A10">
        <w:rPr>
          <w:sz w:val="26"/>
          <w:szCs w:val="26"/>
        </w:rPr>
        <w:t>Святышева</w:t>
      </w:r>
      <w:r w:rsidR="00334A10">
        <w:rPr>
          <w:sz w:val="26"/>
          <w:szCs w:val="26"/>
        </w:rPr>
        <w:t xml:space="preserve"> Ю.Ю.,</w:t>
      </w:r>
      <w:r>
        <w:rPr>
          <w:sz w:val="26"/>
          <w:szCs w:val="26"/>
        </w:rPr>
        <w:t xml:space="preserve">    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</w:t>
      </w:r>
      <w:r w:rsidR="00334A10">
        <w:rPr>
          <w:sz w:val="26"/>
          <w:szCs w:val="26"/>
        </w:rPr>
        <w:t xml:space="preserve">судебного заседания </w:t>
      </w:r>
      <w:r>
        <w:rPr>
          <w:sz w:val="26"/>
          <w:szCs w:val="26"/>
        </w:rPr>
        <w:t>Нафанаилиди</w:t>
      </w:r>
      <w:r>
        <w:rPr>
          <w:sz w:val="26"/>
          <w:szCs w:val="26"/>
        </w:rPr>
        <w:t xml:space="preserve"> Д.А.,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в помещении судебного участка дело по иску Государственного унитарного предприятия Ставропольского края «Крайтеплоэнерго» к </w:t>
      </w:r>
      <w:r w:rsidR="00E70F8E">
        <w:rPr>
          <w:sz w:val="26"/>
          <w:szCs w:val="26"/>
        </w:rPr>
        <w:t xml:space="preserve">Муратовой </w:t>
      </w:r>
      <w:r w:rsidR="00FE1CC2">
        <w:rPr>
          <w:sz w:val="26"/>
          <w:szCs w:val="26"/>
        </w:rPr>
        <w:t>Е.В.</w:t>
      </w:r>
      <w:r>
        <w:rPr>
          <w:sz w:val="26"/>
          <w:szCs w:val="26"/>
        </w:rPr>
        <w:t xml:space="preserve"> о взыскании задолженности за тепловую энергию и  расходов по оплате государственной пошлины, 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153-157 ЖК РФ, ст.</w:t>
      </w:r>
      <w:r w:rsidR="0019012E">
        <w:rPr>
          <w:sz w:val="26"/>
          <w:szCs w:val="26"/>
        </w:rPr>
        <w:t xml:space="preserve"> </w:t>
      </w:r>
      <w:r>
        <w:rPr>
          <w:sz w:val="26"/>
          <w:szCs w:val="26"/>
        </w:rPr>
        <w:t>ст. 309-310, 539, 540, 544, 547 ГК РФ, ст.</w:t>
      </w:r>
      <w:r w:rsidR="001901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98, 194-199 ГПК РФ,  </w:t>
      </w: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4154F" w:rsidP="00B4154F">
      <w:pPr>
        <w:ind w:firstLine="709"/>
        <w:jc w:val="both"/>
        <w:rPr>
          <w:sz w:val="26"/>
          <w:szCs w:val="26"/>
        </w:rPr>
      </w:pP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Исковые требования Государственного унитарного предприятия Ставропольского края «Крайтеплоэнерго» к </w:t>
      </w:r>
      <w:r w:rsidR="00E70F8E">
        <w:rPr>
          <w:sz w:val="26"/>
          <w:szCs w:val="26"/>
        </w:rPr>
        <w:t xml:space="preserve">Муратовой </w:t>
      </w:r>
      <w:r w:rsidR="00FE1CC2">
        <w:rPr>
          <w:sz w:val="26"/>
          <w:szCs w:val="26"/>
        </w:rPr>
        <w:t>Е.В.</w:t>
      </w:r>
      <w:r w:rsidR="00B0302C">
        <w:rPr>
          <w:sz w:val="26"/>
          <w:szCs w:val="26"/>
        </w:rPr>
        <w:t xml:space="preserve"> </w:t>
      </w:r>
      <w:r>
        <w:rPr>
          <w:sz w:val="26"/>
          <w:szCs w:val="26"/>
        </w:rPr>
        <w:t>о взыскании задолженности за тепловую энергию и  расходов по оплате государственной пошлины удовлетворить в полном объеме.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E70F8E">
        <w:rPr>
          <w:sz w:val="26"/>
          <w:szCs w:val="26"/>
        </w:rPr>
        <w:t xml:space="preserve">Муратовой </w:t>
      </w:r>
      <w:r w:rsidR="00FE1CC2">
        <w:rPr>
          <w:sz w:val="26"/>
          <w:szCs w:val="26"/>
        </w:rPr>
        <w:t>Е.В.</w:t>
      </w:r>
      <w:r w:rsidR="00E70F8E">
        <w:rPr>
          <w:sz w:val="26"/>
          <w:szCs w:val="26"/>
        </w:rPr>
        <w:t xml:space="preserve">, 28.06.1982 года рождения, уроженки г. </w:t>
      </w:r>
      <w:r w:rsidR="00FE1CC2">
        <w:rPr>
          <w:sz w:val="26"/>
          <w:szCs w:val="26"/>
        </w:rPr>
        <w:t>-</w:t>
      </w:r>
      <w:r w:rsidR="00E70F8E">
        <w:rPr>
          <w:sz w:val="26"/>
          <w:szCs w:val="26"/>
        </w:rPr>
        <w:t xml:space="preserve"> Ставропольского края, паспорт </w:t>
      </w:r>
      <w:r w:rsidR="00FE1CC2">
        <w:rPr>
          <w:sz w:val="26"/>
          <w:szCs w:val="26"/>
        </w:rPr>
        <w:t>-</w:t>
      </w:r>
      <w:r w:rsidR="00E70F8E">
        <w:rPr>
          <w:sz w:val="26"/>
          <w:szCs w:val="26"/>
        </w:rPr>
        <w:t xml:space="preserve"> выдан </w:t>
      </w:r>
      <w:r w:rsidR="00FE1CC2">
        <w:rPr>
          <w:sz w:val="26"/>
          <w:szCs w:val="26"/>
        </w:rPr>
        <w:t>-</w:t>
      </w:r>
      <w:r w:rsidR="00E70F8E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пользу Государственного унитарного предприятия Ставропольского края «Крайтеплоэнерго» </w:t>
      </w:r>
      <w:r w:rsidR="00BF6378">
        <w:rPr>
          <w:sz w:val="26"/>
          <w:szCs w:val="26"/>
        </w:rPr>
        <w:t>сумму основного долга</w:t>
      </w:r>
      <w:r w:rsidR="009065EB">
        <w:rPr>
          <w:sz w:val="26"/>
          <w:szCs w:val="26"/>
        </w:rPr>
        <w:t xml:space="preserve"> за тепловую энергию</w:t>
      </w:r>
      <w:r w:rsidR="001A4F2B">
        <w:rPr>
          <w:sz w:val="26"/>
          <w:szCs w:val="26"/>
        </w:rPr>
        <w:t xml:space="preserve"> для нужд отопления</w:t>
      </w:r>
      <w:r w:rsidR="009065EB">
        <w:rPr>
          <w:sz w:val="26"/>
          <w:szCs w:val="26"/>
        </w:rPr>
        <w:t xml:space="preserve"> </w:t>
      </w:r>
      <w:r w:rsidR="00E70F8E">
        <w:rPr>
          <w:sz w:val="26"/>
          <w:szCs w:val="26"/>
        </w:rPr>
        <w:t xml:space="preserve">пропорционально ½ доле в праве собственности </w:t>
      </w:r>
      <w:r>
        <w:rPr>
          <w:sz w:val="26"/>
          <w:szCs w:val="26"/>
        </w:rPr>
        <w:t xml:space="preserve">за период с </w:t>
      </w:r>
      <w:r w:rsidR="00E70F8E">
        <w:rPr>
          <w:sz w:val="26"/>
          <w:szCs w:val="26"/>
        </w:rPr>
        <w:t>01 января 2023</w:t>
      </w:r>
      <w:r>
        <w:rPr>
          <w:sz w:val="26"/>
          <w:szCs w:val="26"/>
        </w:rPr>
        <w:t xml:space="preserve"> года до </w:t>
      </w:r>
      <w:r w:rsidR="0001157F">
        <w:rPr>
          <w:sz w:val="26"/>
          <w:szCs w:val="26"/>
        </w:rPr>
        <w:t xml:space="preserve">01 </w:t>
      </w:r>
      <w:r w:rsidR="00A20645">
        <w:rPr>
          <w:sz w:val="26"/>
          <w:szCs w:val="26"/>
        </w:rPr>
        <w:t>ноября 2023</w:t>
      </w:r>
      <w:r w:rsidR="00BF6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в размере </w:t>
      </w:r>
      <w:r w:rsidR="00B0302C">
        <w:rPr>
          <w:sz w:val="26"/>
          <w:szCs w:val="26"/>
        </w:rPr>
        <w:t xml:space="preserve"> </w:t>
      </w:r>
      <w:r w:rsidR="00A20645">
        <w:rPr>
          <w:sz w:val="26"/>
          <w:szCs w:val="26"/>
        </w:rPr>
        <w:t>20802,31</w:t>
      </w:r>
      <w:r w:rsidR="00BF6378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судебные расходы по оплате государственной пошлины за</w:t>
      </w:r>
      <w:r>
        <w:rPr>
          <w:sz w:val="26"/>
          <w:szCs w:val="26"/>
        </w:rPr>
        <w:t xml:space="preserve"> подачу искового заявления в суд в размере </w:t>
      </w:r>
      <w:r w:rsidR="00A20645">
        <w:rPr>
          <w:sz w:val="26"/>
          <w:szCs w:val="26"/>
        </w:rPr>
        <w:t>824,07</w:t>
      </w:r>
      <w:r w:rsidR="00B0302C">
        <w:rPr>
          <w:sz w:val="26"/>
          <w:szCs w:val="26"/>
        </w:rPr>
        <w:t xml:space="preserve"> </w:t>
      </w:r>
      <w:r w:rsidR="00FF5E30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решения.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</w:t>
      </w:r>
      <w:r w:rsidR="009065EB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Минераловодского района Ставропольского края: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4154F" w:rsidP="00B4154F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</w:t>
      </w:r>
      <w:r w:rsidR="009065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r>
        <w:rPr>
          <w:bCs/>
          <w:iCs/>
          <w:sz w:val="26"/>
          <w:szCs w:val="26"/>
        </w:rPr>
        <w:t>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4154F" w:rsidP="00B4154F">
      <w:pPr>
        <w:ind w:firstLine="709"/>
        <w:jc w:val="both"/>
        <w:rPr>
          <w:bCs/>
          <w:iCs/>
          <w:sz w:val="26"/>
          <w:szCs w:val="26"/>
        </w:rPr>
      </w:pPr>
    </w:p>
    <w:p w:rsidR="003B69BF" w:rsidP="00B4154F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Мировой судья                 </w:t>
      </w:r>
      <w:r>
        <w:rPr>
          <w:bCs/>
          <w:iCs/>
          <w:sz w:val="26"/>
          <w:szCs w:val="26"/>
        </w:rPr>
        <w:tab/>
        <w:t xml:space="preserve">          </w:t>
      </w:r>
      <w:r>
        <w:rPr>
          <w:bCs/>
          <w:iCs/>
          <w:sz w:val="26"/>
          <w:szCs w:val="26"/>
        </w:rPr>
        <w:tab/>
        <w:t xml:space="preserve">                                             </w:t>
      </w:r>
      <w:r w:rsidR="009065EB">
        <w:rPr>
          <w:bCs/>
          <w:iCs/>
          <w:sz w:val="26"/>
          <w:szCs w:val="26"/>
        </w:rPr>
        <w:t xml:space="preserve">Ю.Ю. </w:t>
      </w:r>
      <w:r w:rsidR="009065EB">
        <w:rPr>
          <w:bCs/>
          <w:iCs/>
          <w:sz w:val="26"/>
          <w:szCs w:val="26"/>
        </w:rPr>
        <w:t>Святышева</w:t>
      </w:r>
      <w:r w:rsidR="009065EB">
        <w:rPr>
          <w:bCs/>
          <w:iCs/>
          <w:sz w:val="26"/>
          <w:szCs w:val="26"/>
        </w:rPr>
        <w:t xml:space="preserve"> </w:t>
      </w:r>
    </w:p>
    <w:p w:rsidR="00BF6378" w:rsidRPr="003B69BF" w:rsidP="00FE1CC2">
      <w:pPr>
        <w:tabs>
          <w:tab w:val="left" w:pos="692"/>
          <w:tab w:val="left" w:pos="111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E1CC2">
        <w:rPr>
          <w:sz w:val="26"/>
          <w:szCs w:val="26"/>
        </w:rPr>
        <w:t xml:space="preserve">согласовано к опубликованию. </w:t>
      </w:r>
      <w:r w:rsidR="00FE1CC2">
        <w:rPr>
          <w:sz w:val="26"/>
          <w:szCs w:val="26"/>
        </w:rPr>
        <w:tab/>
      </w:r>
      <w:r w:rsidR="00FF5E30">
        <w:rPr>
          <w:sz w:val="26"/>
          <w:szCs w:val="26"/>
        </w:rPr>
        <w:t xml:space="preserve"> </w:t>
      </w:r>
    </w:p>
    <w:sectPr w:rsidSect="00B4154F">
      <w:pgSz w:w="11906" w:h="16838"/>
      <w:pgMar w:top="142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5F"/>
    <w:rsid w:val="0001157F"/>
    <w:rsid w:val="001158D7"/>
    <w:rsid w:val="0019012E"/>
    <w:rsid w:val="001A4F2B"/>
    <w:rsid w:val="00294232"/>
    <w:rsid w:val="00334A10"/>
    <w:rsid w:val="00387D5F"/>
    <w:rsid w:val="003B69BF"/>
    <w:rsid w:val="00406E83"/>
    <w:rsid w:val="004309B5"/>
    <w:rsid w:val="00577C52"/>
    <w:rsid w:val="005F5FF3"/>
    <w:rsid w:val="00606EE5"/>
    <w:rsid w:val="0070532D"/>
    <w:rsid w:val="009065EB"/>
    <w:rsid w:val="009743E3"/>
    <w:rsid w:val="00A20645"/>
    <w:rsid w:val="00A40C66"/>
    <w:rsid w:val="00B0302C"/>
    <w:rsid w:val="00B4154F"/>
    <w:rsid w:val="00BF6378"/>
    <w:rsid w:val="00C34A64"/>
    <w:rsid w:val="00E70F8E"/>
    <w:rsid w:val="00FE1CC2"/>
    <w:rsid w:val="00FF5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