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F84" w:rsidP="00D90F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D90F84" w:rsidP="00D90F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72AF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Дело №</w:t>
      </w:r>
      <w:r w:rsidR="00A24554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A24554">
        <w:rPr>
          <w:sz w:val="28"/>
          <w:szCs w:val="28"/>
        </w:rPr>
        <w:t>866</w:t>
      </w:r>
      <w:r w:rsidR="005767C5">
        <w:rPr>
          <w:sz w:val="28"/>
          <w:szCs w:val="28"/>
        </w:rPr>
        <w:t>-22-273/24</w:t>
      </w:r>
    </w:p>
    <w:p w:rsidR="00D90F84" w:rsidP="00D90F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26МS0073-01-202</w:t>
      </w:r>
      <w:r w:rsidR="005767C5">
        <w:rPr>
          <w:sz w:val="28"/>
          <w:szCs w:val="28"/>
        </w:rPr>
        <w:t>4-</w:t>
      </w:r>
      <w:r w:rsidR="00A24554">
        <w:rPr>
          <w:sz w:val="28"/>
          <w:szCs w:val="28"/>
        </w:rPr>
        <w:t>001440-95</w:t>
      </w:r>
    </w:p>
    <w:p w:rsidR="00D90F84" w:rsidP="00D90F84">
      <w:pPr>
        <w:jc w:val="center"/>
        <w:rPr>
          <w:b/>
          <w:sz w:val="28"/>
          <w:szCs w:val="28"/>
        </w:rPr>
      </w:pPr>
    </w:p>
    <w:p w:rsidR="00D90F84" w:rsidP="00D90F8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D90F84" w:rsidP="00D90F8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90F84" w:rsidP="00D90F84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D90F84" w:rsidP="00D90F84">
      <w:pPr>
        <w:jc w:val="center"/>
        <w:rPr>
          <w:b/>
          <w:sz w:val="28"/>
          <w:szCs w:val="28"/>
        </w:rPr>
      </w:pPr>
    </w:p>
    <w:p w:rsidR="00D90F84" w:rsidP="00D90F84">
      <w:pPr>
        <w:rPr>
          <w:sz w:val="28"/>
          <w:szCs w:val="28"/>
        </w:rPr>
      </w:pPr>
      <w:r>
        <w:rPr>
          <w:sz w:val="28"/>
          <w:szCs w:val="28"/>
        </w:rPr>
        <w:t>23 апреля</w:t>
      </w:r>
      <w:r w:rsidR="005767C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                             г. Минеральные Воды </w:t>
      </w:r>
    </w:p>
    <w:p w:rsidR="00D90F84" w:rsidP="00D90F84">
      <w:pPr>
        <w:rPr>
          <w:sz w:val="28"/>
          <w:szCs w:val="28"/>
        </w:rPr>
      </w:pPr>
    </w:p>
    <w:p w:rsidR="00D90F84" w:rsidP="00D90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Минераловодского района Ставропольского края </w:t>
      </w:r>
      <w:r w:rsidR="00272AFB">
        <w:rPr>
          <w:sz w:val="28"/>
          <w:szCs w:val="28"/>
        </w:rPr>
        <w:t>Святышева</w:t>
      </w:r>
      <w:r w:rsidR="00272AFB">
        <w:rPr>
          <w:sz w:val="28"/>
          <w:szCs w:val="28"/>
        </w:rPr>
        <w:t xml:space="preserve"> Ю.Ю.</w:t>
      </w:r>
      <w:r>
        <w:rPr>
          <w:sz w:val="28"/>
          <w:szCs w:val="28"/>
        </w:rPr>
        <w:t>,</w:t>
      </w:r>
    </w:p>
    <w:p w:rsidR="00D90F84" w:rsidP="00D90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5767C5">
        <w:rPr>
          <w:sz w:val="28"/>
          <w:szCs w:val="28"/>
        </w:rPr>
        <w:t xml:space="preserve">судебного заседания </w:t>
      </w:r>
      <w:r>
        <w:rPr>
          <w:sz w:val="28"/>
          <w:szCs w:val="28"/>
        </w:rPr>
        <w:t>Нафанаилиди</w:t>
      </w:r>
      <w:r>
        <w:rPr>
          <w:sz w:val="28"/>
          <w:szCs w:val="28"/>
        </w:rPr>
        <w:t xml:space="preserve"> Д.А.,</w:t>
      </w:r>
    </w:p>
    <w:p w:rsidR="00D90F84" w:rsidP="00D90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8B5BF1">
        <w:rPr>
          <w:sz w:val="28"/>
          <w:szCs w:val="28"/>
        </w:rPr>
        <w:t xml:space="preserve">ПКО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Коллект» к </w:t>
      </w:r>
      <w:r w:rsidR="00A24554">
        <w:rPr>
          <w:sz w:val="28"/>
          <w:szCs w:val="28"/>
        </w:rPr>
        <w:t xml:space="preserve">Казанцеву </w:t>
      </w:r>
      <w:r w:rsidR="003179C8">
        <w:rPr>
          <w:sz w:val="28"/>
          <w:szCs w:val="28"/>
        </w:rPr>
        <w:t>Д.А.</w:t>
      </w:r>
      <w:r>
        <w:rPr>
          <w:sz w:val="28"/>
          <w:szCs w:val="28"/>
        </w:rPr>
        <w:t xml:space="preserve"> о взыскании задолженности по договору займа и судебных расходов,</w:t>
      </w:r>
    </w:p>
    <w:p w:rsidR="00D90F84" w:rsidP="00D9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D90F84" w:rsidP="00D90F84">
      <w:pPr>
        <w:jc w:val="both"/>
        <w:rPr>
          <w:sz w:val="28"/>
          <w:szCs w:val="28"/>
        </w:rPr>
      </w:pPr>
    </w:p>
    <w:p w:rsidR="00D90F84" w:rsidP="00D90F8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D90F84" w:rsidP="00D90F84">
      <w:pPr>
        <w:jc w:val="center"/>
        <w:rPr>
          <w:b/>
          <w:iCs/>
          <w:sz w:val="28"/>
          <w:szCs w:val="28"/>
        </w:rPr>
      </w:pPr>
    </w:p>
    <w:p w:rsidR="00D90F84" w:rsidP="00D90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</w:t>
      </w:r>
      <w:r w:rsidR="008B5BF1">
        <w:rPr>
          <w:sz w:val="28"/>
          <w:szCs w:val="28"/>
        </w:rPr>
        <w:t xml:space="preserve"> ПКО 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Коллект» к </w:t>
      </w:r>
      <w:r w:rsidR="00E91C6A">
        <w:rPr>
          <w:sz w:val="28"/>
          <w:szCs w:val="28"/>
        </w:rPr>
        <w:t xml:space="preserve">Казанцеву </w:t>
      </w:r>
      <w:r w:rsidR="003179C8">
        <w:rPr>
          <w:sz w:val="28"/>
          <w:szCs w:val="28"/>
        </w:rPr>
        <w:t>Д.А.</w:t>
      </w:r>
      <w:r w:rsidR="00E91C6A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 и судебных расходов удовлетворить в полном объеме.</w:t>
      </w:r>
    </w:p>
    <w:p w:rsidR="00D90F84" w:rsidP="00D90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E91C6A">
        <w:rPr>
          <w:sz w:val="28"/>
          <w:szCs w:val="28"/>
        </w:rPr>
        <w:t xml:space="preserve">Казанцева </w:t>
      </w:r>
      <w:r w:rsidR="003179C8">
        <w:rPr>
          <w:sz w:val="28"/>
          <w:szCs w:val="28"/>
        </w:rPr>
        <w:t>Д.А.</w:t>
      </w:r>
      <w:r w:rsidR="00576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общества с ограниченной ответственностью </w:t>
      </w:r>
      <w:r w:rsidR="008B5BF1">
        <w:rPr>
          <w:sz w:val="28"/>
          <w:szCs w:val="28"/>
        </w:rPr>
        <w:t xml:space="preserve">ПКО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Коллект» задолженность по договору  №</w:t>
      </w:r>
      <w:r w:rsidR="000F29E8">
        <w:rPr>
          <w:sz w:val="28"/>
          <w:szCs w:val="28"/>
        </w:rPr>
        <w:t xml:space="preserve"> </w:t>
      </w:r>
      <w:r w:rsidR="003179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C7B63">
        <w:rPr>
          <w:sz w:val="28"/>
          <w:szCs w:val="28"/>
        </w:rPr>
        <w:t xml:space="preserve">образовавшуюся </w:t>
      </w:r>
      <w:r w:rsidR="005767C5">
        <w:rPr>
          <w:sz w:val="28"/>
          <w:szCs w:val="28"/>
        </w:rPr>
        <w:t xml:space="preserve">с </w:t>
      </w:r>
      <w:r w:rsidR="003179C8">
        <w:rPr>
          <w:sz w:val="28"/>
          <w:szCs w:val="28"/>
        </w:rPr>
        <w:t>-</w:t>
      </w:r>
      <w:r w:rsidR="005767C5">
        <w:rPr>
          <w:sz w:val="28"/>
          <w:szCs w:val="28"/>
        </w:rPr>
        <w:t xml:space="preserve"> года </w:t>
      </w:r>
      <w:r w:rsidR="005C7B63">
        <w:rPr>
          <w:sz w:val="28"/>
          <w:szCs w:val="28"/>
        </w:rPr>
        <w:t>по</w:t>
      </w:r>
      <w:r w:rsidR="005C7B63">
        <w:rPr>
          <w:sz w:val="28"/>
          <w:szCs w:val="28"/>
        </w:rPr>
        <w:t xml:space="preserve"> </w:t>
      </w:r>
      <w:r w:rsidR="003179C8">
        <w:rPr>
          <w:sz w:val="28"/>
          <w:szCs w:val="28"/>
        </w:rPr>
        <w:t>-</w:t>
      </w:r>
      <w:r w:rsidR="005C7B63">
        <w:rPr>
          <w:sz w:val="28"/>
          <w:szCs w:val="28"/>
        </w:rPr>
        <w:t xml:space="preserve"> </w:t>
      </w:r>
      <w:r w:rsidR="005C7B63">
        <w:rPr>
          <w:sz w:val="28"/>
          <w:szCs w:val="28"/>
        </w:rPr>
        <w:t>года</w:t>
      </w:r>
      <w:r>
        <w:rPr>
          <w:sz w:val="28"/>
          <w:szCs w:val="28"/>
        </w:rPr>
        <w:t xml:space="preserve"> в размере </w:t>
      </w:r>
      <w:r w:rsidR="000F29E8">
        <w:rPr>
          <w:sz w:val="28"/>
          <w:szCs w:val="28"/>
        </w:rPr>
        <w:t>24249,66 рублей</w:t>
      </w:r>
      <w:r w:rsidR="005767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судебные расходы в виде государственной пошлины, оплаченной истцом при подаче иска в суд в размере </w:t>
      </w:r>
      <w:r w:rsidR="000F29E8">
        <w:rPr>
          <w:sz w:val="28"/>
          <w:szCs w:val="28"/>
        </w:rPr>
        <w:t>927,48</w:t>
      </w:r>
      <w:r w:rsidR="005C7B63">
        <w:rPr>
          <w:sz w:val="28"/>
          <w:szCs w:val="28"/>
        </w:rPr>
        <w:t xml:space="preserve"> рублей</w:t>
      </w:r>
      <w:r w:rsidR="000F29E8">
        <w:rPr>
          <w:sz w:val="28"/>
          <w:szCs w:val="28"/>
        </w:rPr>
        <w:t>, почтовые 74,40 рублей.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№2 Минераловодского района Ставропольского края: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ответчику, что он</w:t>
      </w:r>
      <w:r w:rsidR="00272AFB">
        <w:rPr>
          <w:sz w:val="28"/>
          <w:szCs w:val="28"/>
        </w:rPr>
        <w:t>а</w:t>
      </w:r>
      <w:r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272AFB">
        <w:rPr>
          <w:sz w:val="28"/>
          <w:szCs w:val="28"/>
        </w:rPr>
        <w:t>ей</w:t>
      </w:r>
      <w:r>
        <w:rPr>
          <w:sz w:val="28"/>
          <w:szCs w:val="28"/>
        </w:rPr>
        <w:t xml:space="preserve"> копии этого решения, в порядке, предусмотренном ст.ст.237-238 ГПК РФ.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F84" w:rsidP="00D90F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272AFB">
        <w:rPr>
          <w:sz w:val="28"/>
          <w:szCs w:val="28"/>
        </w:rPr>
        <w:t xml:space="preserve">Ю.Ю. </w:t>
      </w:r>
      <w:r w:rsidR="00272AFB">
        <w:rPr>
          <w:sz w:val="28"/>
          <w:szCs w:val="28"/>
        </w:rPr>
        <w:t>Святышева</w:t>
      </w:r>
      <w:r w:rsidR="00272AFB">
        <w:rPr>
          <w:sz w:val="28"/>
          <w:szCs w:val="28"/>
        </w:rPr>
        <w:t xml:space="preserve"> </w:t>
      </w:r>
    </w:p>
    <w:p w:rsidR="00D90F84" w:rsidP="003179C8">
      <w:pPr>
        <w:tabs>
          <w:tab w:val="left" w:pos="617"/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79C8">
        <w:rPr>
          <w:sz w:val="28"/>
          <w:szCs w:val="28"/>
        </w:rPr>
        <w:t xml:space="preserve">согласовано к опубликованию. </w:t>
      </w:r>
      <w:r w:rsidR="003179C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D90F84" w:rsidP="00D90F84"/>
    <w:p w:rsidR="005B486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91"/>
    <w:rsid w:val="000F29E8"/>
    <w:rsid w:val="00272AFB"/>
    <w:rsid w:val="00273C89"/>
    <w:rsid w:val="003179C8"/>
    <w:rsid w:val="00460C91"/>
    <w:rsid w:val="005767C5"/>
    <w:rsid w:val="005B4866"/>
    <w:rsid w:val="005C7B63"/>
    <w:rsid w:val="00697DA7"/>
    <w:rsid w:val="008B5BF1"/>
    <w:rsid w:val="00A24554"/>
    <w:rsid w:val="00D90F84"/>
    <w:rsid w:val="00E91C6A"/>
    <w:rsid w:val="00F17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