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4DAC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</w:t>
      </w:r>
      <w:r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Дело № 2-</w:t>
      </w:r>
      <w:r w:rsidR="005853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23</w:t>
      </w:r>
      <w:r w:rsidR="004C67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-22-275/</w:t>
      </w:r>
      <w:r w:rsidRPr="002D3D98"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2024</w:t>
      </w:r>
    </w:p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УИД 26MS0075-01-202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4-00</w:t>
      </w:r>
      <w:r w:rsidR="004C67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547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4C67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853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</w:p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D4DAC" w:rsidRPr="002D3D98" w:rsidP="00B90656">
      <w:pPr>
        <w:keepNext/>
        <w:spacing w:after="0" w:line="240" w:lineRule="auto"/>
        <w:ind w:right="-32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ЗАОЧНОЕ   РЕШЕНИЕ</w:t>
      </w:r>
    </w:p>
    <w:p w:rsidR="008D4DAC" w:rsidRPr="002D3D98" w:rsidP="00B90656">
      <w:pPr>
        <w:keepNext/>
        <w:spacing w:after="0" w:line="240" w:lineRule="auto"/>
        <w:ind w:right="-323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2D3D98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Именем Российской Федерации </w:t>
      </w:r>
    </w:p>
    <w:p w:rsidR="008D4DAC" w:rsidRPr="002D3D98" w:rsidP="00B90656">
      <w:pPr>
        <w:spacing w:after="0" w:line="240" w:lineRule="auto"/>
        <w:ind w:right="-3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8D4DAC" w:rsidRPr="002D3D98" w:rsidP="00B90656">
      <w:pPr>
        <w:spacing w:after="0" w:line="240" w:lineRule="auto"/>
        <w:ind w:right="-3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AC" w:rsidRPr="002D3D98" w:rsidP="00B90656">
      <w:pPr>
        <w:tabs>
          <w:tab w:val="left" w:pos="66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D67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</w:t>
      </w:r>
      <w:r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Минеральные Воды</w:t>
      </w:r>
    </w:p>
    <w:p w:rsidR="008D4DAC" w:rsidRPr="002D3D98" w:rsidP="00353A93">
      <w:pPr>
        <w:tabs>
          <w:tab w:val="left" w:pos="66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судья судебного участка № 4 Минераловодского района Ставропольского края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Горбань В.В.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ведением протокола судебного заседания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помощником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Погосовой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в открытом судебном заседани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помещении судебного участка</w:t>
      </w:r>
      <w:r w:rsidRPr="002D3D98" w:rsidR="0035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дело по иску</w:t>
      </w:r>
      <w:r w:rsidR="00A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3A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СК «</w:t>
      </w:r>
      <w:r w:rsidR="005853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Крайтеплоэнерго</w:t>
      </w:r>
      <w:r w:rsidR="0058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4C67B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Харисовой Л</w:t>
      </w:r>
      <w:r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67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67B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Харисовой И</w:t>
      </w:r>
      <w:r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67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3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за тепловую энергию</w:t>
      </w:r>
      <w:r w:rsidRPr="002D3D98" w:rsidR="003626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53A93" w:rsidRPr="002D3D98" w:rsidP="00353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руководствуясь  статьями  194-199, 233-237 Гражданского процессуального кодекса Российской Федерации, </w:t>
      </w:r>
    </w:p>
    <w:p w:rsidR="00353A93" w:rsidRPr="002D3D98" w:rsidP="00353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DAC" w:rsidRPr="002D3D98" w:rsidP="00353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8D4DAC" w:rsidRPr="002D3D98" w:rsidP="00353A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AC" w:rsidP="00353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 w:rsidR="00637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заявление</w:t>
      </w:r>
      <w:r w:rsidRPr="002D3D98" w:rsidR="0036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7B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СК «</w:t>
      </w:r>
      <w:r w:rsidR="004C67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Крайтеплоэнерго</w:t>
      </w:r>
      <w:r w:rsidR="004C67B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Харисовой Л</w:t>
      </w:r>
      <w:r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67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67B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Харисовой И</w:t>
      </w:r>
      <w:r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67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за тепловую энергию</w:t>
      </w:r>
      <w:r w:rsidRPr="002D3D98" w:rsidR="0058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7B3" w:rsidP="00585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ответчиков: </w:t>
      </w:r>
    </w:p>
    <w:p w:rsidR="004C67B3" w:rsidP="00585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Харисовой Л</w:t>
      </w:r>
      <w:r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C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место рождения: </w:t>
      </w:r>
      <w:r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ИНН: </w:t>
      </w:r>
      <w:r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67B3" w:rsidP="004C6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Харисовой И</w:t>
      </w:r>
      <w:r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C67B3"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3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место рождения: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паспорт: </w:t>
      </w:r>
      <w:r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C67B3"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</w:t>
      </w:r>
      <w:r w:rsidR="006E44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67B3" w:rsidP="004C6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ГУП СК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Крайтеплоэнерго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сумму основного долга за тепловую энергию за период с 01 июня 2022 года по 01 мая 2023 года в размере 29 695 (двадцать девять тысяч шестьсот девяносто пять) рублей 40 копеек, в том числе:</w:t>
      </w:r>
    </w:p>
    <w:p w:rsidR="004C67B3" w:rsidP="004C6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тепловую энергию для нужд отопления – 27 709 (двадцать семь тысяч семьсот девять) рублей 95 копеек;</w:t>
      </w:r>
    </w:p>
    <w:p w:rsidR="006375DE" w:rsidP="00764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тепловую энергию для нужд горячего водоснабжения – 1 985 (одна тысяча девятьсот восемьдесят пять)</w:t>
      </w:r>
      <w:r w:rsidR="007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45 копеек, а также </w:t>
      </w:r>
      <w:r w:rsidR="00A4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судебные расходы по оплате </w:t>
      </w:r>
      <w:r w:rsidR="00A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пошлины в размере </w:t>
      </w:r>
      <w:r w:rsidR="007649F0">
        <w:rPr>
          <w:rFonts w:ascii="Times New Roman" w:eastAsia="Times New Roman" w:hAnsi="Times New Roman" w:cs="Times New Roman"/>
          <w:sz w:val="28"/>
          <w:szCs w:val="28"/>
          <w:lang w:eastAsia="ru-RU"/>
        </w:rPr>
        <w:t>1 090 рублей 86 копеек, а всего: 30 786 (тридцать тысяч семьсот восемьдесят шесть) рублей 26 копеек.</w:t>
      </w:r>
    </w:p>
    <w:p w:rsidR="00B90656" w:rsidRPr="002D3D98" w:rsidP="00B90656">
      <w:pPr>
        <w:pStyle w:val="BodyText"/>
        <w:spacing w:after="0"/>
        <w:ind w:right="-2"/>
        <w:jc w:val="both"/>
        <w:rPr>
          <w:sz w:val="28"/>
          <w:szCs w:val="28"/>
        </w:rPr>
      </w:pPr>
      <w:r w:rsidRPr="002D3D98">
        <w:rPr>
          <w:sz w:val="28"/>
          <w:szCs w:val="28"/>
        </w:rPr>
        <w:t xml:space="preserve">          В судебном заседании объявлена резолютивная часть решения.</w:t>
      </w:r>
    </w:p>
    <w:p w:rsidR="00B90656" w:rsidRPr="002D3D98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  Заявление о составлении мотивированного решения суда может быть подано мировому судье судебного участка № 4 Минераловодского района Ставропольского края:</w:t>
      </w:r>
    </w:p>
    <w:p w:rsidR="00B90656" w:rsidRPr="002D3D98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90656" w:rsidRPr="002D3D98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</w:t>
      </w:r>
      <w:r w:rsidRPr="002D3D98">
        <w:rPr>
          <w:rFonts w:ascii="Times New Roman" w:hAnsi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D3D98">
        <w:rPr>
          <w:rFonts w:ascii="Times New Roman" w:hAnsi="Times New Roman"/>
          <w:sz w:val="28"/>
          <w:szCs w:val="28"/>
        </w:rPr>
        <w:t xml:space="preserve"> заявления об отмене этого решения суда.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D3D98"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0656" w:rsidRPr="00853B6E" w:rsidP="00B90656">
      <w:pPr>
        <w:pStyle w:val="BodyText"/>
        <w:spacing w:after="0"/>
        <w:ind w:right="-323" w:firstLine="708"/>
        <w:rPr>
          <w:sz w:val="28"/>
          <w:szCs w:val="28"/>
        </w:rPr>
      </w:pPr>
      <w:r w:rsidRPr="00853B6E">
        <w:rPr>
          <w:sz w:val="28"/>
          <w:szCs w:val="28"/>
        </w:rPr>
        <w:t xml:space="preserve">Мировой судья                                                                               </w:t>
      </w:r>
      <w:r w:rsidRPr="00853B6E" w:rsidR="002D3D98">
        <w:rPr>
          <w:sz w:val="28"/>
          <w:szCs w:val="28"/>
        </w:rPr>
        <w:t>В.В. Горбань</w:t>
      </w:r>
    </w:p>
    <w:p w:rsidR="000578CF" w:rsidRPr="00853B6E" w:rsidP="00B906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Sect="00AB0741">
      <w:headerReference w:type="default" r:id="rId5"/>
      <w:footerReference w:type="default" r:id="rId6"/>
      <w:pgSz w:w="11906" w:h="16838"/>
      <w:pgMar w:top="709" w:right="851" w:bottom="72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7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4408">
      <w:rPr>
        <w:noProof/>
      </w:rPr>
      <w:t>1</w:t>
    </w:r>
    <w:r>
      <w:fldChar w:fldCharType="end"/>
    </w:r>
  </w:p>
  <w:p w:rsidR="0093779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791" w:rsidP="009D411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F5"/>
    <w:rsid w:val="00003A64"/>
    <w:rsid w:val="00041169"/>
    <w:rsid w:val="000546F5"/>
    <w:rsid w:val="000578CF"/>
    <w:rsid w:val="00076129"/>
    <w:rsid w:val="000C689A"/>
    <w:rsid w:val="000C746A"/>
    <w:rsid w:val="00152377"/>
    <w:rsid w:val="001B5BE8"/>
    <w:rsid w:val="002C219D"/>
    <w:rsid w:val="002D3D98"/>
    <w:rsid w:val="002F7A3C"/>
    <w:rsid w:val="00336AD3"/>
    <w:rsid w:val="00353A93"/>
    <w:rsid w:val="003626C4"/>
    <w:rsid w:val="00426D7C"/>
    <w:rsid w:val="004C67B3"/>
    <w:rsid w:val="004C737F"/>
    <w:rsid w:val="005853A5"/>
    <w:rsid w:val="005935F9"/>
    <w:rsid w:val="005E781F"/>
    <w:rsid w:val="006375DE"/>
    <w:rsid w:val="006E3D5D"/>
    <w:rsid w:val="006E4408"/>
    <w:rsid w:val="00710235"/>
    <w:rsid w:val="007649F0"/>
    <w:rsid w:val="00853B6E"/>
    <w:rsid w:val="00857688"/>
    <w:rsid w:val="00883500"/>
    <w:rsid w:val="008D4DAC"/>
    <w:rsid w:val="00937791"/>
    <w:rsid w:val="009D4113"/>
    <w:rsid w:val="00A2480F"/>
    <w:rsid w:val="00A411D9"/>
    <w:rsid w:val="00AB0741"/>
    <w:rsid w:val="00AD6797"/>
    <w:rsid w:val="00B6046B"/>
    <w:rsid w:val="00B90656"/>
    <w:rsid w:val="00C3548D"/>
    <w:rsid w:val="00C3645B"/>
    <w:rsid w:val="00C634A6"/>
    <w:rsid w:val="00CB6765"/>
    <w:rsid w:val="00CE7250"/>
    <w:rsid w:val="00DA521D"/>
    <w:rsid w:val="00DC4F15"/>
    <w:rsid w:val="00DF0DC2"/>
    <w:rsid w:val="00EA6059"/>
    <w:rsid w:val="00F51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D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">
    <w:name w:val="Верхний колонтитул Знак"/>
    <w:basedOn w:val="DefaultParagraphFont"/>
    <w:link w:val="Header"/>
    <w:rsid w:val="008D4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0"/>
    <w:uiPriority w:val="99"/>
    <w:rsid w:val="008D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8D4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qFormat/>
    <w:rsid w:val="002C219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zh-CN" w:bidi="fa-IR"/>
    </w:rPr>
  </w:style>
  <w:style w:type="paragraph" w:styleId="BodyText">
    <w:name w:val="Body Text"/>
    <w:basedOn w:val="Normal"/>
    <w:link w:val="a1"/>
    <w:rsid w:val="00B906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B906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B08B-5722-49FF-89FA-A0798ABA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