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56AA" w:rsidP="004D42AF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4D42AF" w:rsidRPr="00CA47CF" w:rsidP="004D42AF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Именем Российской Федерации</w:t>
      </w:r>
      <w:r w:rsidRPr="005111DE">
        <w:rPr>
          <w:b/>
          <w:bCs/>
          <w:sz w:val="26"/>
          <w:szCs w:val="26"/>
        </w:rPr>
        <w:t xml:space="preserve"> </w:t>
      </w:r>
    </w:p>
    <w:p w:rsidR="005111DE" w:rsidRPr="00CA47CF" w:rsidP="004D42AF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5111DE" w:rsidRPr="005111DE" w:rsidP="005111DE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Pr="005111DE">
        <w:rPr>
          <w:bCs/>
          <w:sz w:val="26"/>
          <w:szCs w:val="26"/>
        </w:rPr>
        <w:t xml:space="preserve">ор. Минеральные Воды                   </w:t>
      </w:r>
      <w:r>
        <w:rPr>
          <w:bCs/>
          <w:sz w:val="26"/>
          <w:szCs w:val="26"/>
        </w:rPr>
        <w:t xml:space="preserve">                                             </w:t>
      </w:r>
      <w:r w:rsidRPr="005111DE">
        <w:rPr>
          <w:bCs/>
          <w:sz w:val="26"/>
          <w:szCs w:val="26"/>
        </w:rPr>
        <w:t xml:space="preserve">   31 мая 2024 года</w:t>
      </w:r>
    </w:p>
    <w:p w:rsidR="004D42AF" w:rsidRPr="005111DE" w:rsidP="004D42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111DE">
        <w:rPr>
          <w:sz w:val="26"/>
          <w:szCs w:val="26"/>
        </w:rPr>
        <w:t xml:space="preserve">  </w:t>
      </w:r>
    </w:p>
    <w:p w:rsidR="004D42AF" w:rsidRPr="005111DE" w:rsidP="004D42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№5 Минераловодского района </w:t>
      </w:r>
      <w:r w:rsidRPr="005111DE">
        <w:rPr>
          <w:sz w:val="26"/>
          <w:szCs w:val="26"/>
        </w:rPr>
        <w:t xml:space="preserve">Ставропольского края </w:t>
      </w:r>
      <w:r>
        <w:rPr>
          <w:sz w:val="26"/>
          <w:szCs w:val="26"/>
        </w:rPr>
        <w:t>Щетинина М.В.</w:t>
      </w:r>
      <w:r w:rsidRPr="005111D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111DE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Евдокимовой В</w:t>
      </w:r>
      <w:r w:rsidR="001B4DE2">
        <w:rPr>
          <w:sz w:val="26"/>
          <w:szCs w:val="26"/>
        </w:rPr>
        <w:t>.В.</w:t>
      </w:r>
      <w:r w:rsidRPr="005111DE">
        <w:rPr>
          <w:sz w:val="26"/>
          <w:szCs w:val="26"/>
        </w:rPr>
        <w:t xml:space="preserve">, </w:t>
      </w:r>
    </w:p>
    <w:p w:rsidR="004D42AF" w:rsidRPr="005111DE" w:rsidP="004D42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111DE">
        <w:rPr>
          <w:sz w:val="26"/>
          <w:szCs w:val="26"/>
        </w:rPr>
        <w:t xml:space="preserve">рассмотрев в открытом судебном заседании в помещении суда гражданское дело по исковому заявлению Общества с ограниченной ответственностью </w:t>
      </w:r>
      <w:r w:rsidR="005111DE">
        <w:rPr>
          <w:sz w:val="26"/>
          <w:szCs w:val="26"/>
        </w:rPr>
        <w:t>СФО «Титан»</w:t>
      </w:r>
      <w:r w:rsidRPr="005111DE">
        <w:rPr>
          <w:sz w:val="26"/>
          <w:szCs w:val="26"/>
        </w:rPr>
        <w:t xml:space="preserve"> к </w:t>
      </w:r>
      <w:r w:rsidR="005111DE">
        <w:rPr>
          <w:sz w:val="26"/>
          <w:szCs w:val="26"/>
        </w:rPr>
        <w:t>Мурадову</w:t>
      </w:r>
      <w:r w:rsidR="005111DE">
        <w:rPr>
          <w:sz w:val="26"/>
          <w:szCs w:val="26"/>
        </w:rPr>
        <w:t xml:space="preserve"> </w:t>
      </w:r>
      <w:r w:rsidR="00CA47CF">
        <w:rPr>
          <w:sz w:val="26"/>
          <w:szCs w:val="26"/>
        </w:rPr>
        <w:t>Д.Г.</w:t>
      </w:r>
      <w:r w:rsidRPr="005111DE">
        <w:rPr>
          <w:sz w:val="26"/>
          <w:szCs w:val="26"/>
        </w:rPr>
        <w:t xml:space="preserve"> о взыскании задолженности по договору</w:t>
      </w:r>
      <w:r w:rsidR="005111DE">
        <w:rPr>
          <w:sz w:val="26"/>
          <w:szCs w:val="26"/>
        </w:rPr>
        <w:t xml:space="preserve"> займа</w:t>
      </w:r>
      <w:r w:rsidRPr="005111DE">
        <w:rPr>
          <w:sz w:val="26"/>
          <w:szCs w:val="26"/>
        </w:rPr>
        <w:t>,</w:t>
      </w:r>
      <w:r w:rsidR="005111DE">
        <w:rPr>
          <w:sz w:val="26"/>
          <w:szCs w:val="26"/>
        </w:rPr>
        <w:t xml:space="preserve"> судебных расходов,</w:t>
      </w:r>
      <w:r w:rsidRPr="005111DE">
        <w:rPr>
          <w:sz w:val="26"/>
          <w:szCs w:val="26"/>
        </w:rPr>
        <w:t xml:space="preserve"> </w:t>
      </w:r>
    </w:p>
    <w:p w:rsidR="004D42AF" w:rsidRPr="005111DE" w:rsidP="004D42A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5111DE">
        <w:rPr>
          <w:sz w:val="26"/>
          <w:szCs w:val="26"/>
        </w:rPr>
        <w:t xml:space="preserve">  </w:t>
      </w:r>
    </w:p>
    <w:p w:rsidR="004D42AF" w:rsidRPr="005111DE" w:rsidP="004D42A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5111DE">
        <w:rPr>
          <w:sz w:val="26"/>
          <w:szCs w:val="26"/>
        </w:rPr>
        <w:t xml:space="preserve">установил: </w:t>
      </w:r>
    </w:p>
    <w:p w:rsidR="004D42AF" w:rsidRPr="005111DE" w:rsidP="004D42A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5111DE">
        <w:rPr>
          <w:sz w:val="26"/>
          <w:szCs w:val="26"/>
        </w:rPr>
        <w:t xml:space="preserve">  </w:t>
      </w:r>
    </w:p>
    <w:p w:rsidR="004D42AF" w:rsidP="004D42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111DE">
        <w:rPr>
          <w:sz w:val="26"/>
          <w:szCs w:val="26"/>
        </w:rPr>
        <w:t xml:space="preserve">ООО СФО </w:t>
      </w:r>
      <w:r w:rsidR="005111DE">
        <w:rPr>
          <w:sz w:val="26"/>
          <w:szCs w:val="26"/>
        </w:rPr>
        <w:t>«</w:t>
      </w:r>
      <w:r w:rsidRPr="005111DE">
        <w:rPr>
          <w:sz w:val="26"/>
          <w:szCs w:val="26"/>
        </w:rPr>
        <w:t>Титан</w:t>
      </w:r>
      <w:r w:rsidR="005111DE">
        <w:rPr>
          <w:sz w:val="26"/>
          <w:szCs w:val="26"/>
        </w:rPr>
        <w:t>»</w:t>
      </w:r>
      <w:r w:rsidRPr="005111DE">
        <w:rPr>
          <w:sz w:val="26"/>
          <w:szCs w:val="26"/>
        </w:rPr>
        <w:t xml:space="preserve"> обратилось с исковым заявлением к </w:t>
      </w:r>
      <w:r w:rsidR="005111DE">
        <w:rPr>
          <w:sz w:val="26"/>
          <w:szCs w:val="26"/>
        </w:rPr>
        <w:t>Мурадову</w:t>
      </w:r>
      <w:r w:rsidR="005111DE">
        <w:rPr>
          <w:sz w:val="26"/>
          <w:szCs w:val="26"/>
        </w:rPr>
        <w:t xml:space="preserve"> Д.Г.</w:t>
      </w:r>
      <w:r w:rsidRPr="005111DE">
        <w:rPr>
          <w:sz w:val="26"/>
          <w:szCs w:val="26"/>
        </w:rPr>
        <w:t xml:space="preserve"> </w:t>
      </w:r>
      <w:r w:rsidRPr="005111DE" w:rsidR="005111DE">
        <w:rPr>
          <w:sz w:val="26"/>
          <w:szCs w:val="26"/>
        </w:rPr>
        <w:t>о взыскании задолженности по договору</w:t>
      </w:r>
      <w:r w:rsidR="005111DE">
        <w:rPr>
          <w:sz w:val="26"/>
          <w:szCs w:val="26"/>
        </w:rPr>
        <w:t xml:space="preserve"> займа</w:t>
      </w:r>
      <w:r w:rsidR="002356AA">
        <w:rPr>
          <w:sz w:val="26"/>
          <w:szCs w:val="26"/>
        </w:rPr>
        <w:t>№</w:t>
      </w:r>
      <w:r w:rsidR="00CA47CF">
        <w:rPr>
          <w:sz w:val="26"/>
          <w:szCs w:val="26"/>
        </w:rPr>
        <w:t xml:space="preserve"> -</w:t>
      </w:r>
      <w:r w:rsidR="002356AA">
        <w:rPr>
          <w:sz w:val="26"/>
          <w:szCs w:val="26"/>
        </w:rPr>
        <w:t xml:space="preserve"> от 25.02.2022г. за период с 25.02.2022г. по 25.07.2022г. в размере 50 000 рублей</w:t>
      </w:r>
      <w:r w:rsidRPr="005111DE" w:rsidR="005111DE">
        <w:rPr>
          <w:sz w:val="26"/>
          <w:szCs w:val="26"/>
        </w:rPr>
        <w:t>,</w:t>
      </w:r>
      <w:r w:rsidR="005111DE">
        <w:rPr>
          <w:sz w:val="26"/>
          <w:szCs w:val="26"/>
        </w:rPr>
        <w:t xml:space="preserve"> судебных расходов</w:t>
      </w:r>
      <w:r w:rsidR="002356AA">
        <w:rPr>
          <w:sz w:val="26"/>
          <w:szCs w:val="26"/>
        </w:rPr>
        <w:t xml:space="preserve"> в размере 1 700 рублей</w:t>
      </w:r>
      <w:r w:rsidRPr="005111DE">
        <w:rPr>
          <w:sz w:val="26"/>
          <w:szCs w:val="26"/>
        </w:rPr>
        <w:t xml:space="preserve">. </w:t>
      </w:r>
    </w:p>
    <w:p w:rsidR="004D42AF" w:rsidRPr="005111DE" w:rsidP="004D42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111DE">
        <w:rPr>
          <w:sz w:val="26"/>
          <w:szCs w:val="26"/>
        </w:rPr>
        <w:t>В судебное заседание представитель истца</w:t>
      </w:r>
      <w:r w:rsidR="007C01CC">
        <w:rPr>
          <w:sz w:val="26"/>
          <w:szCs w:val="26"/>
        </w:rPr>
        <w:t>,</w:t>
      </w:r>
      <w:r w:rsidRPr="005111DE">
        <w:rPr>
          <w:sz w:val="26"/>
          <w:szCs w:val="26"/>
        </w:rPr>
        <w:t xml:space="preserve"> ответчик</w:t>
      </w:r>
      <w:r w:rsidR="007C01CC">
        <w:rPr>
          <w:sz w:val="26"/>
          <w:szCs w:val="26"/>
        </w:rPr>
        <w:t>, представитель 3/лиц</w:t>
      </w:r>
      <w:r w:rsidR="007C01CC">
        <w:rPr>
          <w:sz w:val="26"/>
          <w:szCs w:val="26"/>
        </w:rPr>
        <w:t>а ООО</w:t>
      </w:r>
      <w:r w:rsidR="007C01CC">
        <w:rPr>
          <w:sz w:val="26"/>
          <w:szCs w:val="26"/>
        </w:rPr>
        <w:t xml:space="preserve"> МФК «Джой Мани»</w:t>
      </w:r>
      <w:r w:rsidRPr="005111DE">
        <w:rPr>
          <w:sz w:val="26"/>
          <w:szCs w:val="26"/>
        </w:rPr>
        <w:t xml:space="preserve"> не явились, будучи надлежащим образом извещенными судом о времени и месте его проведения, в исковом заявлении содержится просьба о рассмотрении дела в отсутствие представителя истца. </w:t>
      </w:r>
    </w:p>
    <w:p w:rsidR="004D42AF" w:rsidRPr="005111DE" w:rsidP="004D42A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111DE">
        <w:rPr>
          <w:sz w:val="26"/>
          <w:szCs w:val="26"/>
        </w:rPr>
        <w:t xml:space="preserve">До начала судебного заседания ответчик </w:t>
      </w:r>
      <w:r w:rsidR="005111DE">
        <w:rPr>
          <w:sz w:val="26"/>
          <w:szCs w:val="26"/>
        </w:rPr>
        <w:t>Мурадов</w:t>
      </w:r>
      <w:r w:rsidR="005111DE">
        <w:rPr>
          <w:sz w:val="26"/>
          <w:szCs w:val="26"/>
        </w:rPr>
        <w:t xml:space="preserve"> Д.Г.</w:t>
      </w:r>
      <w:r w:rsidRPr="005111DE">
        <w:rPr>
          <w:sz w:val="26"/>
          <w:szCs w:val="26"/>
        </w:rPr>
        <w:t xml:space="preserve"> предоставил суду ходатайство о рассмотрении дела в его отсутствие, согласно которого указал</w:t>
      </w:r>
      <w:r w:rsidR="005111DE">
        <w:rPr>
          <w:sz w:val="26"/>
          <w:szCs w:val="26"/>
        </w:rPr>
        <w:t>,</w:t>
      </w:r>
      <w:r w:rsidRPr="005111DE">
        <w:rPr>
          <w:sz w:val="26"/>
          <w:szCs w:val="26"/>
        </w:rPr>
        <w:t xml:space="preserve"> что является банкротом, также представил копию решения Арбитражного суда Ставропольского края по делу </w:t>
      </w:r>
      <w:r w:rsidR="005111DE">
        <w:rPr>
          <w:sz w:val="26"/>
          <w:szCs w:val="26"/>
        </w:rPr>
        <w:t>№</w:t>
      </w:r>
      <w:r w:rsidR="00CA47CF">
        <w:rPr>
          <w:sz w:val="26"/>
          <w:szCs w:val="26"/>
        </w:rPr>
        <w:t xml:space="preserve"> -</w:t>
      </w:r>
      <w:r w:rsidRPr="005111DE">
        <w:rPr>
          <w:sz w:val="26"/>
          <w:szCs w:val="26"/>
        </w:rPr>
        <w:t xml:space="preserve"> от </w:t>
      </w:r>
      <w:r w:rsidR="005111DE">
        <w:rPr>
          <w:sz w:val="26"/>
          <w:szCs w:val="26"/>
        </w:rPr>
        <w:t>03.07.2023</w:t>
      </w:r>
      <w:r w:rsidRPr="005111DE">
        <w:rPr>
          <w:sz w:val="26"/>
          <w:szCs w:val="26"/>
        </w:rPr>
        <w:t xml:space="preserve"> г</w:t>
      </w:r>
      <w:r w:rsidR="005111DE">
        <w:rPr>
          <w:sz w:val="26"/>
          <w:szCs w:val="26"/>
        </w:rPr>
        <w:t>.</w:t>
      </w:r>
      <w:r w:rsidRPr="005111DE">
        <w:rPr>
          <w:sz w:val="26"/>
          <w:szCs w:val="26"/>
        </w:rPr>
        <w:t xml:space="preserve">, где он признан банкротом и в отношении него введена процедура реализации имущества. </w:t>
      </w:r>
    </w:p>
    <w:p w:rsidR="004D42AF" w:rsidRPr="00475041" w:rsidP="00475041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75041">
        <w:rPr>
          <w:sz w:val="26"/>
          <w:szCs w:val="26"/>
        </w:rPr>
        <w:t>В соответствии с ч.ч.4, 5 ст.167 ГПК РФ</w:t>
      </w:r>
      <w:r w:rsidRPr="00475041" w:rsidR="002356AA">
        <w:rPr>
          <w:sz w:val="26"/>
          <w:szCs w:val="26"/>
        </w:rPr>
        <w:t>,</w:t>
      </w:r>
      <w:r w:rsidRPr="00475041">
        <w:rPr>
          <w:sz w:val="26"/>
          <w:szCs w:val="26"/>
        </w:rPr>
        <w:t xml:space="preserve"> суд счел возможным рассмотреть гражданское дело в отсутствие неявившихся лиц. </w:t>
      </w:r>
    </w:p>
    <w:p w:rsidR="00475041" w:rsidRPr="00475041" w:rsidP="00475041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75041">
        <w:rPr>
          <w:sz w:val="26"/>
          <w:szCs w:val="26"/>
        </w:rPr>
        <w:t xml:space="preserve">Исследовав материалы дела, оценив в </w:t>
      </w:r>
      <w:r w:rsidRPr="00475041">
        <w:rPr>
          <w:sz w:val="26"/>
          <w:szCs w:val="26"/>
        </w:rPr>
        <w:t>совокупности</w:t>
      </w:r>
      <w:r w:rsidRPr="00475041">
        <w:rPr>
          <w:sz w:val="26"/>
          <w:szCs w:val="26"/>
        </w:rPr>
        <w:t xml:space="preserve"> представленные в материалы дела доказательства, суд находит иск не подлежащим удовлетворению по следующим основаниям. </w:t>
      </w:r>
    </w:p>
    <w:p w:rsidR="00475041" w:rsidRPr="00475041" w:rsidP="00475041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75041">
        <w:rPr>
          <w:sz w:val="26"/>
          <w:szCs w:val="26"/>
        </w:rPr>
        <w:t>В соответствии со ст.810 ГК РФ</w:t>
      </w:r>
      <w:r>
        <w:rPr>
          <w:sz w:val="26"/>
          <w:szCs w:val="26"/>
        </w:rPr>
        <w:t>,</w:t>
      </w:r>
      <w:r w:rsidRPr="00475041">
        <w:rPr>
          <w:sz w:val="26"/>
          <w:szCs w:val="26"/>
        </w:rPr>
        <w:t xml:space="preserve"> заемщик обязан возвратить займодавцу полученную сумму займа в срок и в порядке, которые предусмотрены договором займа.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 (ст.819 ГК РФ). </w:t>
      </w:r>
    </w:p>
    <w:p w:rsidR="00475041" w:rsidRPr="00475041" w:rsidP="00475041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75041">
        <w:rPr>
          <w:sz w:val="26"/>
          <w:szCs w:val="26"/>
        </w:rPr>
        <w:t xml:space="preserve">Согласно ст.56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752E85" w:rsidRPr="008D7214" w:rsidP="008D7214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75041">
        <w:rPr>
          <w:sz w:val="26"/>
          <w:szCs w:val="26"/>
        </w:rPr>
        <w:t xml:space="preserve">Из материалов дела усматривается и судом установлено, что </w:t>
      </w:r>
      <w:r>
        <w:rPr>
          <w:sz w:val="26"/>
          <w:szCs w:val="26"/>
        </w:rPr>
        <w:t>25.02.2022</w:t>
      </w:r>
      <w:r w:rsidRPr="00475041">
        <w:rPr>
          <w:sz w:val="26"/>
          <w:szCs w:val="26"/>
        </w:rPr>
        <w:t xml:space="preserve"> года межд</w:t>
      </w:r>
      <w:r w:rsidRPr="00475041">
        <w:rPr>
          <w:sz w:val="26"/>
          <w:szCs w:val="26"/>
        </w:rPr>
        <w:t xml:space="preserve">у </w:t>
      </w:r>
      <w:r>
        <w:rPr>
          <w:sz w:val="26"/>
          <w:szCs w:val="26"/>
        </w:rPr>
        <w:t>ООО</w:t>
      </w:r>
      <w:r>
        <w:rPr>
          <w:sz w:val="26"/>
          <w:szCs w:val="26"/>
        </w:rPr>
        <w:t xml:space="preserve"> МК «Джой Мани» </w:t>
      </w:r>
      <w:r w:rsidRPr="00475041">
        <w:rPr>
          <w:sz w:val="26"/>
          <w:szCs w:val="26"/>
        </w:rPr>
        <w:t xml:space="preserve">и </w:t>
      </w:r>
      <w:r>
        <w:rPr>
          <w:sz w:val="26"/>
          <w:szCs w:val="26"/>
        </w:rPr>
        <w:t>Мурадовым</w:t>
      </w:r>
      <w:r>
        <w:rPr>
          <w:sz w:val="26"/>
          <w:szCs w:val="26"/>
        </w:rPr>
        <w:t xml:space="preserve"> Д.Г.</w:t>
      </w:r>
      <w:r w:rsidRPr="00475041">
        <w:rPr>
          <w:sz w:val="26"/>
          <w:szCs w:val="26"/>
        </w:rPr>
        <w:t xml:space="preserve"> заключен договор займа </w:t>
      </w:r>
      <w:r>
        <w:rPr>
          <w:sz w:val="26"/>
          <w:szCs w:val="26"/>
        </w:rPr>
        <w:t>№ 1896210</w:t>
      </w:r>
      <w:r w:rsidRPr="00475041">
        <w:rPr>
          <w:sz w:val="26"/>
          <w:szCs w:val="26"/>
        </w:rPr>
        <w:t xml:space="preserve"> по условиям которого </w:t>
      </w:r>
      <w:r>
        <w:rPr>
          <w:sz w:val="26"/>
          <w:szCs w:val="26"/>
        </w:rPr>
        <w:t>Мурадову</w:t>
      </w:r>
      <w:r>
        <w:rPr>
          <w:sz w:val="26"/>
          <w:szCs w:val="26"/>
        </w:rPr>
        <w:t xml:space="preserve"> Д.Г.</w:t>
      </w:r>
      <w:r w:rsidRPr="00475041">
        <w:rPr>
          <w:sz w:val="26"/>
          <w:szCs w:val="26"/>
        </w:rPr>
        <w:t xml:space="preserve"> был предоставлен кредит (</w:t>
      </w:r>
      <w:r w:rsidRPr="00475041">
        <w:rPr>
          <w:sz w:val="26"/>
          <w:szCs w:val="26"/>
        </w:rPr>
        <w:t>займ</w:t>
      </w:r>
      <w:r w:rsidRPr="00475041">
        <w:rPr>
          <w:sz w:val="26"/>
          <w:szCs w:val="26"/>
        </w:rPr>
        <w:t>) в размере 2</w:t>
      </w:r>
      <w:r>
        <w:rPr>
          <w:sz w:val="26"/>
          <w:szCs w:val="26"/>
        </w:rPr>
        <w:t xml:space="preserve">0 </w:t>
      </w:r>
      <w:r w:rsidRPr="00475041">
        <w:rPr>
          <w:sz w:val="26"/>
          <w:szCs w:val="26"/>
        </w:rPr>
        <w:t xml:space="preserve">000 руб. сроком до </w:t>
      </w:r>
      <w:r>
        <w:rPr>
          <w:sz w:val="26"/>
          <w:szCs w:val="26"/>
        </w:rPr>
        <w:t>27</w:t>
      </w:r>
      <w:r w:rsidRPr="0047504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475041">
        <w:rPr>
          <w:sz w:val="26"/>
          <w:szCs w:val="26"/>
        </w:rPr>
        <w:t>.</w:t>
      </w:r>
      <w:r>
        <w:rPr>
          <w:sz w:val="26"/>
          <w:szCs w:val="26"/>
        </w:rPr>
        <w:t>2022г.</w:t>
      </w:r>
      <w:r w:rsidRPr="00475041">
        <w:rPr>
          <w:sz w:val="26"/>
          <w:szCs w:val="26"/>
        </w:rPr>
        <w:t xml:space="preserve"> под </w:t>
      </w:r>
      <w:r>
        <w:rPr>
          <w:sz w:val="26"/>
          <w:szCs w:val="26"/>
        </w:rPr>
        <w:t xml:space="preserve">365 </w:t>
      </w:r>
      <w:r w:rsidRPr="00475041">
        <w:rPr>
          <w:sz w:val="26"/>
          <w:szCs w:val="26"/>
        </w:rPr>
        <w:t xml:space="preserve">% годовых. Поскольку ответчик не исполнял принятые на себя обязательства, у него в период с </w:t>
      </w:r>
      <w:r>
        <w:rPr>
          <w:sz w:val="26"/>
          <w:szCs w:val="26"/>
        </w:rPr>
        <w:t>25.02.2022г.</w:t>
      </w:r>
      <w:r w:rsidRPr="00475041">
        <w:rPr>
          <w:sz w:val="26"/>
          <w:szCs w:val="26"/>
        </w:rPr>
        <w:t xml:space="preserve"> по </w:t>
      </w:r>
      <w:r w:rsidRPr="008D7214">
        <w:rPr>
          <w:sz w:val="26"/>
          <w:szCs w:val="26"/>
        </w:rPr>
        <w:t>25.07.2022г.</w:t>
      </w:r>
      <w:r w:rsidRPr="008D7214">
        <w:rPr>
          <w:sz w:val="26"/>
          <w:szCs w:val="26"/>
        </w:rPr>
        <w:t xml:space="preserve"> образовалась задолженность в размере </w:t>
      </w:r>
      <w:r w:rsidRPr="008D7214">
        <w:rPr>
          <w:sz w:val="26"/>
          <w:szCs w:val="26"/>
        </w:rPr>
        <w:t>50 000</w:t>
      </w:r>
      <w:r w:rsidRPr="008D7214">
        <w:rPr>
          <w:sz w:val="26"/>
          <w:szCs w:val="26"/>
        </w:rPr>
        <w:t xml:space="preserve"> руб., из которой сумма основного долга </w:t>
      </w:r>
      <w:r w:rsidRPr="008D7214">
        <w:rPr>
          <w:sz w:val="26"/>
          <w:szCs w:val="26"/>
        </w:rPr>
        <w:t>–</w:t>
      </w:r>
      <w:r w:rsidRPr="008D7214">
        <w:rPr>
          <w:sz w:val="26"/>
          <w:szCs w:val="26"/>
        </w:rPr>
        <w:t xml:space="preserve"> 2</w:t>
      </w:r>
      <w:r w:rsidRPr="008D7214">
        <w:rPr>
          <w:sz w:val="26"/>
          <w:szCs w:val="26"/>
        </w:rPr>
        <w:t xml:space="preserve">0 </w:t>
      </w:r>
      <w:r w:rsidRPr="008D7214">
        <w:rPr>
          <w:sz w:val="26"/>
          <w:szCs w:val="26"/>
        </w:rPr>
        <w:t xml:space="preserve">000 руб., сумма задолженности по процентам - </w:t>
      </w:r>
      <w:r w:rsidRPr="008D7214">
        <w:rPr>
          <w:sz w:val="26"/>
          <w:szCs w:val="26"/>
        </w:rPr>
        <w:t>3</w:t>
      </w:r>
      <w:r w:rsidRPr="008D7214">
        <w:rPr>
          <w:sz w:val="26"/>
          <w:szCs w:val="26"/>
        </w:rPr>
        <w:t xml:space="preserve">0 000 руб. </w:t>
      </w:r>
    </w:p>
    <w:p w:rsidR="00475041" w:rsidRPr="008D7214" w:rsidP="008D7214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D7214">
        <w:rPr>
          <w:sz w:val="26"/>
          <w:szCs w:val="26"/>
        </w:rPr>
        <w:t>09</w:t>
      </w:r>
      <w:r w:rsidRPr="008D7214">
        <w:rPr>
          <w:sz w:val="26"/>
          <w:szCs w:val="26"/>
        </w:rPr>
        <w:t>.</w:t>
      </w:r>
      <w:r w:rsidRPr="008D7214">
        <w:rPr>
          <w:sz w:val="26"/>
          <w:szCs w:val="26"/>
        </w:rPr>
        <w:t>09</w:t>
      </w:r>
      <w:r w:rsidRPr="008D7214">
        <w:rPr>
          <w:sz w:val="26"/>
          <w:szCs w:val="26"/>
        </w:rPr>
        <w:t>.20</w:t>
      </w:r>
      <w:r w:rsidRPr="008D7214">
        <w:rPr>
          <w:sz w:val="26"/>
          <w:szCs w:val="26"/>
        </w:rPr>
        <w:t>22</w:t>
      </w:r>
      <w:r w:rsidRPr="008D7214">
        <w:rPr>
          <w:sz w:val="26"/>
          <w:szCs w:val="26"/>
        </w:rPr>
        <w:t xml:space="preserve"> года на основании договора </w:t>
      </w:r>
      <w:r w:rsidRPr="008D7214">
        <w:rPr>
          <w:sz w:val="26"/>
          <w:szCs w:val="26"/>
        </w:rPr>
        <w:t>№</w:t>
      </w:r>
      <w:r w:rsidR="00CA47CF">
        <w:rPr>
          <w:sz w:val="26"/>
          <w:szCs w:val="26"/>
        </w:rPr>
        <w:t xml:space="preserve"> - </w:t>
      </w:r>
      <w:r w:rsidRPr="008D7214">
        <w:rPr>
          <w:sz w:val="26"/>
          <w:szCs w:val="26"/>
        </w:rPr>
        <w:t>уступки прав требования</w:t>
      </w:r>
      <w:r w:rsidRPr="008D7214">
        <w:rPr>
          <w:sz w:val="26"/>
          <w:szCs w:val="26"/>
        </w:rPr>
        <w:t xml:space="preserve"> (цессии)</w:t>
      </w:r>
      <w:r w:rsidRPr="008D7214">
        <w:rPr>
          <w:sz w:val="26"/>
          <w:szCs w:val="26"/>
        </w:rPr>
        <w:t>, произошла уступка права требования по просроченным кредитам (займам</w:t>
      </w:r>
      <w:r w:rsidRPr="008D7214">
        <w:rPr>
          <w:sz w:val="26"/>
          <w:szCs w:val="26"/>
        </w:rPr>
        <w:t xml:space="preserve">) </w:t>
      </w:r>
      <w:r w:rsidRPr="008D7214">
        <w:rPr>
          <w:sz w:val="26"/>
          <w:szCs w:val="26"/>
        </w:rPr>
        <w:t xml:space="preserve">ООО </w:t>
      </w:r>
      <w:r w:rsidRPr="008D7214">
        <w:rPr>
          <w:sz w:val="26"/>
          <w:szCs w:val="26"/>
        </w:rPr>
        <w:t>«</w:t>
      </w:r>
      <w:r w:rsidRPr="008D7214">
        <w:rPr>
          <w:sz w:val="26"/>
          <w:szCs w:val="26"/>
        </w:rPr>
        <w:t>СФО Титан</w:t>
      </w:r>
      <w:r w:rsidRPr="008D7214">
        <w:rPr>
          <w:sz w:val="26"/>
          <w:szCs w:val="26"/>
        </w:rPr>
        <w:t>»</w:t>
      </w:r>
      <w:r w:rsidRPr="008D7214">
        <w:rPr>
          <w:sz w:val="26"/>
          <w:szCs w:val="26"/>
        </w:rPr>
        <w:t xml:space="preserve"> в том числе и по договору (договор займа) </w:t>
      </w:r>
      <w:r w:rsidRPr="008D7214">
        <w:rPr>
          <w:sz w:val="26"/>
          <w:szCs w:val="26"/>
        </w:rPr>
        <w:t xml:space="preserve">№ </w:t>
      </w:r>
      <w:r w:rsidR="00CA47CF">
        <w:rPr>
          <w:sz w:val="26"/>
          <w:szCs w:val="26"/>
        </w:rPr>
        <w:t>-</w:t>
      </w:r>
      <w:r w:rsidRPr="008D7214">
        <w:rPr>
          <w:sz w:val="26"/>
          <w:szCs w:val="26"/>
        </w:rPr>
        <w:t xml:space="preserve"> от </w:t>
      </w:r>
      <w:r w:rsidRPr="008D7214">
        <w:rPr>
          <w:sz w:val="26"/>
          <w:szCs w:val="26"/>
        </w:rPr>
        <w:t>25.02.2022 года</w:t>
      </w:r>
      <w:r w:rsidRPr="008D7214">
        <w:rPr>
          <w:sz w:val="26"/>
          <w:szCs w:val="26"/>
        </w:rPr>
        <w:t xml:space="preserve">. Поскольку ответчик своих обязательств по возврату задолженности не исполнил. </w:t>
      </w:r>
    </w:p>
    <w:p w:rsidR="00475041" w:rsidRPr="008D7214" w:rsidP="008D7214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D7214">
        <w:rPr>
          <w:sz w:val="26"/>
          <w:szCs w:val="26"/>
        </w:rPr>
        <w:t xml:space="preserve">Ранее выданный судебный приказ </w:t>
      </w:r>
      <w:r w:rsidR="008D7214">
        <w:rPr>
          <w:sz w:val="26"/>
          <w:szCs w:val="26"/>
        </w:rPr>
        <w:t>№</w:t>
      </w:r>
      <w:r w:rsidR="00CA47CF">
        <w:rPr>
          <w:sz w:val="26"/>
          <w:szCs w:val="26"/>
        </w:rPr>
        <w:t xml:space="preserve"> -</w:t>
      </w:r>
      <w:r w:rsidR="008D7214">
        <w:rPr>
          <w:sz w:val="26"/>
          <w:szCs w:val="26"/>
        </w:rPr>
        <w:t xml:space="preserve">  </w:t>
      </w:r>
      <w:r w:rsidRPr="008D7214">
        <w:rPr>
          <w:sz w:val="26"/>
          <w:szCs w:val="26"/>
        </w:rPr>
        <w:t xml:space="preserve">отменен в связи с поступившими возражениями должника. </w:t>
      </w:r>
    </w:p>
    <w:p w:rsidR="00475041" w:rsidRPr="008D7214" w:rsidP="008D7214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8D7214">
        <w:rPr>
          <w:sz w:val="26"/>
          <w:szCs w:val="26"/>
        </w:rPr>
        <w:t xml:space="preserve">адолженность возникла в период с </w:t>
      </w:r>
      <w:r>
        <w:rPr>
          <w:sz w:val="26"/>
          <w:szCs w:val="26"/>
        </w:rPr>
        <w:t>25</w:t>
      </w:r>
      <w:r w:rsidRPr="008D7214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8D7214">
        <w:rPr>
          <w:sz w:val="26"/>
          <w:szCs w:val="26"/>
        </w:rPr>
        <w:t>.20</w:t>
      </w:r>
      <w:r>
        <w:rPr>
          <w:sz w:val="26"/>
          <w:szCs w:val="26"/>
        </w:rPr>
        <w:t>22 г.</w:t>
      </w:r>
      <w:r w:rsidRPr="008D7214">
        <w:rPr>
          <w:sz w:val="26"/>
          <w:szCs w:val="26"/>
        </w:rPr>
        <w:t xml:space="preserve"> по </w:t>
      </w:r>
      <w:r>
        <w:rPr>
          <w:sz w:val="26"/>
          <w:szCs w:val="26"/>
        </w:rPr>
        <w:t>25</w:t>
      </w:r>
      <w:r w:rsidRPr="008D7214">
        <w:rPr>
          <w:sz w:val="26"/>
          <w:szCs w:val="26"/>
        </w:rPr>
        <w:t>.07.20</w:t>
      </w:r>
      <w:r>
        <w:rPr>
          <w:sz w:val="26"/>
          <w:szCs w:val="26"/>
        </w:rPr>
        <w:t>22</w:t>
      </w:r>
      <w:r w:rsidRPr="008D7214">
        <w:rPr>
          <w:sz w:val="26"/>
          <w:szCs w:val="26"/>
        </w:rPr>
        <w:t xml:space="preserve"> г. </w:t>
      </w:r>
    </w:p>
    <w:p w:rsidR="00475041" w:rsidRPr="00A32FD5" w:rsidP="00A32FD5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8D7214">
        <w:rPr>
          <w:sz w:val="26"/>
          <w:szCs w:val="26"/>
        </w:rPr>
        <w:t xml:space="preserve">Также, из материалов дела усматривается и судом установлено, что </w:t>
      </w:r>
      <w:r w:rsidRPr="00A32FD5">
        <w:rPr>
          <w:sz w:val="26"/>
          <w:szCs w:val="26"/>
        </w:rPr>
        <w:t xml:space="preserve">определением Арбитражного суда </w:t>
      </w:r>
      <w:r w:rsidRPr="00A32FD5" w:rsidR="006E36E8">
        <w:rPr>
          <w:sz w:val="26"/>
          <w:szCs w:val="26"/>
        </w:rPr>
        <w:t>Ставропольского края</w:t>
      </w:r>
      <w:r w:rsidRPr="00A32FD5">
        <w:rPr>
          <w:sz w:val="26"/>
          <w:szCs w:val="26"/>
        </w:rPr>
        <w:t xml:space="preserve"> от </w:t>
      </w:r>
      <w:r w:rsidRPr="00A32FD5" w:rsidR="006E36E8">
        <w:rPr>
          <w:sz w:val="26"/>
          <w:szCs w:val="26"/>
        </w:rPr>
        <w:t>03.07.2023г.</w:t>
      </w:r>
      <w:r w:rsidRPr="00A32FD5">
        <w:rPr>
          <w:sz w:val="26"/>
          <w:szCs w:val="26"/>
        </w:rPr>
        <w:t xml:space="preserve"> по делу </w:t>
      </w:r>
      <w:r w:rsidRPr="00A32FD5" w:rsidR="006E36E8">
        <w:rPr>
          <w:sz w:val="26"/>
          <w:szCs w:val="26"/>
        </w:rPr>
        <w:t>№</w:t>
      </w:r>
      <w:r w:rsidR="00CA47CF">
        <w:rPr>
          <w:sz w:val="26"/>
          <w:szCs w:val="26"/>
        </w:rPr>
        <w:t xml:space="preserve"> -</w:t>
      </w:r>
      <w:r w:rsidRPr="00A32FD5">
        <w:rPr>
          <w:sz w:val="26"/>
          <w:szCs w:val="26"/>
        </w:rPr>
        <w:t xml:space="preserve"> процедура реализации имущества должника </w:t>
      </w:r>
      <w:r w:rsidRPr="00A32FD5" w:rsidR="006E36E8">
        <w:rPr>
          <w:sz w:val="26"/>
          <w:szCs w:val="26"/>
        </w:rPr>
        <w:t>Мурадова</w:t>
      </w:r>
      <w:r w:rsidRPr="00A32FD5" w:rsidR="006E36E8">
        <w:rPr>
          <w:sz w:val="26"/>
          <w:szCs w:val="26"/>
        </w:rPr>
        <w:t xml:space="preserve"> Д.Г.</w:t>
      </w:r>
      <w:r w:rsidRPr="00A32FD5">
        <w:rPr>
          <w:sz w:val="26"/>
          <w:szCs w:val="26"/>
        </w:rPr>
        <w:t xml:space="preserve"> завершена. Должник освобожден от дальнейшего исполнения обязанностей перед кредиторами, в том числе не заявившими свои требования в рамках процедуры банкротства. </w:t>
      </w:r>
    </w:p>
    <w:p w:rsidR="00475041" w:rsidRPr="00A32FD5" w:rsidP="00A32FD5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32FD5">
        <w:rPr>
          <w:sz w:val="26"/>
          <w:szCs w:val="26"/>
        </w:rPr>
        <w:t>Так, процедура признания гражданина несостоятельным (банкротом) и введения процедуры реализации имущества является публичной, сведения о ходе процедур, применяемых при банкротстве гражданина, в соответствии со ст</w:t>
      </w:r>
      <w:r w:rsidR="00A32FD5">
        <w:rPr>
          <w:sz w:val="26"/>
          <w:szCs w:val="26"/>
        </w:rPr>
        <w:t>.</w:t>
      </w:r>
      <w:r w:rsidRPr="00A32FD5">
        <w:rPr>
          <w:sz w:val="26"/>
          <w:szCs w:val="26"/>
        </w:rPr>
        <w:t>213.7 Федерального закона, опубликовываются путем их включения в Единый федеральный реестр сведений о банкротстве, а кредиторы считаются извещенными об опубликовании этих сведений, по истечении пяти рабочих дней со дня включения таких сведений в Единый федеральный</w:t>
      </w:r>
      <w:r w:rsidRPr="00A32FD5">
        <w:rPr>
          <w:sz w:val="26"/>
          <w:szCs w:val="26"/>
        </w:rPr>
        <w:t xml:space="preserve"> реестр сведений о банкротстве. </w:t>
      </w:r>
    </w:p>
    <w:p w:rsidR="00475041" w:rsidRPr="00A32FD5" w:rsidP="00A32FD5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32FD5">
        <w:rPr>
          <w:sz w:val="26"/>
          <w:szCs w:val="26"/>
        </w:rPr>
        <w:t xml:space="preserve">Данные о введении процедуры банкротства являются открытыми и общедоступными. </w:t>
      </w:r>
    </w:p>
    <w:p w:rsidR="00475041" w:rsidRPr="00D63A00" w:rsidP="00A32FD5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D63A00">
        <w:rPr>
          <w:sz w:val="26"/>
          <w:szCs w:val="26"/>
        </w:rPr>
        <w:t>Так, из открытых данных ЕФРСБ следует, чт</w:t>
      </w:r>
      <w:r w:rsidRPr="00D63A00">
        <w:rPr>
          <w:sz w:val="26"/>
          <w:szCs w:val="26"/>
        </w:rPr>
        <w:t>о ООО</w:t>
      </w:r>
      <w:r w:rsidRPr="00D63A00">
        <w:rPr>
          <w:sz w:val="26"/>
          <w:szCs w:val="26"/>
        </w:rPr>
        <w:t xml:space="preserve"> СФО Титан не является кредитором, включенным в реестр кредитором указанного должника в рамках дела о банкротстве, свои требования не предъявлял. </w:t>
      </w:r>
    </w:p>
    <w:p w:rsidR="00475041" w:rsidRPr="00D63A00" w:rsidP="00D63A00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D63A00">
        <w:rPr>
          <w:sz w:val="26"/>
          <w:szCs w:val="26"/>
        </w:rPr>
        <w:t>В соответствии со ст</w:t>
      </w:r>
      <w:r w:rsidRPr="00D63A00" w:rsidR="00D63A00">
        <w:rPr>
          <w:sz w:val="26"/>
          <w:szCs w:val="26"/>
        </w:rPr>
        <w:t>.</w:t>
      </w:r>
      <w:r w:rsidRPr="00D63A00">
        <w:rPr>
          <w:sz w:val="26"/>
          <w:szCs w:val="26"/>
        </w:rPr>
        <w:t xml:space="preserve">213.28 Федерального закона </w:t>
      </w:r>
      <w:r w:rsidRPr="00D63A00" w:rsidR="00D63A00">
        <w:rPr>
          <w:sz w:val="26"/>
          <w:szCs w:val="26"/>
        </w:rPr>
        <w:t>№</w:t>
      </w:r>
      <w:r w:rsidRPr="00D63A00">
        <w:rPr>
          <w:sz w:val="26"/>
          <w:szCs w:val="26"/>
        </w:rPr>
        <w:t xml:space="preserve">127-ФЗ </w:t>
      </w:r>
      <w:r w:rsidRPr="00D63A00" w:rsidR="00D63A00">
        <w:rPr>
          <w:sz w:val="26"/>
          <w:szCs w:val="26"/>
        </w:rPr>
        <w:t>«</w:t>
      </w:r>
      <w:r w:rsidRPr="00D63A00">
        <w:rPr>
          <w:sz w:val="26"/>
          <w:szCs w:val="26"/>
        </w:rPr>
        <w:t>О несостоятельности (банкротстве)</w:t>
      </w:r>
      <w:r w:rsidRPr="00D63A00" w:rsidR="00D63A00">
        <w:rPr>
          <w:sz w:val="26"/>
          <w:szCs w:val="26"/>
        </w:rPr>
        <w:t>»</w:t>
      </w:r>
      <w:r w:rsidRPr="00D63A00">
        <w:rPr>
          <w:sz w:val="26"/>
          <w:szCs w:val="26"/>
        </w:rPr>
        <w:t xml:space="preserve"> по итогам рассмотрения отчета о результатах реализации имущества гражданина арбитражный суд выносит определение о завершении реализации имущества гражданина (пункт 2); после завершения расчетов с кредиторами гражданин, признанный банкротом, освобождается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гражданина; освобождение гражданина от обязательств не распространяется на требования кредиторов, предусмотренные пунктами 4 и 5 настоящей статьи, а также на требования, о наличии которых кредиторы не знали и не должны были знать к моменту принятия определения о завершении реализации имущества гражданина (пункт 3). </w:t>
      </w:r>
    </w:p>
    <w:p w:rsidR="00475041" w:rsidRPr="001B4DE2" w:rsidP="001B4DE2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D63A00">
        <w:rPr>
          <w:sz w:val="26"/>
          <w:szCs w:val="26"/>
        </w:rPr>
        <w:t>Согласно пункту 5 названной статьи требования кредиторов по текущим платежам, о возмещении вреда, причиненного жизни или здоровью, о выплате заработной платы и выходного пособия, о возмещении морального вреда, о взыскании алиментов, а также иные требования, неразрывно связанные с личностью кредитора, в том числе требования, не заявленные при введении реструктуризации долгов гражданина или реализации имущества гражданина, сохраняют силу и могут быть</w:t>
      </w:r>
      <w:r w:rsidRPr="00D63A00">
        <w:rPr>
          <w:sz w:val="26"/>
          <w:szCs w:val="26"/>
        </w:rPr>
        <w:t xml:space="preserve"> предъявлены после окончания производства по делу </w:t>
      </w:r>
      <w:r w:rsidRPr="001B4DE2">
        <w:rPr>
          <w:sz w:val="26"/>
          <w:szCs w:val="26"/>
        </w:rPr>
        <w:t xml:space="preserve">о банкротстве гражданина в непогашенной их части в порядке, установленном законодательством Российской Федерации. </w:t>
      </w:r>
    </w:p>
    <w:p w:rsidR="00475041" w:rsidRPr="001B4DE2" w:rsidP="001B4DE2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В соответствии со ст.384 ГК РФ,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 </w:t>
      </w:r>
    </w:p>
    <w:p w:rsidR="00475041" w:rsidRPr="001B4DE2" w:rsidP="001B4DE2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B4DE2">
        <w:rPr>
          <w:sz w:val="26"/>
          <w:szCs w:val="26"/>
        </w:rPr>
        <w:t>Согласно п</w:t>
      </w:r>
      <w:r w:rsidR="001B4DE2">
        <w:rPr>
          <w:sz w:val="26"/>
          <w:szCs w:val="26"/>
        </w:rPr>
        <w:t>.</w:t>
      </w:r>
      <w:r w:rsidRPr="001B4DE2">
        <w:rPr>
          <w:sz w:val="26"/>
          <w:szCs w:val="26"/>
        </w:rPr>
        <w:t>3 ст</w:t>
      </w:r>
      <w:r w:rsidR="001B4DE2">
        <w:rPr>
          <w:sz w:val="26"/>
          <w:szCs w:val="26"/>
        </w:rPr>
        <w:t>.</w:t>
      </w:r>
      <w:r w:rsidRPr="001B4DE2">
        <w:rPr>
          <w:sz w:val="26"/>
          <w:szCs w:val="26"/>
        </w:rPr>
        <w:t xml:space="preserve">213.28 Федерального закона о несостоятельности (банкротстве) после завершения расчетов с кредиторами гражданин, признанный </w:t>
      </w:r>
      <w:r w:rsidRPr="001B4DE2">
        <w:rPr>
          <w:sz w:val="26"/>
          <w:szCs w:val="26"/>
        </w:rPr>
        <w:t xml:space="preserve">банкротом, освобождается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гражданина. </w:t>
      </w:r>
    </w:p>
    <w:p w:rsidR="00475041" w:rsidRPr="001B4DE2" w:rsidP="001B4DE2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Из приведенных выше положений закона следует, что в случае признания лица банкротом и завершении процедуры реализации его имущества, такой должник освобождается от исполнения требований кредиторов, в том числе индексации присужденной денежной суммы, от исполнения которой должник освобожден, поскольку эти требования не связаны с личностью должника, а являются обязательством, подлежащим выплате взыскателю на общих основаниях.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>Таким образом, и поскольку должник освобождается от исполнения требований кредиторов, учитывая, что требования истца по данному делу не являются текущими, кредитор не относится к поименованным в п.4, 5 ст.213.28 возникли еще до признания должника банкротом, наличие обязательства имело место еще в период с 20</w:t>
      </w:r>
      <w:r w:rsidR="001B4DE2">
        <w:rPr>
          <w:sz w:val="26"/>
          <w:szCs w:val="26"/>
        </w:rPr>
        <w:t>22</w:t>
      </w:r>
      <w:r w:rsidRPr="001B4DE2">
        <w:rPr>
          <w:sz w:val="26"/>
          <w:szCs w:val="26"/>
        </w:rPr>
        <w:t xml:space="preserve"> г., свое право на взыскание в рамках дела о банкротстве не реализовал, в связи</w:t>
      </w:r>
      <w:r w:rsidRPr="001B4DE2">
        <w:rPr>
          <w:sz w:val="26"/>
          <w:szCs w:val="26"/>
        </w:rPr>
        <w:t xml:space="preserve"> с чем, принимая во внимание правовые последствия признания должника банкротом основания для взыскания с </w:t>
      </w:r>
      <w:r w:rsidR="001B4DE2">
        <w:rPr>
          <w:sz w:val="26"/>
          <w:szCs w:val="26"/>
        </w:rPr>
        <w:t>Мурадова</w:t>
      </w:r>
      <w:r w:rsidR="001B4DE2">
        <w:rPr>
          <w:sz w:val="26"/>
          <w:szCs w:val="26"/>
        </w:rPr>
        <w:t xml:space="preserve"> Д.Г.</w:t>
      </w:r>
      <w:r w:rsidRPr="001B4DE2">
        <w:rPr>
          <w:sz w:val="26"/>
          <w:szCs w:val="26"/>
        </w:rPr>
        <w:t xml:space="preserve"> в пользу истца указанной суммы задолженности по договору займа в настоящем деле не имеется, в удовлетворении иска надлежит отказать.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В силу ч.1 ст.88 ГПК РФ, судебные расходы состоят из государственной пошлины и издержек, связанных с рассмотрением дела.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В соответствии с ч.1 ст.98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ст.96 ГПК РФ.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С учетом отказа в иске суд полагает верным отказать истцу </w:t>
      </w:r>
      <w:r w:rsidRPr="001B4DE2">
        <w:rPr>
          <w:sz w:val="26"/>
          <w:szCs w:val="26"/>
        </w:rPr>
        <w:t>во взыскании с ответчика в пользу истца расходов по оплате государственной пошлины в размере</w:t>
      </w:r>
      <w:r w:rsidRPr="001B4DE2">
        <w:rPr>
          <w:sz w:val="26"/>
          <w:szCs w:val="26"/>
        </w:rPr>
        <w:t xml:space="preserve"> </w:t>
      </w:r>
      <w:r w:rsidR="001B4DE2">
        <w:rPr>
          <w:sz w:val="26"/>
          <w:szCs w:val="26"/>
        </w:rPr>
        <w:t>1</w:t>
      </w:r>
      <w:r w:rsidRPr="001B4DE2">
        <w:rPr>
          <w:sz w:val="26"/>
          <w:szCs w:val="26"/>
        </w:rPr>
        <w:t xml:space="preserve">700 рублей.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На основании </w:t>
      </w:r>
      <w:r w:rsidRPr="001B4DE2">
        <w:rPr>
          <w:sz w:val="26"/>
          <w:szCs w:val="26"/>
        </w:rPr>
        <w:t>изложенного</w:t>
      </w:r>
      <w:r w:rsidRPr="001B4DE2">
        <w:rPr>
          <w:sz w:val="26"/>
          <w:szCs w:val="26"/>
        </w:rPr>
        <w:t xml:space="preserve"> и руководствуясь ст.ст.194 - 198 ГПК РФ, суд, </w:t>
      </w:r>
    </w:p>
    <w:p w:rsidR="00475041" w:rsidRPr="001B4DE2" w:rsidP="001B4DE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1B4DE2">
        <w:rPr>
          <w:sz w:val="26"/>
          <w:szCs w:val="26"/>
        </w:rPr>
        <w:t xml:space="preserve">  </w:t>
      </w:r>
    </w:p>
    <w:p w:rsidR="00475041" w:rsidRPr="001B4DE2" w:rsidP="001B4DE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1B4DE2">
        <w:rPr>
          <w:sz w:val="26"/>
          <w:szCs w:val="26"/>
        </w:rPr>
        <w:t xml:space="preserve">решил: </w:t>
      </w:r>
    </w:p>
    <w:p w:rsidR="00475041" w:rsidRPr="001B4DE2" w:rsidP="001B4DE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1B4DE2">
        <w:rPr>
          <w:sz w:val="26"/>
          <w:szCs w:val="26"/>
        </w:rPr>
        <w:t xml:space="preserve"> 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Исковые требования Общества с ограниченной ответственностью </w:t>
      </w:r>
      <w:r w:rsidR="001B4DE2">
        <w:rPr>
          <w:sz w:val="26"/>
          <w:szCs w:val="26"/>
        </w:rPr>
        <w:t>«</w:t>
      </w:r>
      <w:r w:rsidRPr="001B4DE2">
        <w:rPr>
          <w:sz w:val="26"/>
          <w:szCs w:val="26"/>
        </w:rPr>
        <w:t>Специализированное финансовое общество Титан</w:t>
      </w:r>
      <w:r w:rsidR="001B4DE2">
        <w:rPr>
          <w:sz w:val="26"/>
          <w:szCs w:val="26"/>
        </w:rPr>
        <w:t>»</w:t>
      </w:r>
      <w:r w:rsidRPr="001B4DE2">
        <w:rPr>
          <w:sz w:val="26"/>
          <w:szCs w:val="26"/>
        </w:rPr>
        <w:t xml:space="preserve"> (ООО </w:t>
      </w:r>
      <w:r w:rsidR="001B4DE2">
        <w:rPr>
          <w:sz w:val="26"/>
          <w:szCs w:val="26"/>
        </w:rPr>
        <w:t>«</w:t>
      </w:r>
      <w:r w:rsidRPr="001B4DE2">
        <w:rPr>
          <w:sz w:val="26"/>
          <w:szCs w:val="26"/>
        </w:rPr>
        <w:t>СФО Титан</w:t>
      </w:r>
      <w:r w:rsidR="001B4DE2">
        <w:rPr>
          <w:sz w:val="26"/>
          <w:szCs w:val="26"/>
        </w:rPr>
        <w:t>»</w:t>
      </w:r>
      <w:r w:rsidRPr="001B4DE2">
        <w:rPr>
          <w:sz w:val="26"/>
          <w:szCs w:val="26"/>
        </w:rPr>
        <w:t xml:space="preserve">) к </w:t>
      </w:r>
      <w:r w:rsidR="001B4DE2">
        <w:rPr>
          <w:sz w:val="26"/>
          <w:szCs w:val="26"/>
        </w:rPr>
        <w:t>Мурадову</w:t>
      </w:r>
      <w:r w:rsidR="001B4DE2">
        <w:rPr>
          <w:sz w:val="26"/>
          <w:szCs w:val="26"/>
        </w:rPr>
        <w:t xml:space="preserve"> </w:t>
      </w:r>
      <w:r w:rsidR="00CA47CF">
        <w:rPr>
          <w:sz w:val="26"/>
          <w:szCs w:val="26"/>
        </w:rPr>
        <w:t>Д.Г.</w:t>
      </w:r>
      <w:r w:rsidRPr="001B4DE2">
        <w:rPr>
          <w:sz w:val="26"/>
          <w:szCs w:val="26"/>
        </w:rPr>
        <w:t xml:space="preserve"> о взыскании задолженности по договору займа</w:t>
      </w:r>
      <w:r w:rsidR="001B4DE2">
        <w:rPr>
          <w:sz w:val="26"/>
          <w:szCs w:val="26"/>
        </w:rPr>
        <w:t xml:space="preserve"> №1896210 от 25.02.2022г.</w:t>
      </w:r>
      <w:r w:rsidRPr="001B4DE2">
        <w:rPr>
          <w:sz w:val="26"/>
          <w:szCs w:val="26"/>
        </w:rPr>
        <w:t xml:space="preserve">, судебных расходов по оплате госпошлины - оставить без удовлетворения.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>Решение может быть обжаловано в М</w:t>
      </w:r>
      <w:r w:rsidR="001B4DE2">
        <w:rPr>
          <w:sz w:val="26"/>
          <w:szCs w:val="26"/>
        </w:rPr>
        <w:t xml:space="preserve">инераловодский городской суд </w:t>
      </w:r>
      <w:r w:rsidRPr="001B4DE2">
        <w:rPr>
          <w:sz w:val="26"/>
          <w:szCs w:val="26"/>
        </w:rPr>
        <w:t xml:space="preserve">в течение одного месяца. </w:t>
      </w:r>
    </w:p>
    <w:p w:rsidR="00475041" w:rsidRPr="001B4DE2" w:rsidP="001B4DE2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B4DE2">
        <w:rPr>
          <w:sz w:val="26"/>
          <w:szCs w:val="26"/>
        </w:rPr>
        <w:t xml:space="preserve">  </w:t>
      </w:r>
    </w:p>
    <w:p w:rsidR="004D42AF" w:rsidP="004D42AF">
      <w:pPr>
        <w:pStyle w:val="NormalWeb"/>
        <w:spacing w:before="0" w:beforeAutospacing="0" w:after="0" w:afterAutospacing="0"/>
        <w:ind w:firstLine="540"/>
        <w:jc w:val="both"/>
      </w:pPr>
      <w:r>
        <w:t xml:space="preserve">  </w:t>
      </w:r>
    </w:p>
    <w:p w:rsidR="004D42AF" w:rsidRPr="001B4DE2" w:rsidP="001B4DE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B4DE2">
        <w:rPr>
          <w:sz w:val="26"/>
          <w:szCs w:val="26"/>
        </w:rPr>
        <w:t>Мировой с</w:t>
      </w:r>
      <w:r w:rsidRPr="001B4DE2">
        <w:rPr>
          <w:sz w:val="26"/>
          <w:szCs w:val="26"/>
        </w:rPr>
        <w:t xml:space="preserve">удья </w:t>
      </w:r>
      <w:r>
        <w:rPr>
          <w:sz w:val="26"/>
          <w:szCs w:val="26"/>
        </w:rPr>
        <w:t xml:space="preserve">                                                                                         М.В. Щетинина</w:t>
      </w:r>
    </w:p>
    <w:p w:rsidR="004D42AF" w:rsidP="004D42AF">
      <w:pPr>
        <w:pStyle w:val="NormalWeb"/>
        <w:spacing w:before="0" w:beforeAutospacing="0" w:after="0" w:afterAutospacing="0"/>
        <w:jc w:val="right"/>
      </w:pPr>
    </w:p>
    <w:p w:rsidR="004D42AF" w:rsidP="004D42AF">
      <w:pPr>
        <w:pStyle w:val="NormalWeb"/>
        <w:spacing w:before="0" w:beforeAutospacing="0" w:after="0" w:afterAutospacing="0"/>
        <w:ind w:firstLine="540"/>
        <w:jc w:val="both"/>
      </w:pPr>
      <w:r>
        <w:t xml:space="preserve">  </w:t>
      </w:r>
    </w:p>
    <w:p w:rsidR="002D39A1"/>
    <w:sectPr w:rsidSect="007C01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F8"/>
    <w:rsid w:val="001B4DE2"/>
    <w:rsid w:val="002356AA"/>
    <w:rsid w:val="002D39A1"/>
    <w:rsid w:val="00475041"/>
    <w:rsid w:val="004D42AF"/>
    <w:rsid w:val="005111DE"/>
    <w:rsid w:val="005F664B"/>
    <w:rsid w:val="006E36E8"/>
    <w:rsid w:val="00752E85"/>
    <w:rsid w:val="007C01CC"/>
    <w:rsid w:val="008D7214"/>
    <w:rsid w:val="00A32FD5"/>
    <w:rsid w:val="00CA47CF"/>
    <w:rsid w:val="00D63A00"/>
    <w:rsid w:val="00EF1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