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FB2A07">
        <w:rPr>
          <w:rFonts w:ascii="Times New Roman" w:hAnsi="Times New Roman" w:cs="Times New Roman"/>
          <w:sz w:val="28"/>
          <w:szCs w:val="28"/>
        </w:rPr>
        <w:t>673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FB2A07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FB2A07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FB2A07">
        <w:rPr>
          <w:rFonts w:ascii="Times New Roman" w:hAnsi="Times New Roman" w:cs="Times New Roman"/>
          <w:sz w:val="28"/>
          <w:szCs w:val="28"/>
        </w:rPr>
        <w:t>001063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FB2A07">
        <w:rPr>
          <w:rFonts w:ascii="Times New Roman" w:hAnsi="Times New Roman" w:cs="Times New Roman"/>
          <w:sz w:val="28"/>
          <w:szCs w:val="28"/>
        </w:rPr>
        <w:t>96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FB2A07">
        <w:rPr>
          <w:rFonts w:ascii="Times New Roman" w:hAnsi="Times New Roman" w:cs="Times New Roman"/>
          <w:sz w:val="28"/>
          <w:szCs w:val="28"/>
        </w:rPr>
        <w:t xml:space="preserve"> с участием представителя истца по доверенности – </w:t>
      </w:r>
      <w:r w:rsidR="00FB2A07">
        <w:rPr>
          <w:rFonts w:ascii="Times New Roman" w:hAnsi="Times New Roman" w:cs="Times New Roman"/>
          <w:sz w:val="28"/>
          <w:szCs w:val="28"/>
        </w:rPr>
        <w:t>Колпаковой</w:t>
      </w:r>
      <w:r w:rsidR="00FB2A07">
        <w:rPr>
          <w:rFonts w:ascii="Times New Roman" w:hAnsi="Times New Roman" w:cs="Times New Roman"/>
          <w:sz w:val="28"/>
          <w:szCs w:val="28"/>
        </w:rPr>
        <w:t xml:space="preserve"> Ю.С., ответчика – </w:t>
      </w:r>
      <w:r w:rsidR="00FB2A07">
        <w:rPr>
          <w:rFonts w:ascii="Times New Roman" w:hAnsi="Times New Roman" w:cs="Times New Roman"/>
          <w:sz w:val="28"/>
          <w:szCs w:val="28"/>
        </w:rPr>
        <w:t>Пыниковой</w:t>
      </w:r>
      <w:r w:rsidR="00FB2A07">
        <w:rPr>
          <w:rFonts w:ascii="Times New Roman" w:hAnsi="Times New Roman" w:cs="Times New Roman"/>
          <w:sz w:val="28"/>
          <w:szCs w:val="28"/>
        </w:rPr>
        <w:t xml:space="preserve"> Н.Н.,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B2A0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Управляющая компания </w:t>
      </w:r>
      <w:r w:rsidR="00983D1A">
        <w:rPr>
          <w:rFonts w:ascii="Times New Roman" w:hAnsi="Times New Roman" w:cs="Times New Roman"/>
          <w:sz w:val="28"/>
          <w:szCs w:val="28"/>
        </w:rPr>
        <w:t xml:space="preserve"> «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» к </w:t>
      </w:r>
      <w:r w:rsidR="00FB2A07">
        <w:rPr>
          <w:rFonts w:ascii="Times New Roman" w:hAnsi="Times New Roman" w:cs="Times New Roman"/>
          <w:sz w:val="28"/>
          <w:szCs w:val="28"/>
        </w:rPr>
        <w:t>П</w:t>
      </w:r>
      <w:r w:rsidR="009E78F3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FB2A07">
        <w:rPr>
          <w:rFonts w:ascii="Times New Roman" w:hAnsi="Times New Roman" w:cs="Times New Roman"/>
          <w:sz w:val="28"/>
          <w:szCs w:val="28"/>
        </w:rPr>
        <w:t>содержанию и текущему ремонту многоквартирного дома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</w:t>
      </w:r>
      <w:r w:rsidR="005A45E9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B2A0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Управляющая компания  «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FB2A07">
        <w:rPr>
          <w:rFonts w:ascii="Times New Roman" w:hAnsi="Times New Roman" w:cs="Times New Roman"/>
          <w:sz w:val="28"/>
          <w:szCs w:val="28"/>
        </w:rPr>
        <w:t xml:space="preserve">» к </w:t>
      </w:r>
      <w:r w:rsidR="00FB2A07">
        <w:rPr>
          <w:rFonts w:ascii="Times New Roman" w:hAnsi="Times New Roman" w:cs="Times New Roman"/>
          <w:sz w:val="28"/>
          <w:szCs w:val="28"/>
        </w:rPr>
        <w:t>П</w:t>
      </w:r>
      <w:r w:rsidR="009E78F3">
        <w:rPr>
          <w:rFonts w:ascii="Times New Roman" w:hAnsi="Times New Roman" w:cs="Times New Roman"/>
          <w:sz w:val="28"/>
          <w:szCs w:val="28"/>
        </w:rPr>
        <w:t xml:space="preserve">*** </w:t>
      </w:r>
      <w:r w:rsidR="00FB2A0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содержанию и текущему ремонту многоквартирного дома, удовлетворить </w:t>
      </w:r>
      <w:r w:rsidRPr="002A22C1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213C73" w:rsidP="00764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B2A07">
        <w:rPr>
          <w:rFonts w:ascii="Times New Roman" w:hAnsi="Times New Roman" w:cs="Times New Roman"/>
          <w:sz w:val="28"/>
          <w:szCs w:val="28"/>
        </w:rPr>
        <w:t>П</w:t>
      </w:r>
      <w:r w:rsidR="009E78F3">
        <w:rPr>
          <w:rFonts w:ascii="Times New Roman" w:hAnsi="Times New Roman" w:cs="Times New Roman"/>
          <w:sz w:val="28"/>
          <w:szCs w:val="28"/>
        </w:rPr>
        <w:t xml:space="preserve">*** </w:t>
      </w:r>
      <w:r w:rsidR="000A139C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9E78F3">
        <w:rPr>
          <w:rFonts w:ascii="Times New Roman" w:hAnsi="Times New Roman" w:cs="Times New Roman"/>
          <w:sz w:val="28"/>
          <w:szCs w:val="28"/>
        </w:rPr>
        <w:t xml:space="preserve">*** </w:t>
      </w:r>
      <w:r w:rsidR="000A139C">
        <w:rPr>
          <w:rFonts w:ascii="Times New Roman" w:hAnsi="Times New Roman" w:cs="Times New Roman"/>
          <w:sz w:val="28"/>
          <w:szCs w:val="28"/>
        </w:rPr>
        <w:t xml:space="preserve"> №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Pr="00F04B8A" w:rsidR="00F04B8A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B2A0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Управляющая компания  «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FB2A07">
        <w:rPr>
          <w:rFonts w:ascii="Times New Roman" w:hAnsi="Times New Roman" w:cs="Times New Roman"/>
          <w:sz w:val="28"/>
          <w:szCs w:val="28"/>
        </w:rPr>
        <w:t>»</w:t>
      </w:r>
      <w:r w:rsidR="000A139C">
        <w:rPr>
          <w:rFonts w:ascii="Times New Roman" w:hAnsi="Times New Roman" w:cs="Times New Roman"/>
          <w:sz w:val="28"/>
          <w:szCs w:val="28"/>
        </w:rPr>
        <w:t>, ИНН</w:t>
      </w:r>
      <w:r w:rsidR="005A45E9">
        <w:rPr>
          <w:rFonts w:ascii="Times New Roman" w:hAnsi="Times New Roman" w:cs="Times New Roman"/>
          <w:sz w:val="28"/>
          <w:szCs w:val="28"/>
        </w:rPr>
        <w:t xml:space="preserve">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Pr="00983D1A"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FB2A07">
        <w:rPr>
          <w:rFonts w:ascii="Times New Roman" w:hAnsi="Times New Roman" w:cs="Times New Roman"/>
          <w:sz w:val="28"/>
          <w:szCs w:val="28"/>
        </w:rPr>
        <w:t xml:space="preserve">по содержанию и текущему ремонту многоквартирного дома </w:t>
      </w:r>
      <w:r w:rsidR="007E2E8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7E2E8E">
        <w:rPr>
          <w:rFonts w:ascii="Times New Roman" w:hAnsi="Times New Roman" w:cs="Times New Roman"/>
          <w:sz w:val="28"/>
          <w:szCs w:val="28"/>
        </w:rPr>
        <w:t>ей</w:t>
      </w:r>
      <w:r w:rsidR="00FB2A07">
        <w:rPr>
          <w:rFonts w:ascii="Times New Roman" w:hAnsi="Times New Roman" w:cs="Times New Roman"/>
          <w:sz w:val="28"/>
          <w:szCs w:val="28"/>
        </w:rPr>
        <w:t xml:space="preserve">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FB2A0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FB2A07">
        <w:rPr>
          <w:rFonts w:ascii="Times New Roman" w:hAnsi="Times New Roman" w:cs="Times New Roman"/>
          <w:sz w:val="28"/>
          <w:szCs w:val="28"/>
        </w:rPr>
        <w:t>пени за несвоевременное внесение пл</w:t>
      </w:r>
      <w:r w:rsidR="007648CF">
        <w:rPr>
          <w:rFonts w:ascii="Times New Roman" w:hAnsi="Times New Roman" w:cs="Times New Roman"/>
          <w:sz w:val="28"/>
          <w:szCs w:val="28"/>
        </w:rPr>
        <w:t>а</w:t>
      </w:r>
      <w:r w:rsidR="00FB2A07">
        <w:rPr>
          <w:rFonts w:ascii="Times New Roman" w:hAnsi="Times New Roman" w:cs="Times New Roman"/>
          <w:sz w:val="28"/>
          <w:szCs w:val="28"/>
        </w:rPr>
        <w:t xml:space="preserve">ты </w:t>
      </w:r>
      <w:r w:rsidR="007648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648C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648C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648C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648CF">
        <w:rPr>
          <w:rFonts w:ascii="Times New Roman" w:hAnsi="Times New Roman" w:cs="Times New Roman"/>
          <w:sz w:val="28"/>
          <w:szCs w:val="28"/>
        </w:rPr>
        <w:t xml:space="preserve"> копеек, 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7648CF">
        <w:rPr>
          <w:rFonts w:ascii="Times New Roman" w:hAnsi="Times New Roman" w:cs="Times New Roman"/>
          <w:sz w:val="28"/>
          <w:szCs w:val="28"/>
        </w:rPr>
        <w:t xml:space="preserve">я </w:t>
      </w:r>
      <w:r w:rsidR="009E78F3">
        <w:rPr>
          <w:rFonts w:ascii="Times New Roman" w:hAnsi="Times New Roman" w:cs="Times New Roman"/>
          <w:sz w:val="28"/>
          <w:szCs w:val="28"/>
        </w:rPr>
        <w:t>***</w:t>
      </w:r>
      <w:r w:rsidR="007648C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9E78F3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9E78F3" w:rsidRPr="009E78F3" w:rsidP="009E78F3"/>
    <w:p w:rsidR="009E78F3" w:rsidRPr="002A22C1" w:rsidP="009E78F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9E78F3" w:rsidP="009E78F3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A139C"/>
    <w:rsid w:val="000B7B62"/>
    <w:rsid w:val="000F11F9"/>
    <w:rsid w:val="001809E6"/>
    <w:rsid w:val="001D07AC"/>
    <w:rsid w:val="001D2463"/>
    <w:rsid w:val="00207F91"/>
    <w:rsid w:val="00213C73"/>
    <w:rsid w:val="00266BAF"/>
    <w:rsid w:val="002A22C1"/>
    <w:rsid w:val="003E7B8D"/>
    <w:rsid w:val="004A125F"/>
    <w:rsid w:val="004C6C1E"/>
    <w:rsid w:val="0058558A"/>
    <w:rsid w:val="005A45E9"/>
    <w:rsid w:val="007648CF"/>
    <w:rsid w:val="007A72D5"/>
    <w:rsid w:val="007E2D57"/>
    <w:rsid w:val="007E2E8E"/>
    <w:rsid w:val="008D217F"/>
    <w:rsid w:val="00983D1A"/>
    <w:rsid w:val="009D62EB"/>
    <w:rsid w:val="009E78F3"/>
    <w:rsid w:val="00A2182F"/>
    <w:rsid w:val="00C1736B"/>
    <w:rsid w:val="00C314A7"/>
    <w:rsid w:val="00CE5A04"/>
    <w:rsid w:val="00CF6F05"/>
    <w:rsid w:val="00D56854"/>
    <w:rsid w:val="00DB6978"/>
    <w:rsid w:val="00E9284B"/>
    <w:rsid w:val="00E95BA9"/>
    <w:rsid w:val="00ED1C0B"/>
    <w:rsid w:val="00F04B8A"/>
    <w:rsid w:val="00F07321"/>
    <w:rsid w:val="00F65E40"/>
    <w:rsid w:val="00F73440"/>
    <w:rsid w:val="00FB2A0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