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96340E" w:rsidP="0026780A" w14:paraId="541C2FFB" w14:textId="4DB0F851">
      <w:pPr>
        <w:ind w:left="5664" w:right="284" w:firstLine="708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Дело № 2-</w:t>
      </w:r>
      <w:r w:rsidR="000C6673">
        <w:rPr>
          <w:b/>
          <w:sz w:val="28"/>
          <w:szCs w:val="28"/>
        </w:rPr>
        <w:t>2695</w:t>
      </w:r>
      <w:r w:rsidR="00AB784E">
        <w:rPr>
          <w:b/>
          <w:sz w:val="28"/>
          <w:szCs w:val="28"/>
        </w:rPr>
        <w:t>/</w:t>
      </w:r>
      <w:r w:rsidR="00587882">
        <w:rPr>
          <w:b/>
          <w:sz w:val="28"/>
          <w:szCs w:val="28"/>
        </w:rPr>
        <w:t>1/</w:t>
      </w:r>
      <w:r w:rsidRPr="0096340E" w:rsidR="00000D64">
        <w:rPr>
          <w:b/>
          <w:sz w:val="28"/>
          <w:szCs w:val="28"/>
        </w:rPr>
        <w:t>202</w:t>
      </w:r>
      <w:r w:rsidR="00587882">
        <w:rPr>
          <w:b/>
          <w:sz w:val="28"/>
          <w:szCs w:val="28"/>
        </w:rPr>
        <w:t>4</w:t>
      </w:r>
    </w:p>
    <w:p w:rsidR="00E238B9" w:rsidRPr="0096340E" w:rsidP="00F505B9" w14:paraId="58697FE8" w14:textId="733B5F51">
      <w:pPr>
        <w:ind w:left="4248" w:right="284"/>
        <w:jc w:val="right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У</w:t>
      </w:r>
      <w:r w:rsidRPr="0096340E">
        <w:rPr>
          <w:b/>
          <w:sz w:val="28"/>
          <w:szCs w:val="28"/>
        </w:rPr>
        <w:t>ИД</w:t>
      </w:r>
      <w:r w:rsidR="0046255F">
        <w:rPr>
          <w:b/>
          <w:sz w:val="28"/>
          <w:szCs w:val="28"/>
        </w:rPr>
        <w:t xml:space="preserve"> </w:t>
      </w:r>
      <w:r w:rsidR="000C6673">
        <w:rPr>
          <w:b/>
          <w:sz w:val="28"/>
          <w:szCs w:val="28"/>
        </w:rPr>
        <w:t>78</w:t>
      </w:r>
      <w:r w:rsidR="00AB784E">
        <w:rPr>
          <w:b/>
          <w:sz w:val="28"/>
          <w:szCs w:val="28"/>
        </w:rPr>
        <w:t>М</w:t>
      </w:r>
      <w:r w:rsidRPr="0046255F" w:rsidR="0046255F">
        <w:rPr>
          <w:b/>
          <w:bCs/>
          <w:sz w:val="28"/>
          <w:szCs w:val="28"/>
        </w:rPr>
        <w:t>S0</w:t>
      </w:r>
      <w:r w:rsidR="000C6673">
        <w:rPr>
          <w:b/>
          <w:bCs/>
          <w:sz w:val="28"/>
          <w:szCs w:val="28"/>
        </w:rPr>
        <w:t>095</w:t>
      </w:r>
      <w:r w:rsidRPr="0046255F" w:rsidR="0046255F">
        <w:rPr>
          <w:b/>
          <w:bCs/>
          <w:sz w:val="28"/>
          <w:szCs w:val="28"/>
        </w:rPr>
        <w:t>-01-202</w:t>
      </w:r>
      <w:r w:rsidR="000C6673">
        <w:rPr>
          <w:b/>
          <w:bCs/>
          <w:sz w:val="28"/>
          <w:szCs w:val="28"/>
        </w:rPr>
        <w:t>4</w:t>
      </w:r>
      <w:r w:rsidRPr="0046255F" w:rsidR="0046255F">
        <w:rPr>
          <w:b/>
          <w:bCs/>
          <w:sz w:val="28"/>
          <w:szCs w:val="28"/>
        </w:rPr>
        <w:t>-00</w:t>
      </w:r>
      <w:r w:rsidR="000C6673">
        <w:rPr>
          <w:b/>
          <w:bCs/>
          <w:sz w:val="28"/>
          <w:szCs w:val="28"/>
        </w:rPr>
        <w:t>2463</w:t>
      </w:r>
      <w:r w:rsidRPr="0046255F" w:rsidR="0046255F">
        <w:rPr>
          <w:b/>
          <w:bCs/>
          <w:sz w:val="28"/>
          <w:szCs w:val="28"/>
        </w:rPr>
        <w:t>-</w:t>
      </w:r>
      <w:r w:rsidR="000C6673">
        <w:rPr>
          <w:b/>
          <w:bCs/>
          <w:sz w:val="28"/>
          <w:szCs w:val="28"/>
        </w:rPr>
        <w:t>89</w:t>
      </w:r>
      <w:r w:rsidRPr="0096340E" w:rsidR="00890B3D">
        <w:rPr>
          <w:b/>
          <w:sz w:val="28"/>
          <w:szCs w:val="28"/>
        </w:rPr>
        <w:t xml:space="preserve">  </w:t>
      </w:r>
      <w:r w:rsidRPr="0096340E" w:rsidR="004B654A">
        <w:rPr>
          <w:b/>
          <w:sz w:val="28"/>
          <w:szCs w:val="28"/>
        </w:rPr>
        <w:t xml:space="preserve">     </w:t>
      </w:r>
    </w:p>
    <w:p w:rsidR="00E238B9" w:rsidRPr="0096340E" w:rsidP="00890B3D" w14:paraId="625CCB4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</w:t>
      </w:r>
    </w:p>
    <w:p w:rsidR="00890B3D" w:rsidRPr="0096340E" w:rsidP="00890B3D" w14:paraId="1CF08259" w14:textId="322FE30C">
      <w:pPr>
        <w:ind w:left="2124" w:right="284" w:firstLine="708"/>
        <w:jc w:val="center"/>
        <w:rPr>
          <w:sz w:val="28"/>
          <w:szCs w:val="28"/>
        </w:rPr>
      </w:pPr>
      <w:r w:rsidRPr="0096340E">
        <w:rPr>
          <w:b/>
          <w:sz w:val="28"/>
          <w:szCs w:val="28"/>
        </w:rPr>
        <w:t xml:space="preserve">РЕШЕНИЕ </w:t>
      </w:r>
      <w:r w:rsidR="00961E7D">
        <w:rPr>
          <w:b/>
          <w:sz w:val="28"/>
          <w:szCs w:val="28"/>
        </w:rPr>
        <w:t>(Заочное)</w:t>
      </w:r>
      <w:r w:rsidRPr="0096340E">
        <w:rPr>
          <w:b/>
          <w:sz w:val="28"/>
          <w:szCs w:val="28"/>
        </w:rPr>
        <w:t xml:space="preserve">   </w:t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E238B9">
        <w:rPr>
          <w:sz w:val="28"/>
          <w:szCs w:val="28"/>
        </w:rPr>
        <w:t xml:space="preserve"> </w:t>
      </w:r>
    </w:p>
    <w:p w:rsidR="00890B3D" w:rsidRPr="0096340E" w:rsidP="00890B3D" w14:paraId="51C55258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96340E">
        <w:rPr>
          <w:b/>
          <w:sz w:val="28"/>
          <w:szCs w:val="28"/>
        </w:rPr>
        <w:t>ИМЕНЕМ РОССИЙСКОЙ ФЕДЕРАЦИИ</w:t>
      </w:r>
    </w:p>
    <w:p w:rsidR="00890B3D" w:rsidRPr="0096340E" w:rsidP="00890B3D" w14:paraId="19F4D4C9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96340E">
        <w:rPr>
          <w:b/>
          <w:color w:val="333333"/>
          <w:sz w:val="28"/>
          <w:szCs w:val="28"/>
        </w:rPr>
        <w:t>/Резолютивная часть/</w:t>
      </w:r>
    </w:p>
    <w:p w:rsidR="004B654A" w:rsidRPr="0096340E" w:rsidP="0054547F" w14:paraId="6093DC3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96340E" w:rsidP="004B654A" w14:paraId="23730DFB" w14:textId="453194F3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96340E">
        <w:rPr>
          <w:b/>
          <w:color w:val="000000"/>
          <w:sz w:val="28"/>
          <w:szCs w:val="28"/>
        </w:rPr>
        <w:t>«</w:t>
      </w:r>
      <w:r w:rsidR="000C6673">
        <w:rPr>
          <w:b/>
          <w:color w:val="000000"/>
          <w:sz w:val="28"/>
          <w:szCs w:val="28"/>
        </w:rPr>
        <w:t>26</w:t>
      </w:r>
      <w:r w:rsidRPr="0096340E">
        <w:rPr>
          <w:b/>
          <w:color w:val="000000"/>
          <w:sz w:val="28"/>
          <w:szCs w:val="28"/>
        </w:rPr>
        <w:t>»</w:t>
      </w:r>
      <w:r w:rsidR="00587882">
        <w:rPr>
          <w:b/>
          <w:color w:val="000000"/>
          <w:sz w:val="28"/>
          <w:szCs w:val="28"/>
        </w:rPr>
        <w:t xml:space="preserve"> </w:t>
      </w:r>
      <w:r w:rsidR="001657F8">
        <w:rPr>
          <w:b/>
          <w:color w:val="000000"/>
          <w:sz w:val="28"/>
          <w:szCs w:val="28"/>
        </w:rPr>
        <w:t>сентября</w:t>
      </w:r>
      <w:r w:rsidRPr="0096340E">
        <w:rPr>
          <w:b/>
          <w:color w:val="000000"/>
          <w:sz w:val="28"/>
          <w:szCs w:val="28"/>
        </w:rPr>
        <w:t xml:space="preserve"> 20</w:t>
      </w:r>
      <w:r w:rsidRPr="0096340E" w:rsidR="00000D64">
        <w:rPr>
          <w:b/>
          <w:color w:val="000000"/>
          <w:sz w:val="28"/>
          <w:szCs w:val="28"/>
        </w:rPr>
        <w:t>2</w:t>
      </w:r>
      <w:r w:rsidR="00587882">
        <w:rPr>
          <w:b/>
          <w:color w:val="000000"/>
          <w:sz w:val="28"/>
          <w:szCs w:val="28"/>
        </w:rPr>
        <w:t>4</w:t>
      </w:r>
      <w:r w:rsidRPr="0096340E">
        <w:rPr>
          <w:b/>
          <w:color w:val="000000"/>
          <w:sz w:val="28"/>
          <w:szCs w:val="28"/>
        </w:rPr>
        <w:t xml:space="preserve">г. </w:t>
      </w:r>
      <w:r w:rsidRPr="0096340E">
        <w:rPr>
          <w:b/>
          <w:color w:val="000000"/>
          <w:sz w:val="28"/>
          <w:szCs w:val="28"/>
        </w:rPr>
        <w:tab/>
      </w:r>
      <w:r w:rsidRPr="0096340E">
        <w:rPr>
          <w:b/>
          <w:color w:val="000000"/>
          <w:sz w:val="28"/>
          <w:szCs w:val="28"/>
        </w:rPr>
        <w:tab/>
        <w:t xml:space="preserve">г. Пятигорск </w:t>
      </w:r>
      <w:r w:rsidRPr="0096340E" w:rsidR="00890B3D">
        <w:rPr>
          <w:b/>
          <w:color w:val="000000"/>
          <w:sz w:val="28"/>
          <w:szCs w:val="28"/>
        </w:rPr>
        <w:t xml:space="preserve"> </w:t>
      </w:r>
    </w:p>
    <w:p w:rsidR="004B654A" w:rsidRPr="0096340E" w:rsidP="004B654A" w14:paraId="71F8737D" w14:textId="20DDD8E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163D5F">
        <w:rPr>
          <w:color w:val="000000"/>
          <w:sz w:val="28"/>
          <w:szCs w:val="28"/>
        </w:rPr>
        <w:t xml:space="preserve"> </w:t>
      </w:r>
      <w:r w:rsidR="006270EE">
        <w:rPr>
          <w:color w:val="000000"/>
          <w:sz w:val="28"/>
          <w:szCs w:val="28"/>
        </w:rPr>
        <w:t xml:space="preserve"> </w:t>
      </w:r>
      <w:r w:rsidRPr="0096340E" w:rsidR="005569EB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</w:t>
      </w:r>
    </w:p>
    <w:p w:rsidR="004370AA" w:rsidRPr="0096340E" w:rsidP="004B654A" w14:paraId="6373756C" w14:textId="6135C11F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при </w:t>
      </w:r>
      <w:r w:rsidR="001657F8">
        <w:rPr>
          <w:color w:val="000000"/>
          <w:sz w:val="28"/>
          <w:szCs w:val="28"/>
        </w:rPr>
        <w:t>секретаре судебного заседания</w:t>
      </w:r>
      <w:r w:rsidRPr="0096340E">
        <w:rPr>
          <w:color w:val="000000"/>
          <w:sz w:val="28"/>
          <w:szCs w:val="28"/>
        </w:rPr>
        <w:t xml:space="preserve"> – </w:t>
      </w:r>
      <w:r w:rsidR="001657F8">
        <w:rPr>
          <w:color w:val="000000"/>
          <w:sz w:val="28"/>
          <w:szCs w:val="28"/>
        </w:rPr>
        <w:t>Анойкиной</w:t>
      </w:r>
      <w:r w:rsidR="001657F8">
        <w:rPr>
          <w:color w:val="000000"/>
          <w:sz w:val="28"/>
          <w:szCs w:val="28"/>
        </w:rPr>
        <w:t xml:space="preserve"> Е.В</w:t>
      </w:r>
      <w:r w:rsidR="00F24206">
        <w:rPr>
          <w:color w:val="000000"/>
          <w:sz w:val="28"/>
          <w:szCs w:val="28"/>
        </w:rPr>
        <w:t>.</w:t>
      </w:r>
      <w:r w:rsidR="00541625">
        <w:rPr>
          <w:color w:val="000000"/>
          <w:sz w:val="28"/>
          <w:szCs w:val="28"/>
        </w:rPr>
        <w:t xml:space="preserve"> </w:t>
      </w:r>
    </w:p>
    <w:p w:rsidR="004B654A" w:rsidRPr="0096340E" w:rsidP="004B654A" w14:paraId="32AFB6DF" w14:textId="70A50F6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AB784E">
        <w:rPr>
          <w:color w:val="000000"/>
          <w:sz w:val="28"/>
          <w:szCs w:val="28"/>
        </w:rPr>
        <w:t xml:space="preserve">ПАО </w:t>
      </w:r>
      <w:r w:rsidR="000C6673">
        <w:rPr>
          <w:color w:val="000000"/>
          <w:sz w:val="28"/>
          <w:szCs w:val="28"/>
        </w:rPr>
        <w:t xml:space="preserve">СК </w:t>
      </w:r>
      <w:r w:rsidRPr="0046255F" w:rsidR="0046255F">
        <w:rPr>
          <w:color w:val="000000"/>
          <w:sz w:val="28"/>
          <w:szCs w:val="28"/>
        </w:rPr>
        <w:t>«</w:t>
      </w:r>
      <w:r w:rsidR="000C6673">
        <w:rPr>
          <w:color w:val="000000"/>
          <w:sz w:val="28"/>
          <w:szCs w:val="28"/>
        </w:rPr>
        <w:t>Росгосстрах</w:t>
      </w:r>
      <w:r w:rsidRPr="0046255F" w:rsidR="0046255F">
        <w:rPr>
          <w:color w:val="000000"/>
          <w:sz w:val="28"/>
          <w:szCs w:val="28"/>
        </w:rPr>
        <w:t>»</w:t>
      </w:r>
      <w:r w:rsidRPr="0046255F" w:rsidR="0046255F">
        <w:rPr>
          <w:color w:val="000000"/>
          <w:sz w:val="28"/>
          <w:szCs w:val="28"/>
          <w:lang w:bidi="ru-RU"/>
        </w:rPr>
        <w:t xml:space="preserve"> к </w:t>
      </w:r>
      <w:r w:rsidR="000C6673">
        <w:rPr>
          <w:color w:val="000000"/>
          <w:sz w:val="28"/>
          <w:szCs w:val="28"/>
          <w:lang w:bidi="ru-RU"/>
        </w:rPr>
        <w:t>Бервинову</w:t>
      </w:r>
      <w:r w:rsidR="000C6673">
        <w:rPr>
          <w:color w:val="000000"/>
          <w:sz w:val="28"/>
          <w:szCs w:val="28"/>
          <w:lang w:bidi="ru-RU"/>
        </w:rPr>
        <w:t xml:space="preserve"> </w:t>
      </w:r>
      <w:r w:rsidR="000C6673">
        <w:rPr>
          <w:color w:val="000000"/>
          <w:sz w:val="28"/>
          <w:szCs w:val="28"/>
          <w:lang w:bidi="ru-RU"/>
        </w:rPr>
        <w:t>А</w:t>
      </w:r>
      <w:r w:rsidR="00F1614A">
        <w:rPr>
          <w:color w:val="000000"/>
          <w:sz w:val="28"/>
          <w:szCs w:val="28"/>
          <w:lang w:bidi="ru-RU"/>
        </w:rPr>
        <w:t xml:space="preserve"> </w:t>
      </w:r>
      <w:r w:rsidR="000C6673">
        <w:rPr>
          <w:color w:val="000000"/>
          <w:sz w:val="28"/>
          <w:szCs w:val="28"/>
          <w:lang w:bidi="ru-RU"/>
        </w:rPr>
        <w:t xml:space="preserve"> В</w:t>
      </w:r>
      <w:r w:rsidR="00F1614A">
        <w:rPr>
          <w:color w:val="000000"/>
          <w:sz w:val="28"/>
          <w:szCs w:val="28"/>
          <w:lang w:bidi="ru-RU"/>
        </w:rPr>
        <w:t xml:space="preserve"> </w:t>
      </w:r>
      <w:r w:rsidRPr="0046255F" w:rsidR="0046255F">
        <w:rPr>
          <w:color w:val="000000"/>
          <w:sz w:val="28"/>
          <w:szCs w:val="28"/>
          <w:lang w:bidi="ru-RU"/>
        </w:rPr>
        <w:t xml:space="preserve"> </w:t>
      </w:r>
      <w:r w:rsidRPr="00F505B9" w:rsidR="00F505B9">
        <w:rPr>
          <w:color w:val="000000"/>
          <w:sz w:val="28"/>
          <w:szCs w:val="28"/>
          <w:lang w:bidi="ru-RU"/>
        </w:rPr>
        <w:t xml:space="preserve">о взыскании ущерба </w:t>
      </w:r>
      <w:r w:rsidR="000C6673">
        <w:rPr>
          <w:color w:val="000000"/>
          <w:sz w:val="28"/>
          <w:szCs w:val="28"/>
          <w:lang w:bidi="ru-RU"/>
        </w:rPr>
        <w:t>причиненного в результате ДТП, судебных расходов</w:t>
      </w:r>
    </w:p>
    <w:p w:rsidR="004B654A" w:rsidRPr="0096340E" w:rsidP="004B654A" w14:paraId="1A075B23" w14:textId="6B4253A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          На основании </w:t>
      </w:r>
      <w:r w:rsidRPr="0096340E">
        <w:rPr>
          <w:color w:val="000000"/>
          <w:sz w:val="28"/>
          <w:szCs w:val="28"/>
        </w:rPr>
        <w:t>изложенного,  и</w:t>
      </w:r>
      <w:r w:rsidRPr="0096340E">
        <w:rPr>
          <w:color w:val="000000"/>
          <w:sz w:val="28"/>
          <w:szCs w:val="28"/>
        </w:rPr>
        <w:t xml:space="preserve"> руководствуясь </w:t>
      </w:r>
      <w:r w:rsidRPr="0096340E">
        <w:rPr>
          <w:color w:val="000000"/>
          <w:sz w:val="28"/>
          <w:szCs w:val="28"/>
        </w:rPr>
        <w:t>ст.ст</w:t>
      </w:r>
      <w:r w:rsidRPr="0096340E">
        <w:rPr>
          <w:color w:val="000000"/>
          <w:sz w:val="28"/>
          <w:szCs w:val="28"/>
        </w:rPr>
        <w:t>. 56, 98,</w:t>
      </w:r>
      <w:r w:rsidR="00513535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193, 194-199</w:t>
      </w:r>
      <w:r w:rsidR="00961E7D">
        <w:rPr>
          <w:color w:val="000000"/>
          <w:sz w:val="28"/>
          <w:szCs w:val="28"/>
        </w:rPr>
        <w:t>, 233-235</w:t>
      </w:r>
      <w:r w:rsidRPr="0096340E" w:rsidR="004370AA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ГПК РФ, мировой судья</w:t>
      </w:r>
    </w:p>
    <w:p w:rsidR="004B654A" w:rsidRPr="0096340E" w:rsidP="004B654A" w14:paraId="2740043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                                   </w:t>
      </w:r>
    </w:p>
    <w:p w:rsidR="00890B3D" w:rsidRPr="0096340E" w:rsidP="004B654A" w14:paraId="5DED814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РЕШИЛ:</w:t>
      </w:r>
    </w:p>
    <w:p w:rsidR="00890B3D" w:rsidRPr="0096340E" w:rsidP="00890B3D" w14:paraId="7B8634F8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46255F" w:rsidRPr="0046255F" w:rsidP="0046255F" w14:paraId="1811EF75" w14:textId="7FA80C18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46255F">
        <w:rPr>
          <w:sz w:val="28"/>
          <w:szCs w:val="28"/>
        </w:rPr>
        <w:t xml:space="preserve">Исковые требования </w:t>
      </w:r>
      <w:r w:rsidRPr="000C6673" w:rsidR="000C6673">
        <w:rPr>
          <w:sz w:val="28"/>
          <w:szCs w:val="28"/>
        </w:rPr>
        <w:t>ПАО СК «Росгосстрах»</w:t>
      </w:r>
      <w:r w:rsidRPr="000C6673" w:rsidR="000C6673">
        <w:rPr>
          <w:sz w:val="28"/>
          <w:szCs w:val="28"/>
          <w:lang w:bidi="ru-RU"/>
        </w:rPr>
        <w:t xml:space="preserve"> к </w:t>
      </w:r>
      <w:r w:rsidRPr="000C6673" w:rsidR="000C6673">
        <w:rPr>
          <w:sz w:val="28"/>
          <w:szCs w:val="28"/>
          <w:lang w:bidi="ru-RU"/>
        </w:rPr>
        <w:t>Бервинову</w:t>
      </w:r>
      <w:r w:rsidRPr="000C6673" w:rsidR="000C6673">
        <w:rPr>
          <w:sz w:val="28"/>
          <w:szCs w:val="28"/>
          <w:lang w:bidi="ru-RU"/>
        </w:rPr>
        <w:t xml:space="preserve"> А</w:t>
      </w:r>
      <w:r w:rsidR="00F1614A">
        <w:rPr>
          <w:sz w:val="28"/>
          <w:szCs w:val="28"/>
          <w:lang w:bidi="ru-RU"/>
        </w:rPr>
        <w:t xml:space="preserve"> </w:t>
      </w:r>
      <w:r w:rsidRPr="000C6673" w:rsidR="000C6673">
        <w:rPr>
          <w:sz w:val="28"/>
          <w:szCs w:val="28"/>
          <w:lang w:bidi="ru-RU"/>
        </w:rPr>
        <w:t>В</w:t>
      </w:r>
      <w:r w:rsidR="00F1614A">
        <w:rPr>
          <w:sz w:val="28"/>
          <w:szCs w:val="28"/>
          <w:lang w:bidi="ru-RU"/>
        </w:rPr>
        <w:t xml:space="preserve"> </w:t>
      </w:r>
      <w:r w:rsidRPr="000C6673" w:rsidR="000C6673">
        <w:rPr>
          <w:sz w:val="28"/>
          <w:szCs w:val="28"/>
          <w:lang w:bidi="ru-RU"/>
        </w:rPr>
        <w:t xml:space="preserve">о взыскании </w:t>
      </w:r>
      <w:r w:rsidRPr="000C6673" w:rsidR="000C6673">
        <w:rPr>
          <w:sz w:val="28"/>
          <w:szCs w:val="28"/>
          <w:lang w:bidi="ru-RU"/>
        </w:rPr>
        <w:t>ущерба</w:t>
      </w:r>
      <w:r w:rsidRPr="000C6673" w:rsidR="000C6673">
        <w:rPr>
          <w:sz w:val="28"/>
          <w:szCs w:val="28"/>
          <w:lang w:bidi="ru-RU"/>
        </w:rPr>
        <w:t xml:space="preserve"> причиненного в результате ДТП, судебных расходов</w:t>
      </w:r>
      <w:r w:rsidRPr="000C6673" w:rsidR="000C6673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>- удовлетворить.</w:t>
      </w:r>
    </w:p>
    <w:p w:rsidR="00F505B9" w:rsidRPr="00F505B9" w:rsidP="00F505B9" w14:paraId="71C8CF5E" w14:textId="58DC99E4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05B9">
        <w:rPr>
          <w:sz w:val="28"/>
          <w:szCs w:val="28"/>
        </w:rPr>
        <w:t xml:space="preserve">Взыскать </w:t>
      </w:r>
      <w:r w:rsidRPr="00F505B9">
        <w:rPr>
          <w:sz w:val="28"/>
          <w:szCs w:val="28"/>
        </w:rPr>
        <w:t xml:space="preserve">с </w:t>
      </w:r>
      <w:r w:rsidR="00172F5A">
        <w:rPr>
          <w:sz w:val="28"/>
          <w:szCs w:val="28"/>
        </w:rPr>
        <w:t xml:space="preserve"> </w:t>
      </w:r>
      <w:r w:rsidR="000C6673">
        <w:rPr>
          <w:sz w:val="28"/>
          <w:szCs w:val="28"/>
          <w:lang w:bidi="ru-RU"/>
        </w:rPr>
        <w:t>Бервинова</w:t>
      </w:r>
      <w:r w:rsidR="000C6673">
        <w:rPr>
          <w:sz w:val="28"/>
          <w:szCs w:val="28"/>
          <w:lang w:bidi="ru-RU"/>
        </w:rPr>
        <w:t xml:space="preserve"> А</w:t>
      </w:r>
      <w:r w:rsidR="00F1614A">
        <w:rPr>
          <w:sz w:val="28"/>
          <w:szCs w:val="28"/>
          <w:lang w:bidi="ru-RU"/>
        </w:rPr>
        <w:t xml:space="preserve"> </w:t>
      </w:r>
      <w:r w:rsidR="000C6673">
        <w:rPr>
          <w:sz w:val="28"/>
          <w:szCs w:val="28"/>
          <w:lang w:bidi="ru-RU"/>
        </w:rPr>
        <w:t>В</w:t>
      </w:r>
      <w:r w:rsidR="00F1614A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, </w:t>
      </w:r>
      <w:r w:rsidR="00F1614A">
        <w:rPr>
          <w:sz w:val="28"/>
          <w:szCs w:val="28"/>
        </w:rPr>
        <w:t xml:space="preserve"> </w:t>
      </w:r>
      <w:r w:rsidR="000C6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4147B">
        <w:rPr>
          <w:sz w:val="28"/>
          <w:szCs w:val="28"/>
        </w:rPr>
        <w:t>пользу</w:t>
      </w:r>
      <w:r w:rsidRPr="00B4147B" w:rsidR="00B4147B">
        <w:rPr>
          <w:sz w:val="28"/>
          <w:szCs w:val="28"/>
        </w:rPr>
        <w:t xml:space="preserve"> </w:t>
      </w:r>
      <w:r w:rsidR="00FB4C90">
        <w:rPr>
          <w:sz w:val="28"/>
          <w:szCs w:val="28"/>
        </w:rPr>
        <w:t>ПАО</w:t>
      </w:r>
      <w:r w:rsidRPr="00B4147B" w:rsidR="00B4147B">
        <w:rPr>
          <w:sz w:val="28"/>
          <w:szCs w:val="28"/>
        </w:rPr>
        <w:t xml:space="preserve"> </w:t>
      </w:r>
      <w:r w:rsidR="000C6673">
        <w:rPr>
          <w:sz w:val="28"/>
          <w:szCs w:val="28"/>
        </w:rPr>
        <w:t xml:space="preserve">СК </w:t>
      </w:r>
      <w:r w:rsidRPr="00B4147B" w:rsidR="00B4147B">
        <w:rPr>
          <w:sz w:val="28"/>
          <w:szCs w:val="28"/>
        </w:rPr>
        <w:t>«</w:t>
      </w:r>
      <w:r w:rsidR="000C6673">
        <w:rPr>
          <w:sz w:val="28"/>
          <w:szCs w:val="28"/>
        </w:rPr>
        <w:t>Росгосстрах</w:t>
      </w:r>
      <w:r w:rsidRPr="00B4147B" w:rsidR="00B4147B">
        <w:rPr>
          <w:sz w:val="28"/>
          <w:szCs w:val="28"/>
        </w:rPr>
        <w:t>»</w:t>
      </w:r>
      <w:r w:rsidR="00B4147B">
        <w:rPr>
          <w:sz w:val="28"/>
          <w:szCs w:val="28"/>
        </w:rPr>
        <w:t xml:space="preserve">, </w:t>
      </w:r>
      <w:r w:rsidR="00F1614A">
        <w:rPr>
          <w:sz w:val="28"/>
          <w:szCs w:val="28"/>
        </w:rPr>
        <w:t xml:space="preserve"> </w:t>
      </w:r>
      <w:r w:rsidRPr="00F505B9">
        <w:rPr>
          <w:sz w:val="28"/>
          <w:szCs w:val="28"/>
        </w:rPr>
        <w:t xml:space="preserve"> сумму </w:t>
      </w:r>
      <w:r w:rsidRPr="00F505B9" w:rsidR="00B4147B">
        <w:rPr>
          <w:sz w:val="28"/>
          <w:szCs w:val="28"/>
          <w:lang w:bidi="ru-RU"/>
        </w:rPr>
        <w:t xml:space="preserve">ущерба </w:t>
      </w:r>
      <w:r w:rsidR="00EA3BB3">
        <w:rPr>
          <w:sz w:val="28"/>
          <w:szCs w:val="28"/>
          <w:lang w:bidi="ru-RU"/>
        </w:rPr>
        <w:t>причиненного в результате ДТП</w:t>
      </w:r>
      <w:r w:rsidR="00172F5A">
        <w:rPr>
          <w:sz w:val="28"/>
          <w:szCs w:val="28"/>
          <w:lang w:bidi="ru-RU"/>
        </w:rPr>
        <w:t xml:space="preserve"> </w:t>
      </w:r>
      <w:r w:rsidRPr="00F505B9">
        <w:rPr>
          <w:sz w:val="28"/>
          <w:szCs w:val="28"/>
        </w:rPr>
        <w:t xml:space="preserve">в размере </w:t>
      </w:r>
      <w:r w:rsidR="00EA3BB3">
        <w:rPr>
          <w:sz w:val="28"/>
          <w:szCs w:val="28"/>
        </w:rPr>
        <w:t>31399</w:t>
      </w:r>
      <w:r w:rsidR="00FB4C90">
        <w:rPr>
          <w:sz w:val="28"/>
          <w:szCs w:val="28"/>
        </w:rPr>
        <w:t>,</w:t>
      </w:r>
      <w:r w:rsidR="00EA3BB3">
        <w:rPr>
          <w:sz w:val="28"/>
          <w:szCs w:val="28"/>
        </w:rPr>
        <w:t>86</w:t>
      </w:r>
      <w:r w:rsidR="00172F5A">
        <w:rPr>
          <w:sz w:val="28"/>
          <w:szCs w:val="28"/>
        </w:rPr>
        <w:t xml:space="preserve"> </w:t>
      </w:r>
      <w:r w:rsidRPr="00F505B9">
        <w:rPr>
          <w:sz w:val="28"/>
          <w:szCs w:val="28"/>
        </w:rPr>
        <w:t>руб</w:t>
      </w:r>
      <w:r w:rsidR="00FB4C90">
        <w:rPr>
          <w:sz w:val="28"/>
          <w:szCs w:val="28"/>
        </w:rPr>
        <w:t>.</w:t>
      </w:r>
      <w:r w:rsidRPr="00F505B9">
        <w:rPr>
          <w:sz w:val="28"/>
          <w:szCs w:val="28"/>
        </w:rPr>
        <w:t xml:space="preserve">, судебные расходы на оплату государственной пошлины в размере </w:t>
      </w:r>
      <w:r w:rsidR="00FB4C90">
        <w:rPr>
          <w:sz w:val="28"/>
          <w:szCs w:val="28"/>
        </w:rPr>
        <w:t>1</w:t>
      </w:r>
      <w:r w:rsidR="00EA3BB3">
        <w:rPr>
          <w:sz w:val="28"/>
          <w:szCs w:val="28"/>
        </w:rPr>
        <w:t>142</w:t>
      </w:r>
      <w:r w:rsidR="00FB4C90">
        <w:rPr>
          <w:sz w:val="28"/>
          <w:szCs w:val="28"/>
        </w:rPr>
        <w:t>,00</w:t>
      </w:r>
      <w:r w:rsidRPr="00F505B9">
        <w:rPr>
          <w:sz w:val="28"/>
          <w:szCs w:val="28"/>
        </w:rPr>
        <w:t xml:space="preserve"> руб. </w:t>
      </w:r>
    </w:p>
    <w:p w:rsidR="00961E7D" w:rsidRPr="00961E7D" w:rsidP="00961E7D" w14:paraId="70A7DBDB" w14:textId="276891FE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E7D">
        <w:rPr>
          <w:sz w:val="28"/>
          <w:szCs w:val="28"/>
        </w:rPr>
        <w:t>В судебном заседании объявлена резолютивная часть решения.</w:t>
      </w:r>
    </w:p>
    <w:p w:rsidR="00961E7D" w:rsidRPr="00961E7D" w:rsidP="00961E7D" w14:paraId="72AA525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1E7D" w:rsidRPr="00961E7D" w:rsidP="00961E7D" w14:paraId="0B27036C" w14:textId="1C14253B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Ответчик</w:t>
      </w:r>
      <w:r w:rsidR="00172F5A">
        <w:rPr>
          <w:sz w:val="28"/>
          <w:szCs w:val="28"/>
        </w:rPr>
        <w:t>и</w:t>
      </w:r>
      <w:r w:rsidRPr="00961E7D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 w:rsidR="00172F5A">
        <w:rPr>
          <w:sz w:val="28"/>
          <w:szCs w:val="28"/>
        </w:rPr>
        <w:t xml:space="preserve">им </w:t>
      </w:r>
      <w:r w:rsidRPr="00961E7D">
        <w:rPr>
          <w:sz w:val="28"/>
          <w:szCs w:val="28"/>
        </w:rPr>
        <w:t xml:space="preserve"> копии</w:t>
      </w:r>
      <w:r w:rsidRPr="00961E7D">
        <w:rPr>
          <w:sz w:val="28"/>
          <w:szCs w:val="28"/>
        </w:rPr>
        <w:t xml:space="preserve"> этого решения. </w:t>
      </w:r>
    </w:p>
    <w:p w:rsidR="00961E7D" w:rsidRPr="00961E7D" w:rsidP="00961E7D" w14:paraId="72BAF1EA" w14:textId="08112B76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Ответчик</w:t>
      </w:r>
      <w:r w:rsidR="00172F5A">
        <w:rPr>
          <w:sz w:val="28"/>
          <w:szCs w:val="28"/>
        </w:rPr>
        <w:t>ами</w:t>
      </w:r>
      <w:r w:rsidRPr="00961E7D">
        <w:rPr>
          <w:sz w:val="28"/>
          <w:szCs w:val="28"/>
        </w:rPr>
        <w:t xml:space="preserve">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</w:t>
      </w:r>
      <w:r w:rsidRPr="00961E7D">
        <w:rPr>
          <w:sz w:val="28"/>
          <w:szCs w:val="28"/>
        </w:rPr>
        <w:t>этого заявления в  Пятигорский городской суд.</w:t>
      </w:r>
    </w:p>
    <w:p w:rsidR="004370AA" w:rsidRPr="0096340E" w:rsidP="00961E7D" w14:paraId="36B5B10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4370AA" w:rsidRPr="0096340E" w:rsidP="00961E7D" w14:paraId="7354B161" w14:textId="77777777">
      <w:pPr>
        <w:jc w:val="both"/>
        <w:rPr>
          <w:sz w:val="28"/>
          <w:szCs w:val="28"/>
        </w:rPr>
      </w:pPr>
    </w:p>
    <w:p w:rsidR="004370AA" w:rsidRPr="0096340E" w:rsidP="00890B3D" w14:paraId="1325C8A8" w14:textId="77777777">
      <w:pPr>
        <w:jc w:val="both"/>
        <w:rPr>
          <w:sz w:val="28"/>
          <w:szCs w:val="28"/>
        </w:rPr>
      </w:pPr>
    </w:p>
    <w:p w:rsidR="007B65A7" w:rsidRPr="0096340E" w:rsidP="00890B3D" w14:paraId="2B8F9698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96340E">
        <w:rPr>
          <w:sz w:val="28"/>
          <w:szCs w:val="28"/>
        </w:rPr>
        <w:t xml:space="preserve">Мировой судья                                                                     </w:t>
      </w:r>
      <w:r w:rsidRPr="0096340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00D64"/>
    <w:rsid w:val="000433FB"/>
    <w:rsid w:val="000945F6"/>
    <w:rsid w:val="000B613E"/>
    <w:rsid w:val="000C6673"/>
    <w:rsid w:val="00103E0D"/>
    <w:rsid w:val="0012001F"/>
    <w:rsid w:val="00122DF7"/>
    <w:rsid w:val="00124112"/>
    <w:rsid w:val="00163D5F"/>
    <w:rsid w:val="001657F8"/>
    <w:rsid w:val="00172F5A"/>
    <w:rsid w:val="00261385"/>
    <w:rsid w:val="0026780A"/>
    <w:rsid w:val="00291BCA"/>
    <w:rsid w:val="002E5E5B"/>
    <w:rsid w:val="00305EE0"/>
    <w:rsid w:val="00380F70"/>
    <w:rsid w:val="00390DFC"/>
    <w:rsid w:val="003C54E4"/>
    <w:rsid w:val="00430B47"/>
    <w:rsid w:val="004370AA"/>
    <w:rsid w:val="0045105E"/>
    <w:rsid w:val="0046255F"/>
    <w:rsid w:val="004B51AA"/>
    <w:rsid w:val="004B654A"/>
    <w:rsid w:val="00507FC6"/>
    <w:rsid w:val="00513535"/>
    <w:rsid w:val="00541625"/>
    <w:rsid w:val="0054547F"/>
    <w:rsid w:val="005569DE"/>
    <w:rsid w:val="005569EB"/>
    <w:rsid w:val="00587882"/>
    <w:rsid w:val="006270EE"/>
    <w:rsid w:val="00656CAC"/>
    <w:rsid w:val="00664DE8"/>
    <w:rsid w:val="006E506C"/>
    <w:rsid w:val="006E5212"/>
    <w:rsid w:val="006F1E90"/>
    <w:rsid w:val="007218F5"/>
    <w:rsid w:val="00724009"/>
    <w:rsid w:val="00755B60"/>
    <w:rsid w:val="007B65A7"/>
    <w:rsid w:val="007C2944"/>
    <w:rsid w:val="00834AFF"/>
    <w:rsid w:val="00843995"/>
    <w:rsid w:val="00890B3D"/>
    <w:rsid w:val="008916F0"/>
    <w:rsid w:val="008A305D"/>
    <w:rsid w:val="008A546A"/>
    <w:rsid w:val="008F4395"/>
    <w:rsid w:val="00961E7D"/>
    <w:rsid w:val="0096340E"/>
    <w:rsid w:val="00984F39"/>
    <w:rsid w:val="009A7544"/>
    <w:rsid w:val="009B4E6B"/>
    <w:rsid w:val="00A02754"/>
    <w:rsid w:val="00A16B80"/>
    <w:rsid w:val="00A875A4"/>
    <w:rsid w:val="00AB784E"/>
    <w:rsid w:val="00AC3CA5"/>
    <w:rsid w:val="00B4147B"/>
    <w:rsid w:val="00B7144C"/>
    <w:rsid w:val="00BE26B1"/>
    <w:rsid w:val="00C31E9E"/>
    <w:rsid w:val="00C75225"/>
    <w:rsid w:val="00C83439"/>
    <w:rsid w:val="00C9615B"/>
    <w:rsid w:val="00D63785"/>
    <w:rsid w:val="00D8059B"/>
    <w:rsid w:val="00DA3166"/>
    <w:rsid w:val="00E00683"/>
    <w:rsid w:val="00E238B9"/>
    <w:rsid w:val="00E4347B"/>
    <w:rsid w:val="00EA3BB3"/>
    <w:rsid w:val="00EC7527"/>
    <w:rsid w:val="00ED22E8"/>
    <w:rsid w:val="00ED4696"/>
    <w:rsid w:val="00F1614A"/>
    <w:rsid w:val="00F24206"/>
    <w:rsid w:val="00F505B9"/>
    <w:rsid w:val="00F50A46"/>
    <w:rsid w:val="00FA04C3"/>
    <w:rsid w:val="00FB4C90"/>
    <w:rsid w:val="00FC08D2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A5967-16B3-48C5-A25A-E6F139DA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