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CAD" w:rsidRPr="006E2CAD" w:rsidP="005B3CC9" w14:paraId="6155E7E5" w14:textId="4FFFEF5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B3CC9">
        <w:rPr>
          <w:rFonts w:ascii="Times New Roman" w:hAnsi="Times New Roman"/>
          <w:sz w:val="28"/>
          <w:szCs w:val="28"/>
          <w:lang w:val="ru-RU"/>
        </w:rPr>
        <w:t>****</w:t>
      </w:r>
    </w:p>
    <w:p w:rsidR="006E2CAD" w:rsidRPr="006E2CAD" w:rsidP="006E2CAD" w14:paraId="37AE15A9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2C81BA3B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6E2CAD" w:rsidRPr="006E2CAD" w:rsidP="006E2CAD" w14:paraId="07D22801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Именем Российской Федерации</w:t>
      </w:r>
    </w:p>
    <w:p w:rsidR="006E2CAD" w:rsidRPr="006E2CAD" w:rsidP="006E2CAD" w14:paraId="2455552E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(резолютивная часть)</w:t>
      </w:r>
    </w:p>
    <w:p w:rsidR="006E2CAD" w:rsidRPr="006E2CAD" w:rsidP="006E2CAD" w14:paraId="78B17CA1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4C073229" w14:textId="777777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="00D57A16">
        <w:rPr>
          <w:rFonts w:ascii="Times New Roman" w:hAnsi="Times New Roman"/>
          <w:sz w:val="28"/>
          <w:szCs w:val="28"/>
          <w:lang w:val="ru-RU"/>
        </w:rPr>
        <w:t xml:space="preserve"> апреля 2023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6E2CAD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г. Ставрополь</w:t>
      </w:r>
    </w:p>
    <w:p w:rsidR="006E2CAD" w:rsidRPr="006E2CAD" w:rsidP="006E2CAD" w14:paraId="4B1C2A88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129882DE" w14:textId="777777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Мировой судья судебного участка № 3Ленинского района г. Ставрополя И.В. Калугина, </w:t>
      </w:r>
    </w:p>
    <w:p w:rsidR="006E2CAD" w:rsidRPr="006E2CAD" w:rsidP="006E2CAD" w14:paraId="7FE141DB" w14:textId="77777777">
      <w:pPr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 xml:space="preserve">при секретаре судебного заседания </w:t>
      </w:r>
      <w:r w:rsidR="00974D54">
        <w:rPr>
          <w:rFonts w:ascii="Times New Roman" w:hAnsi="Times New Roman"/>
          <w:sz w:val="28"/>
          <w:szCs w:val="28"/>
          <w:lang w:val="ru-RU"/>
        </w:rPr>
        <w:t>Толстовой Е.В.</w:t>
      </w:r>
      <w:r w:rsidRPr="006E2CAD">
        <w:rPr>
          <w:rFonts w:ascii="Times New Roman" w:hAnsi="Times New Roman"/>
          <w:sz w:val="28"/>
          <w:szCs w:val="28"/>
          <w:lang w:val="ru-RU"/>
        </w:rPr>
        <w:t>,</w:t>
      </w:r>
    </w:p>
    <w:p w:rsidR="006E2CAD" w:rsidRPr="006E2CAD" w:rsidP="006E2CAD" w14:paraId="7FA86C23" w14:textId="717FB5B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№3 Ленинского района г. Ставрополя гражданское дело по исковому заявлению </w:t>
      </w:r>
      <w:r>
        <w:rPr>
          <w:rFonts w:ascii="Times New Roman" w:hAnsi="Times New Roman"/>
          <w:sz w:val="28"/>
          <w:szCs w:val="28"/>
          <w:lang w:val="ru-RU"/>
        </w:rPr>
        <w:t>ООО «</w:t>
      </w:r>
      <w:r w:rsidR="00B41265">
        <w:rPr>
          <w:rFonts w:ascii="Times New Roman" w:hAnsi="Times New Roman"/>
          <w:sz w:val="28"/>
          <w:szCs w:val="28"/>
          <w:lang w:val="ru-RU"/>
        </w:rPr>
        <w:t>Экспресс-Кредит</w:t>
      </w:r>
      <w:r>
        <w:rPr>
          <w:rFonts w:ascii="Times New Roman" w:hAnsi="Times New Roman"/>
          <w:sz w:val="28"/>
          <w:szCs w:val="28"/>
          <w:lang w:val="ru-RU"/>
        </w:rPr>
        <w:t xml:space="preserve">» к </w:t>
      </w:r>
      <w:r w:rsidR="00974D54">
        <w:rPr>
          <w:rFonts w:ascii="Times New Roman" w:hAnsi="Times New Roman"/>
          <w:sz w:val="28"/>
          <w:szCs w:val="28"/>
          <w:lang w:val="ru-RU"/>
        </w:rPr>
        <w:t>Унарокову А</w:t>
      </w:r>
      <w:r w:rsidR="005B3CC9">
        <w:rPr>
          <w:rFonts w:ascii="Times New Roman" w:hAnsi="Times New Roman"/>
          <w:sz w:val="28"/>
          <w:szCs w:val="28"/>
          <w:lang w:val="ru-RU"/>
        </w:rPr>
        <w:t>.</w:t>
      </w:r>
      <w:r w:rsidR="00974D54">
        <w:rPr>
          <w:rFonts w:ascii="Times New Roman" w:hAnsi="Times New Roman"/>
          <w:sz w:val="28"/>
          <w:szCs w:val="28"/>
          <w:lang w:val="ru-RU"/>
        </w:rPr>
        <w:t>А</w:t>
      </w:r>
      <w:r w:rsidR="005B3CC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о взыскании задолженности по договору займа, </w:t>
      </w:r>
    </w:p>
    <w:p w:rsidR="006E2CAD" w:rsidRPr="006E2CAD" w:rsidP="006E2CAD" w14:paraId="7B496509" w14:textId="777777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6E2CAD">
        <w:rPr>
          <w:rFonts w:ascii="Times New Roman" w:hAnsi="Times New Roman"/>
          <w:sz w:val="28"/>
          <w:szCs w:val="28"/>
          <w:lang w:val="ru-RU"/>
        </w:rPr>
        <w:t>руковод</w:t>
      </w:r>
      <w:r w:rsidR="00E14D1B">
        <w:rPr>
          <w:rFonts w:ascii="Times New Roman" w:hAnsi="Times New Roman"/>
          <w:sz w:val="28"/>
          <w:szCs w:val="28"/>
          <w:lang w:val="ru-RU"/>
        </w:rPr>
        <w:t>ствуясь ст.ст. 194-199</w:t>
      </w:r>
      <w:r w:rsidR="008A53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ГПК РФ, </w:t>
      </w:r>
    </w:p>
    <w:p w:rsidR="006E2CAD" w:rsidRPr="006E2CAD" w:rsidP="006E2CAD" w14:paraId="49B600E1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664CA641" w14:textId="777777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>РЕШИЛ:</w:t>
      </w:r>
    </w:p>
    <w:p w:rsidR="006E2CAD" w:rsidRPr="006E2CAD" w:rsidP="006E2CAD" w14:paraId="259308BF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6E2CAD" w:rsidRPr="006E2CAD" w:rsidP="006E2CAD" w14:paraId="14C347E7" w14:textId="5C9C1BF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исковые требования </w:t>
      </w:r>
      <w:r w:rsidRPr="00B41265" w:rsidR="00B41265">
        <w:rPr>
          <w:rFonts w:ascii="Times New Roman" w:hAnsi="Times New Roman"/>
          <w:sz w:val="28"/>
          <w:szCs w:val="28"/>
          <w:lang w:val="ru-RU"/>
        </w:rPr>
        <w:t xml:space="preserve">ООО «Экспресс-Кредит» к </w:t>
      </w:r>
      <w:r w:rsidR="008A537A">
        <w:rPr>
          <w:rFonts w:ascii="Times New Roman" w:hAnsi="Times New Roman"/>
          <w:sz w:val="28"/>
          <w:szCs w:val="28"/>
          <w:lang w:val="ru-RU"/>
        </w:rPr>
        <w:t>Унарокову А</w:t>
      </w:r>
      <w:r w:rsidR="005B3CC9">
        <w:rPr>
          <w:rFonts w:ascii="Times New Roman" w:hAnsi="Times New Roman"/>
          <w:sz w:val="28"/>
          <w:szCs w:val="28"/>
          <w:lang w:val="ru-RU"/>
        </w:rPr>
        <w:t>.</w:t>
      </w:r>
      <w:r w:rsidR="008A537A">
        <w:rPr>
          <w:rFonts w:ascii="Times New Roman" w:hAnsi="Times New Roman"/>
          <w:sz w:val="28"/>
          <w:szCs w:val="28"/>
          <w:lang w:val="ru-RU"/>
        </w:rPr>
        <w:t>А</w:t>
      </w:r>
      <w:r w:rsidR="005B3CC9">
        <w:rPr>
          <w:rFonts w:ascii="Times New Roman" w:hAnsi="Times New Roman"/>
          <w:sz w:val="28"/>
          <w:szCs w:val="28"/>
          <w:lang w:val="ru-RU"/>
        </w:rPr>
        <w:t>.</w:t>
      </w:r>
      <w:r w:rsidR="008A53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CAD">
        <w:rPr>
          <w:rFonts w:ascii="Times New Roman" w:hAnsi="Times New Roman"/>
          <w:sz w:val="28"/>
          <w:szCs w:val="28"/>
          <w:lang w:val="ru-RU"/>
        </w:rPr>
        <w:t>о взыскании задолженности по договору займ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BF1AB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CAD">
        <w:rPr>
          <w:rFonts w:ascii="Times New Roman" w:hAnsi="Times New Roman"/>
          <w:sz w:val="28"/>
          <w:szCs w:val="28"/>
          <w:lang w:val="ru-RU"/>
        </w:rPr>
        <w:t>удовлетворить</w:t>
      </w:r>
      <w:r w:rsidR="00BF1AB6">
        <w:rPr>
          <w:rFonts w:ascii="Times New Roman" w:hAnsi="Times New Roman"/>
          <w:sz w:val="28"/>
          <w:szCs w:val="28"/>
          <w:lang w:val="ru-RU"/>
        </w:rPr>
        <w:t xml:space="preserve"> частично</w:t>
      </w:r>
      <w:r w:rsidRPr="006E2CAD">
        <w:rPr>
          <w:rFonts w:ascii="Times New Roman" w:hAnsi="Times New Roman"/>
          <w:sz w:val="28"/>
          <w:szCs w:val="28"/>
          <w:lang w:val="ru-RU"/>
        </w:rPr>
        <w:t>.</w:t>
      </w:r>
    </w:p>
    <w:p w:rsidR="008A537A" w:rsidP="006E2CAD" w14:paraId="22AA2B75" w14:textId="168FAF9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E2CAD"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Pr="008A537A">
        <w:rPr>
          <w:rFonts w:ascii="Times New Roman" w:hAnsi="Times New Roman"/>
          <w:sz w:val="28"/>
          <w:szCs w:val="28"/>
          <w:lang w:val="ru-RU"/>
        </w:rPr>
        <w:t>Унароков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A537A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5B3CC9">
        <w:rPr>
          <w:rFonts w:ascii="Times New Roman" w:hAnsi="Times New Roman"/>
          <w:sz w:val="28"/>
          <w:szCs w:val="28"/>
          <w:lang w:val="ru-RU"/>
        </w:rPr>
        <w:t>.</w:t>
      </w:r>
      <w:r w:rsidRPr="008A537A">
        <w:rPr>
          <w:rFonts w:ascii="Times New Roman" w:hAnsi="Times New Roman"/>
          <w:sz w:val="28"/>
          <w:szCs w:val="28"/>
          <w:lang w:val="ru-RU"/>
        </w:rPr>
        <w:t>А</w:t>
      </w:r>
      <w:r w:rsidR="005B3CC9">
        <w:rPr>
          <w:rFonts w:ascii="Times New Roman" w:hAnsi="Times New Roman"/>
          <w:sz w:val="28"/>
          <w:szCs w:val="28"/>
          <w:lang w:val="ru-RU"/>
        </w:rPr>
        <w:t>.</w:t>
      </w:r>
      <w:r w:rsidR="00D57A1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B3CC9">
        <w:rPr>
          <w:rFonts w:ascii="Times New Roman" w:hAnsi="Times New Roman"/>
          <w:sz w:val="28"/>
          <w:szCs w:val="28"/>
          <w:lang w:val="ru-RU"/>
        </w:rPr>
        <w:t>***</w:t>
      </w:r>
      <w:r w:rsidRPr="00E14D1B" w:rsidR="00B41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в пользу </w:t>
      </w:r>
      <w:r w:rsidRPr="00E14D1B" w:rsidR="00B41265">
        <w:rPr>
          <w:rFonts w:ascii="Times New Roman" w:hAnsi="Times New Roman"/>
          <w:sz w:val="28"/>
          <w:szCs w:val="28"/>
          <w:lang w:val="ru-RU"/>
        </w:rPr>
        <w:t xml:space="preserve">ООО «Экспресс-Кредит» </w:t>
      </w:r>
      <w:r w:rsidRPr="00E14D1B" w:rsidR="00687121">
        <w:rPr>
          <w:rFonts w:ascii="Times New Roman" w:hAnsi="Times New Roman"/>
          <w:sz w:val="28"/>
          <w:szCs w:val="28"/>
          <w:lang w:val="ru-RU"/>
        </w:rPr>
        <w:t>задолженност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>ь</w:t>
      </w:r>
      <w:r w:rsidRPr="00E14D1B" w:rsidR="00687121">
        <w:rPr>
          <w:rFonts w:ascii="Times New Roman" w:hAnsi="Times New Roman"/>
          <w:sz w:val="28"/>
          <w:szCs w:val="28"/>
          <w:lang w:val="ru-RU"/>
        </w:rPr>
        <w:t xml:space="preserve"> по договору 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 xml:space="preserve">займа </w:t>
      </w:r>
      <w:r w:rsidRPr="00E14D1B" w:rsidR="0068712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B3CC9">
        <w:rPr>
          <w:rFonts w:ascii="Times New Roman" w:hAnsi="Times New Roman"/>
          <w:sz w:val="28"/>
          <w:szCs w:val="28"/>
          <w:lang w:val="ru-RU"/>
        </w:rPr>
        <w:t>***</w:t>
      </w:r>
      <w:r w:rsidRPr="00E14D1B" w:rsidR="0053582C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29</w:t>
      </w:r>
      <w:r w:rsidRPr="00E14D1B" w:rsidR="00B41265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E14D1B" w:rsidR="00B41265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19 за период с 29.04.2019 по 17.12.2019: сумм</w:t>
      </w:r>
      <w:r w:rsidR="00094174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основного долга в размере 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> 000 руб</w:t>
      </w:r>
      <w:r>
        <w:rPr>
          <w:rFonts w:ascii="Times New Roman" w:hAnsi="Times New Roman"/>
          <w:sz w:val="28"/>
          <w:szCs w:val="28"/>
          <w:lang w:val="ru-RU"/>
        </w:rPr>
        <w:t>. 00 коп.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 xml:space="preserve">, неуплаченные проценты </w:t>
      </w:r>
      <w:r w:rsidRPr="00E14D1B" w:rsidR="00E14D1B">
        <w:rPr>
          <w:rFonts w:ascii="Times New Roman" w:hAnsi="Times New Roman"/>
          <w:sz w:val="28"/>
          <w:szCs w:val="28"/>
          <w:lang w:val="ru-RU"/>
        </w:rPr>
        <w:t>в размере 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997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. 85 коп.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14D1B">
        <w:rPr>
          <w:rFonts w:ascii="Times New Roman" w:hAnsi="Times New Roman"/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val="ru-RU"/>
        </w:rPr>
        <w:t>1249</w:t>
      </w:r>
      <w:r w:rsidRPr="00E14D1B" w:rsidR="00D17D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. 94 коп.</w:t>
      </w:r>
      <w:r w:rsidRPr="00E14D1B" w:rsidR="00D57A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D1B" w:rsidR="00BF1AB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57A16" w:rsidRPr="00E14D1B" w:rsidP="006E2CAD" w14:paraId="7551E65E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14D1B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8A537A" w:rsidRPr="008A537A" w:rsidP="008A537A" w14:paraId="61FF8D32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8A537A">
        <w:rPr>
          <w:rFonts w:ascii="Times New Roman" w:hAnsi="Times New Roman"/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8A537A" w:rsidRPr="008A537A" w:rsidP="008A537A" w14:paraId="23D8AA7B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8A537A">
        <w:rPr>
          <w:rFonts w:ascii="Times New Roman" w:hAnsi="Times New Roman"/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6E2CAD" w:rsidP="008A537A" w14:paraId="4A10F910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8A537A">
        <w:rPr>
          <w:rFonts w:ascii="Times New Roman" w:hAnsi="Times New Roman"/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094174">
        <w:rPr>
          <w:rFonts w:ascii="Times New Roman" w:hAnsi="Times New Roman"/>
          <w:sz w:val="28"/>
          <w:szCs w:val="28"/>
          <w:lang w:val="ru-RU"/>
        </w:rPr>
        <w:t>26</w:t>
      </w:r>
      <w:r w:rsidRPr="008A537A">
        <w:rPr>
          <w:rFonts w:ascii="Times New Roman" w:hAnsi="Times New Roman"/>
          <w:sz w:val="28"/>
          <w:szCs w:val="28"/>
          <w:lang w:val="ru-RU"/>
        </w:rPr>
        <w:t xml:space="preserve"> апреля 2024 года.</w:t>
      </w:r>
    </w:p>
    <w:p w:rsidR="008A537A" w:rsidRPr="006E2CAD" w:rsidP="008A537A" w14:paraId="082FC67D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497" w:rsidP="006E2CAD" w14:paraId="2BDE5D90" w14:textId="21506849">
      <w:pPr>
        <w:rPr>
          <w:rFonts w:ascii="Times New Roman" w:hAnsi="Times New Roman"/>
          <w:sz w:val="28"/>
          <w:szCs w:val="28"/>
          <w:lang w:val="ru-RU"/>
        </w:rPr>
      </w:pPr>
      <w:r w:rsidRPr="006E2CAD">
        <w:rPr>
          <w:rFonts w:ascii="Times New Roman" w:hAnsi="Times New Roman"/>
          <w:sz w:val="28"/>
          <w:szCs w:val="28"/>
          <w:lang w:val="ru-RU"/>
        </w:rPr>
        <w:t xml:space="preserve">Мировой судья </w:t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</w:r>
      <w:r w:rsidRPr="006E2CAD">
        <w:rPr>
          <w:rFonts w:ascii="Times New Roman" w:hAnsi="Times New Roman"/>
          <w:sz w:val="28"/>
          <w:szCs w:val="28"/>
          <w:lang w:val="ru-RU"/>
        </w:rPr>
        <w:tab/>
        <w:t xml:space="preserve">       И.В. Калугина</w:t>
      </w:r>
    </w:p>
    <w:p w:rsidR="005B3CC9" w:rsidP="005B3CC9" w14:paraId="24BD7AFC" w14:textId="1423CD72">
      <w:pPr>
        <w:rPr>
          <w:rFonts w:ascii="Times New Roman" w:hAnsi="Times New Roman"/>
          <w:sz w:val="28"/>
          <w:szCs w:val="28"/>
          <w:lang w:val="ru-RU"/>
        </w:rPr>
      </w:pPr>
    </w:p>
    <w:p w:rsidR="005B3CC9" w:rsidRPr="005B3CC9" w:rsidP="005B3CC9" w14:paraId="3C8D5539" w14:textId="277F7929">
      <w:pPr>
        <w:rPr>
          <w:lang w:val="ru-RU"/>
        </w:rPr>
      </w:pPr>
      <w:r>
        <w:rPr>
          <w:lang w:val="ru-RU"/>
        </w:rPr>
        <w:t>СОГЛАСОВАНО</w:t>
      </w:r>
    </w:p>
    <w:sectPr w:rsidSect="00D17DE8">
      <w:headerReference w:type="default" r:id="rId5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19DFF8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5FD3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4174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604"/>
    <w:rsid w:val="000D6C05"/>
    <w:rsid w:val="000D7720"/>
    <w:rsid w:val="000E24BE"/>
    <w:rsid w:val="000E44E1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5F44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4E9A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02A5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859C4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3497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373FA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3FE5"/>
    <w:rsid w:val="0047626F"/>
    <w:rsid w:val="0047666D"/>
    <w:rsid w:val="0048241E"/>
    <w:rsid w:val="004841C2"/>
    <w:rsid w:val="00486937"/>
    <w:rsid w:val="00487363"/>
    <w:rsid w:val="004875C7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2F54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582C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3CC9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6C98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5764D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12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33CD"/>
    <w:rsid w:val="006D476E"/>
    <w:rsid w:val="006D608B"/>
    <w:rsid w:val="006D69BF"/>
    <w:rsid w:val="006E0571"/>
    <w:rsid w:val="006E075C"/>
    <w:rsid w:val="006E0C98"/>
    <w:rsid w:val="006E100B"/>
    <w:rsid w:val="006E2CAD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9E6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537A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0923"/>
    <w:rsid w:val="00923305"/>
    <w:rsid w:val="009248D2"/>
    <w:rsid w:val="009260D7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4D54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7163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0725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1265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1AB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A23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D00756"/>
    <w:rsid w:val="00D021F0"/>
    <w:rsid w:val="00D07399"/>
    <w:rsid w:val="00D10A9D"/>
    <w:rsid w:val="00D130D5"/>
    <w:rsid w:val="00D17DE8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57A16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14D1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13B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FD7BE0-9584-43DF-8A05-33F0EC3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BF1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BF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FCF5-F54B-4C7D-AF39-1E073684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