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7C5" w:rsidRPr="00376EEC" w:rsidP="003E0497" w14:paraId="2831ABE6" w14:textId="7777777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3E0497" w:rsidRPr="00376EEC" w:rsidP="003E0497" w14:paraId="0135489A" w14:textId="7777777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ЗАОЧНОЕ </w:t>
      </w:r>
      <w:r w:rsidRPr="00376EEC">
        <w:rPr>
          <w:color w:val="000000" w:themeColor="text1"/>
          <w:sz w:val="28"/>
          <w:szCs w:val="28"/>
          <w:lang w:val="ru-RU"/>
        </w:rPr>
        <w:t>РЕШЕНИЕ</w:t>
      </w:r>
    </w:p>
    <w:p w:rsidR="003E0497" w:rsidRPr="00376EEC" w:rsidP="003E0497" w14:paraId="742EDC89" w14:textId="7777777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>Именем Российской Федерации</w:t>
      </w:r>
    </w:p>
    <w:p w:rsidR="003E0497" w:rsidRPr="00376EEC" w:rsidP="003E0497" w14:paraId="44CF747F" w14:textId="7777777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>(резолютивная часть)</w:t>
      </w:r>
    </w:p>
    <w:p w:rsidR="00CE37CA" w:rsidRPr="00376EEC" w:rsidP="003E0497" w14:paraId="65B513C3" w14:textId="7777777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3E0497" w:rsidRPr="00376EEC" w:rsidP="007A617C" w14:paraId="6EC401B2" w14:textId="77777777">
      <w:pPr>
        <w:pStyle w:val="BodyTex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0</w:t>
      </w:r>
      <w:r w:rsidR="00634AEB">
        <w:rPr>
          <w:color w:val="000000" w:themeColor="text1"/>
          <w:sz w:val="28"/>
          <w:szCs w:val="28"/>
          <w:lang w:val="ru-RU"/>
        </w:rPr>
        <w:t>3</w:t>
      </w:r>
      <w:r>
        <w:rPr>
          <w:color w:val="000000" w:themeColor="text1"/>
          <w:sz w:val="28"/>
          <w:szCs w:val="28"/>
          <w:lang w:val="ru-RU"/>
        </w:rPr>
        <w:t xml:space="preserve"> апреля 2024</w:t>
      </w:r>
      <w:r w:rsidRPr="00376EEC">
        <w:rPr>
          <w:color w:val="000000" w:themeColor="text1"/>
          <w:sz w:val="28"/>
          <w:szCs w:val="28"/>
          <w:lang w:val="ru-RU"/>
        </w:rPr>
        <w:t xml:space="preserve"> года</w:t>
      </w:r>
      <w:r w:rsidRPr="00376EEC">
        <w:rPr>
          <w:color w:val="000000" w:themeColor="text1"/>
          <w:sz w:val="28"/>
          <w:szCs w:val="28"/>
          <w:lang w:val="ru-RU"/>
        </w:rPr>
        <w:tab/>
      </w:r>
      <w:r w:rsidRPr="00376EEC">
        <w:rPr>
          <w:color w:val="000000" w:themeColor="text1"/>
          <w:sz w:val="28"/>
          <w:szCs w:val="28"/>
          <w:lang w:val="ru-RU"/>
        </w:rPr>
        <w:tab/>
        <w:t xml:space="preserve">                         </w:t>
      </w:r>
      <w:r w:rsidR="00596F8A">
        <w:rPr>
          <w:color w:val="000000" w:themeColor="text1"/>
          <w:sz w:val="28"/>
          <w:szCs w:val="28"/>
          <w:lang w:val="ru-RU"/>
        </w:rPr>
        <w:t xml:space="preserve">                    </w:t>
      </w:r>
      <w:r w:rsidR="007A617C">
        <w:rPr>
          <w:color w:val="000000" w:themeColor="text1"/>
          <w:sz w:val="28"/>
          <w:szCs w:val="28"/>
          <w:lang w:val="ru-RU"/>
        </w:rPr>
        <w:t xml:space="preserve">  </w:t>
      </w:r>
      <w:r w:rsidR="00A86DBC">
        <w:rPr>
          <w:color w:val="000000" w:themeColor="text1"/>
          <w:sz w:val="28"/>
          <w:szCs w:val="28"/>
          <w:lang w:val="ru-RU"/>
        </w:rPr>
        <w:t xml:space="preserve">          </w:t>
      </w:r>
      <w:r w:rsidR="007A617C">
        <w:rPr>
          <w:color w:val="000000" w:themeColor="text1"/>
          <w:sz w:val="28"/>
          <w:szCs w:val="28"/>
          <w:lang w:val="ru-RU"/>
        </w:rPr>
        <w:t xml:space="preserve">  </w:t>
      </w:r>
      <w:r w:rsidRPr="00376EEC">
        <w:rPr>
          <w:color w:val="000000" w:themeColor="text1"/>
          <w:sz w:val="28"/>
          <w:szCs w:val="28"/>
          <w:lang w:val="ru-RU"/>
        </w:rPr>
        <w:t>г. Ставрополь</w:t>
      </w:r>
    </w:p>
    <w:p w:rsidR="003E0497" w:rsidRPr="00376EEC" w:rsidP="003E0497" w14:paraId="7081EC0B" w14:textId="77777777">
      <w:pPr>
        <w:pStyle w:val="BodyText"/>
        <w:rPr>
          <w:color w:val="000000" w:themeColor="text1"/>
          <w:sz w:val="28"/>
          <w:szCs w:val="28"/>
          <w:lang w:val="ru-RU"/>
        </w:rPr>
      </w:pPr>
    </w:p>
    <w:p w:rsidR="00A86DBC" w:rsidP="00102713" w14:paraId="43494EDE" w14:textId="7777777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>Мировой судья судебного участка № 1 Октябрьского район</w:t>
      </w:r>
      <w:r w:rsidRPr="00376EEC" w:rsidR="001A4E60">
        <w:rPr>
          <w:color w:val="000000" w:themeColor="text1"/>
          <w:sz w:val="28"/>
          <w:szCs w:val="28"/>
          <w:lang w:val="ru-RU"/>
        </w:rPr>
        <w:t>а</w:t>
      </w:r>
      <w:r w:rsidRPr="00376EEC" w:rsidR="00D9765A">
        <w:rPr>
          <w:color w:val="000000" w:themeColor="text1"/>
          <w:sz w:val="28"/>
          <w:szCs w:val="28"/>
          <w:lang w:val="ru-RU"/>
        </w:rPr>
        <w:t xml:space="preserve"> </w:t>
      </w:r>
      <w:r w:rsidR="00F97531">
        <w:rPr>
          <w:color w:val="000000" w:themeColor="text1"/>
          <w:sz w:val="28"/>
          <w:szCs w:val="28"/>
          <w:lang w:val="ru-RU"/>
        </w:rPr>
        <w:t xml:space="preserve">                     </w:t>
      </w:r>
      <w:r w:rsidR="00A718E3">
        <w:rPr>
          <w:color w:val="000000" w:themeColor="text1"/>
          <w:sz w:val="28"/>
          <w:szCs w:val="28"/>
          <w:lang w:val="ru-RU"/>
        </w:rPr>
        <w:t xml:space="preserve">г. Ставрополя </w:t>
      </w:r>
      <w:r w:rsidRPr="00376EEC" w:rsidR="00767C1B">
        <w:rPr>
          <w:color w:val="000000" w:themeColor="text1"/>
          <w:sz w:val="28"/>
          <w:szCs w:val="28"/>
          <w:lang w:val="ru-RU"/>
        </w:rPr>
        <w:t>Юрасов</w:t>
      </w:r>
      <w:r w:rsidRPr="00376EEC" w:rsidR="00376EEC">
        <w:rPr>
          <w:color w:val="000000" w:themeColor="text1"/>
          <w:sz w:val="28"/>
          <w:szCs w:val="28"/>
          <w:lang w:val="ru-RU"/>
        </w:rPr>
        <w:t xml:space="preserve">а </w:t>
      </w:r>
      <w:r w:rsidR="00F97531">
        <w:rPr>
          <w:color w:val="000000" w:themeColor="text1"/>
          <w:sz w:val="28"/>
          <w:szCs w:val="28"/>
          <w:lang w:val="ru-RU"/>
        </w:rPr>
        <w:t>Е.Ю</w:t>
      </w:r>
      <w:r w:rsidRPr="00376EEC" w:rsidR="00376EEC">
        <w:rPr>
          <w:color w:val="000000" w:themeColor="text1"/>
          <w:sz w:val="28"/>
          <w:szCs w:val="28"/>
          <w:lang w:val="ru-RU"/>
        </w:rPr>
        <w:t>.</w:t>
      </w:r>
      <w:r w:rsidRPr="00376EEC">
        <w:rPr>
          <w:color w:val="000000" w:themeColor="text1"/>
          <w:sz w:val="28"/>
          <w:szCs w:val="28"/>
          <w:lang w:val="ru-RU"/>
        </w:rPr>
        <w:t xml:space="preserve">, </w:t>
      </w:r>
    </w:p>
    <w:p w:rsidR="00102713" w:rsidRPr="00376EEC" w:rsidP="00102713" w14:paraId="6E6371A3" w14:textId="7777777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 xml:space="preserve">при </w:t>
      </w:r>
      <w:r w:rsidR="00AB7724">
        <w:rPr>
          <w:color w:val="000000" w:themeColor="text1"/>
          <w:sz w:val="28"/>
          <w:szCs w:val="28"/>
          <w:lang w:val="ru-RU"/>
        </w:rPr>
        <w:t xml:space="preserve">секретаре </w:t>
      </w:r>
      <w:r w:rsidR="003B7FC4">
        <w:rPr>
          <w:color w:val="000000" w:themeColor="text1"/>
          <w:sz w:val="28"/>
          <w:szCs w:val="28"/>
          <w:lang w:val="ru-RU"/>
        </w:rPr>
        <w:t>Хахиной</w:t>
      </w:r>
      <w:r w:rsidR="00AB7724">
        <w:rPr>
          <w:color w:val="000000" w:themeColor="text1"/>
          <w:sz w:val="28"/>
          <w:szCs w:val="28"/>
          <w:lang w:val="ru-RU"/>
        </w:rPr>
        <w:t xml:space="preserve"> В.Е.</w:t>
      </w:r>
      <w:r w:rsidRPr="00376EEC">
        <w:rPr>
          <w:color w:val="000000" w:themeColor="text1"/>
          <w:sz w:val="28"/>
          <w:szCs w:val="28"/>
          <w:lang w:val="ru-RU"/>
        </w:rPr>
        <w:t>,</w:t>
      </w:r>
    </w:p>
    <w:p w:rsidR="003E0497" w:rsidRPr="00376EEC" w:rsidP="00D9765A" w14:paraId="780B75FE" w14:textId="2F25A183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>рассмотрев в открытом судебном заседании в помещении судебного участка №</w:t>
      </w:r>
      <w:r w:rsidR="00A86DBC">
        <w:rPr>
          <w:color w:val="000000" w:themeColor="text1"/>
          <w:sz w:val="28"/>
          <w:szCs w:val="28"/>
          <w:lang w:val="ru-RU"/>
        </w:rPr>
        <w:t xml:space="preserve"> </w:t>
      </w:r>
      <w:r w:rsidRPr="00376EEC">
        <w:rPr>
          <w:color w:val="000000" w:themeColor="text1"/>
          <w:sz w:val="28"/>
          <w:szCs w:val="28"/>
          <w:lang w:val="ru-RU"/>
        </w:rPr>
        <w:t xml:space="preserve">1 Октябрьского района г. Ставрополя гражданское дело </w:t>
      </w:r>
      <w:r w:rsidRPr="00376EEC">
        <w:rPr>
          <w:color w:val="000000" w:themeColor="text1"/>
          <w:sz w:val="28"/>
          <w:szCs w:val="28"/>
          <w:lang w:val="ru-RU"/>
        </w:rPr>
        <w:t xml:space="preserve">по </w:t>
      </w:r>
      <w:r w:rsidRPr="00376EEC" w:rsidR="00574BC9">
        <w:rPr>
          <w:color w:val="000000" w:themeColor="text1"/>
          <w:sz w:val="28"/>
          <w:szCs w:val="28"/>
          <w:lang w:val="ru-RU"/>
        </w:rPr>
        <w:t>исковому заявлению</w:t>
      </w:r>
      <w:r w:rsidRPr="00376EEC">
        <w:rPr>
          <w:color w:val="000000" w:themeColor="text1"/>
          <w:sz w:val="28"/>
          <w:szCs w:val="28"/>
          <w:lang w:val="ru-RU"/>
        </w:rPr>
        <w:t xml:space="preserve"> </w:t>
      </w:r>
      <w:r w:rsidR="00721046">
        <w:rPr>
          <w:color w:val="000000" w:themeColor="text1"/>
          <w:sz w:val="28"/>
          <w:szCs w:val="28"/>
          <w:lang w:val="ru-RU"/>
        </w:rPr>
        <w:t xml:space="preserve">Общества с ограниченной ответственностью </w:t>
      </w:r>
      <w:r w:rsidR="00983531">
        <w:rPr>
          <w:color w:val="000000" w:themeColor="text1"/>
          <w:sz w:val="28"/>
          <w:szCs w:val="28"/>
          <w:lang w:val="ru-RU"/>
        </w:rPr>
        <w:t xml:space="preserve">ПКО </w:t>
      </w:r>
      <w:r w:rsidR="00B67BE5">
        <w:rPr>
          <w:color w:val="000000" w:themeColor="text1"/>
          <w:sz w:val="28"/>
          <w:szCs w:val="28"/>
          <w:lang w:val="ru-RU"/>
        </w:rPr>
        <w:t>«</w:t>
      </w:r>
      <w:r w:rsidR="00B67BE5">
        <w:rPr>
          <w:color w:val="000000" w:themeColor="text1"/>
          <w:sz w:val="28"/>
          <w:szCs w:val="28"/>
          <w:lang w:val="ru-RU"/>
        </w:rPr>
        <w:t>АйДи</w:t>
      </w:r>
      <w:r w:rsidR="00B67BE5">
        <w:rPr>
          <w:color w:val="000000" w:themeColor="text1"/>
          <w:sz w:val="28"/>
          <w:szCs w:val="28"/>
          <w:lang w:val="ru-RU"/>
        </w:rPr>
        <w:t xml:space="preserve"> Коллект</w:t>
      </w:r>
      <w:r w:rsidR="00596F8A">
        <w:rPr>
          <w:color w:val="000000" w:themeColor="text1"/>
          <w:sz w:val="28"/>
          <w:szCs w:val="28"/>
          <w:lang w:val="ru-RU"/>
        </w:rPr>
        <w:t>»</w:t>
      </w:r>
      <w:r w:rsidRPr="00376EEC" w:rsidR="002F3F69">
        <w:rPr>
          <w:color w:val="000000" w:themeColor="text1"/>
          <w:sz w:val="28"/>
          <w:szCs w:val="28"/>
          <w:lang w:val="ru-RU"/>
        </w:rPr>
        <w:t xml:space="preserve"> </w:t>
      </w:r>
      <w:r w:rsidRPr="00376EEC" w:rsidR="00767C1B">
        <w:rPr>
          <w:color w:val="000000" w:themeColor="text1"/>
          <w:sz w:val="28"/>
          <w:szCs w:val="28"/>
          <w:lang w:val="ru-RU"/>
        </w:rPr>
        <w:t xml:space="preserve">к </w:t>
      </w:r>
      <w:r w:rsidR="00634AEB">
        <w:rPr>
          <w:color w:val="000000" w:themeColor="text1"/>
          <w:sz w:val="28"/>
          <w:szCs w:val="28"/>
          <w:lang w:val="ru-RU"/>
        </w:rPr>
        <w:t>Полосикову</w:t>
      </w:r>
      <w:r w:rsidR="00634AEB">
        <w:rPr>
          <w:color w:val="000000" w:themeColor="text1"/>
          <w:sz w:val="28"/>
          <w:szCs w:val="28"/>
          <w:lang w:val="ru-RU"/>
        </w:rPr>
        <w:t xml:space="preserve"> </w:t>
      </w:r>
      <w:r w:rsidR="0032662B">
        <w:rPr>
          <w:color w:val="000000" w:themeColor="text1"/>
          <w:sz w:val="28"/>
          <w:szCs w:val="28"/>
          <w:lang w:val="ru-RU"/>
        </w:rPr>
        <w:t>Р.Д.</w:t>
      </w:r>
      <w:r w:rsidRPr="00376EEC" w:rsidR="00767C1B">
        <w:rPr>
          <w:color w:val="000000" w:themeColor="text1"/>
          <w:sz w:val="28"/>
          <w:szCs w:val="28"/>
          <w:lang w:val="ru-RU"/>
        </w:rPr>
        <w:t xml:space="preserve"> о взыскании </w:t>
      </w:r>
      <w:r w:rsidR="00DB2FF0">
        <w:rPr>
          <w:color w:val="000000" w:themeColor="text1"/>
          <w:sz w:val="28"/>
          <w:szCs w:val="28"/>
          <w:lang w:val="ru-RU"/>
        </w:rPr>
        <w:t>задолженности</w:t>
      </w:r>
      <w:r w:rsidRPr="00376EEC" w:rsidR="00376EEC">
        <w:rPr>
          <w:color w:val="000000" w:themeColor="text1"/>
          <w:sz w:val="28"/>
          <w:szCs w:val="28"/>
          <w:lang w:val="ru-RU"/>
        </w:rPr>
        <w:t xml:space="preserve"> </w:t>
      </w:r>
      <w:r w:rsidR="007A617C">
        <w:rPr>
          <w:color w:val="000000" w:themeColor="text1"/>
          <w:sz w:val="28"/>
          <w:szCs w:val="28"/>
          <w:lang w:val="ru-RU"/>
        </w:rPr>
        <w:t xml:space="preserve">по </w:t>
      </w:r>
      <w:r w:rsidR="007B3889">
        <w:rPr>
          <w:color w:val="000000" w:themeColor="text1"/>
          <w:sz w:val="28"/>
          <w:szCs w:val="28"/>
          <w:lang w:val="ru-RU"/>
        </w:rPr>
        <w:t>договору займа</w:t>
      </w:r>
      <w:r w:rsidR="007A617C">
        <w:rPr>
          <w:color w:val="000000" w:themeColor="text1"/>
          <w:sz w:val="28"/>
          <w:szCs w:val="28"/>
          <w:lang w:val="ru-RU"/>
        </w:rPr>
        <w:t xml:space="preserve">, </w:t>
      </w:r>
      <w:r w:rsidR="00A86DBC">
        <w:rPr>
          <w:color w:val="000000" w:themeColor="text1"/>
          <w:sz w:val="28"/>
          <w:szCs w:val="28"/>
          <w:lang w:val="ru-RU"/>
        </w:rPr>
        <w:t>процентов, судебных расходов</w:t>
      </w:r>
      <w:r w:rsidR="00DB2FF0">
        <w:rPr>
          <w:color w:val="000000" w:themeColor="text1"/>
          <w:sz w:val="28"/>
          <w:szCs w:val="28"/>
          <w:lang w:val="ru-RU"/>
        </w:rPr>
        <w:t xml:space="preserve">, </w:t>
      </w:r>
    </w:p>
    <w:p w:rsidR="003E0497" w:rsidRPr="00376EEC" w:rsidP="00D9765A" w14:paraId="6ABA942C" w14:textId="7777777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 xml:space="preserve">руководствуясь </w:t>
      </w:r>
      <w:r w:rsidRPr="00376EEC">
        <w:rPr>
          <w:color w:val="000000" w:themeColor="text1"/>
          <w:sz w:val="28"/>
          <w:szCs w:val="28"/>
          <w:lang w:val="ru-RU"/>
        </w:rPr>
        <w:t>ст.ст</w:t>
      </w:r>
      <w:r w:rsidRPr="00376EEC">
        <w:rPr>
          <w:color w:val="000000" w:themeColor="text1"/>
          <w:sz w:val="28"/>
          <w:szCs w:val="28"/>
          <w:lang w:val="ru-RU"/>
        </w:rPr>
        <w:t>. 193-199 ГПК РФ, мировой судья</w:t>
      </w:r>
    </w:p>
    <w:p w:rsidR="003E0497" w:rsidRPr="00376EEC" w:rsidP="003E0497" w14:paraId="12D3426A" w14:textId="7777777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3E0497" w:rsidRPr="00376EEC" w:rsidP="003E0497" w14:paraId="4DA79B99" w14:textId="7777777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>Р</w:t>
      </w:r>
      <w:r w:rsidRPr="00376EEC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376EEC">
        <w:rPr>
          <w:color w:val="000000" w:themeColor="text1"/>
          <w:sz w:val="28"/>
          <w:szCs w:val="28"/>
          <w:lang w:val="ru-RU"/>
        </w:rPr>
        <w:t>Е</w:t>
      </w:r>
      <w:r w:rsidRPr="00376EEC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376EEC">
        <w:rPr>
          <w:color w:val="000000" w:themeColor="text1"/>
          <w:sz w:val="28"/>
          <w:szCs w:val="28"/>
          <w:lang w:val="ru-RU"/>
        </w:rPr>
        <w:t>Ш</w:t>
      </w:r>
      <w:r w:rsidRPr="00376EEC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376EEC">
        <w:rPr>
          <w:color w:val="000000" w:themeColor="text1"/>
          <w:sz w:val="28"/>
          <w:szCs w:val="28"/>
          <w:lang w:val="ru-RU"/>
        </w:rPr>
        <w:t>И</w:t>
      </w:r>
      <w:r w:rsidRPr="00376EEC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376EEC" w:rsidR="00A86DBC">
        <w:rPr>
          <w:color w:val="000000" w:themeColor="text1"/>
          <w:sz w:val="28"/>
          <w:szCs w:val="28"/>
          <w:lang w:val="ru-RU"/>
        </w:rPr>
        <w:t>Л:</w:t>
      </w:r>
    </w:p>
    <w:p w:rsidR="00CE37CA" w:rsidRPr="00376EEC" w:rsidP="003E0497" w14:paraId="3209142D" w14:textId="7777777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7A617C" w:rsidRPr="00376EEC" w:rsidP="007A617C" w14:paraId="2157C2CA" w14:textId="5F379592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>И</w:t>
      </w:r>
      <w:r w:rsidRPr="00376EEC" w:rsidR="003E0497">
        <w:rPr>
          <w:color w:val="000000" w:themeColor="text1"/>
          <w:sz w:val="28"/>
          <w:szCs w:val="28"/>
          <w:lang w:val="ru-RU"/>
        </w:rPr>
        <w:t>сковы</w:t>
      </w:r>
      <w:r w:rsidRPr="00376EEC" w:rsidR="008E17FF">
        <w:rPr>
          <w:color w:val="000000" w:themeColor="text1"/>
          <w:sz w:val="28"/>
          <w:szCs w:val="28"/>
          <w:lang w:val="ru-RU"/>
        </w:rPr>
        <w:t>е</w:t>
      </w:r>
      <w:r w:rsidRPr="00376EEC" w:rsidR="003E0497">
        <w:rPr>
          <w:color w:val="000000" w:themeColor="text1"/>
          <w:sz w:val="28"/>
          <w:szCs w:val="28"/>
          <w:lang w:val="ru-RU"/>
        </w:rPr>
        <w:t xml:space="preserve"> требовани</w:t>
      </w:r>
      <w:r w:rsidRPr="00376EEC" w:rsidR="008E17FF">
        <w:rPr>
          <w:color w:val="000000" w:themeColor="text1"/>
          <w:sz w:val="28"/>
          <w:szCs w:val="28"/>
          <w:lang w:val="ru-RU"/>
        </w:rPr>
        <w:t>я</w:t>
      </w:r>
      <w:r w:rsidRPr="00376EEC" w:rsidR="003E0497">
        <w:rPr>
          <w:color w:val="000000" w:themeColor="text1"/>
          <w:sz w:val="28"/>
          <w:szCs w:val="28"/>
          <w:lang w:val="ru-RU"/>
        </w:rPr>
        <w:t xml:space="preserve"> </w:t>
      </w:r>
      <w:r w:rsidR="00721046">
        <w:rPr>
          <w:color w:val="000000" w:themeColor="text1"/>
          <w:sz w:val="28"/>
          <w:szCs w:val="28"/>
          <w:lang w:val="ru-RU"/>
        </w:rPr>
        <w:t xml:space="preserve">ООО </w:t>
      </w:r>
      <w:r w:rsidR="00983531">
        <w:rPr>
          <w:color w:val="000000" w:themeColor="text1"/>
          <w:sz w:val="28"/>
          <w:szCs w:val="28"/>
          <w:lang w:val="ru-RU"/>
        </w:rPr>
        <w:t xml:space="preserve">ПКО </w:t>
      </w:r>
      <w:r w:rsidR="00B67BE5">
        <w:rPr>
          <w:color w:val="000000" w:themeColor="text1"/>
          <w:sz w:val="28"/>
          <w:szCs w:val="28"/>
          <w:lang w:val="ru-RU"/>
        </w:rPr>
        <w:t>«</w:t>
      </w:r>
      <w:r w:rsidR="00B67BE5">
        <w:rPr>
          <w:color w:val="000000" w:themeColor="text1"/>
          <w:sz w:val="28"/>
          <w:szCs w:val="28"/>
          <w:lang w:val="ru-RU"/>
        </w:rPr>
        <w:t>АйДи</w:t>
      </w:r>
      <w:r w:rsidR="00B67BE5">
        <w:rPr>
          <w:color w:val="000000" w:themeColor="text1"/>
          <w:sz w:val="28"/>
          <w:szCs w:val="28"/>
          <w:lang w:val="ru-RU"/>
        </w:rPr>
        <w:t xml:space="preserve"> Коллект</w:t>
      </w:r>
      <w:r w:rsidRPr="00596F8A" w:rsidR="00596F8A">
        <w:rPr>
          <w:color w:val="000000" w:themeColor="text1"/>
          <w:sz w:val="28"/>
          <w:szCs w:val="28"/>
          <w:lang w:val="ru-RU"/>
        </w:rPr>
        <w:t xml:space="preserve">» </w:t>
      </w:r>
      <w:r w:rsidR="00596F8A">
        <w:rPr>
          <w:color w:val="000000" w:themeColor="text1"/>
          <w:sz w:val="28"/>
          <w:szCs w:val="28"/>
          <w:lang w:val="ru-RU"/>
        </w:rPr>
        <w:t xml:space="preserve">(ИНН </w:t>
      </w:r>
      <w:r w:rsidR="0032662B">
        <w:rPr>
          <w:color w:val="000000" w:themeColor="text1"/>
          <w:sz w:val="28"/>
          <w:szCs w:val="28"/>
          <w:lang w:val="ru-RU"/>
        </w:rPr>
        <w:t>***</w:t>
      </w:r>
      <w:r w:rsidR="00596F8A">
        <w:rPr>
          <w:color w:val="000000" w:themeColor="text1"/>
          <w:sz w:val="28"/>
          <w:szCs w:val="28"/>
          <w:lang w:val="ru-RU"/>
        </w:rPr>
        <w:t xml:space="preserve">) </w:t>
      </w:r>
      <w:r w:rsidRPr="00596F8A" w:rsidR="00596F8A">
        <w:rPr>
          <w:color w:val="000000" w:themeColor="text1"/>
          <w:sz w:val="28"/>
          <w:szCs w:val="28"/>
          <w:lang w:val="ru-RU"/>
        </w:rPr>
        <w:t xml:space="preserve">к </w:t>
      </w:r>
      <w:r w:rsidR="00634AEB">
        <w:rPr>
          <w:color w:val="000000" w:themeColor="text1"/>
          <w:sz w:val="28"/>
          <w:szCs w:val="28"/>
          <w:lang w:val="ru-RU"/>
        </w:rPr>
        <w:t>Полосикову</w:t>
      </w:r>
      <w:r w:rsidR="00634AEB">
        <w:rPr>
          <w:color w:val="000000" w:themeColor="text1"/>
          <w:sz w:val="28"/>
          <w:szCs w:val="28"/>
          <w:lang w:val="ru-RU"/>
        </w:rPr>
        <w:t xml:space="preserve"> </w:t>
      </w:r>
      <w:r w:rsidR="0032662B">
        <w:rPr>
          <w:color w:val="000000" w:themeColor="text1"/>
          <w:sz w:val="28"/>
          <w:szCs w:val="28"/>
          <w:lang w:val="ru-RU"/>
        </w:rPr>
        <w:t>Р.Д.</w:t>
      </w:r>
      <w:r w:rsidRPr="00983531" w:rsidR="00983531">
        <w:rPr>
          <w:color w:val="000000" w:themeColor="text1"/>
          <w:sz w:val="28"/>
          <w:szCs w:val="28"/>
          <w:lang w:val="ru-RU"/>
        </w:rPr>
        <w:t xml:space="preserve"> </w:t>
      </w:r>
      <w:r w:rsidR="00596F8A">
        <w:rPr>
          <w:color w:val="000000" w:themeColor="text1"/>
          <w:sz w:val="28"/>
          <w:szCs w:val="28"/>
          <w:lang w:val="ru-RU"/>
        </w:rPr>
        <w:t>(</w:t>
      </w:r>
      <w:r w:rsidR="00AB7724">
        <w:rPr>
          <w:color w:val="000000" w:themeColor="text1"/>
          <w:sz w:val="28"/>
          <w:szCs w:val="28"/>
          <w:lang w:val="ru-RU"/>
        </w:rPr>
        <w:t xml:space="preserve">дата рождения </w:t>
      </w:r>
      <w:r w:rsidR="0032662B">
        <w:rPr>
          <w:color w:val="000000" w:themeColor="text1"/>
          <w:sz w:val="28"/>
          <w:szCs w:val="28"/>
          <w:lang w:val="ru-RU"/>
        </w:rPr>
        <w:t>***</w:t>
      </w:r>
      <w:r w:rsidR="00AB7724">
        <w:rPr>
          <w:color w:val="000000" w:themeColor="text1"/>
          <w:sz w:val="28"/>
          <w:szCs w:val="28"/>
          <w:lang w:val="ru-RU"/>
        </w:rPr>
        <w:t xml:space="preserve">, </w:t>
      </w:r>
      <w:r w:rsidR="00915DE7">
        <w:rPr>
          <w:color w:val="000000" w:themeColor="text1"/>
          <w:sz w:val="28"/>
          <w:szCs w:val="28"/>
          <w:lang w:val="ru-RU"/>
        </w:rPr>
        <w:t xml:space="preserve">паспорт </w:t>
      </w:r>
      <w:r w:rsidR="00AB7724">
        <w:rPr>
          <w:color w:val="000000" w:themeColor="text1"/>
          <w:sz w:val="28"/>
          <w:szCs w:val="28"/>
          <w:lang w:val="ru-RU"/>
        </w:rPr>
        <w:t xml:space="preserve"> </w:t>
      </w:r>
      <w:r w:rsidR="0032662B">
        <w:rPr>
          <w:color w:val="000000" w:themeColor="text1"/>
          <w:sz w:val="28"/>
          <w:szCs w:val="28"/>
          <w:lang w:val="ru-RU"/>
        </w:rPr>
        <w:t>*</w:t>
      </w:r>
      <w:r w:rsidR="0032662B">
        <w:rPr>
          <w:color w:val="000000" w:themeColor="text1"/>
          <w:sz w:val="28"/>
          <w:szCs w:val="28"/>
          <w:lang w:val="ru-RU"/>
        </w:rPr>
        <w:t>**</w:t>
      </w:r>
      <w:r w:rsidR="00596F8A">
        <w:rPr>
          <w:color w:val="000000" w:themeColor="text1"/>
          <w:sz w:val="28"/>
          <w:szCs w:val="28"/>
          <w:lang w:val="ru-RU"/>
        </w:rPr>
        <w:t xml:space="preserve">) </w:t>
      </w:r>
      <w:r w:rsidRPr="00A86DBC" w:rsidR="00A86DBC">
        <w:rPr>
          <w:color w:val="000000" w:themeColor="text1"/>
          <w:sz w:val="28"/>
          <w:szCs w:val="28"/>
          <w:lang w:val="ru-RU"/>
        </w:rPr>
        <w:t>о взыскании задолженности по договору займа</w:t>
      </w:r>
      <w:r w:rsidR="00596F8A">
        <w:rPr>
          <w:color w:val="000000" w:themeColor="text1"/>
          <w:sz w:val="28"/>
          <w:szCs w:val="28"/>
          <w:lang w:val="ru-RU"/>
        </w:rPr>
        <w:t xml:space="preserve"> </w:t>
      </w:r>
      <w:r w:rsidR="00983531">
        <w:rPr>
          <w:color w:val="000000" w:themeColor="text1"/>
          <w:sz w:val="28"/>
          <w:szCs w:val="28"/>
          <w:lang w:val="ru-RU"/>
        </w:rPr>
        <w:t xml:space="preserve"> </w:t>
      </w:r>
      <w:r w:rsidR="0032662B">
        <w:rPr>
          <w:color w:val="000000" w:themeColor="text1"/>
          <w:sz w:val="28"/>
          <w:szCs w:val="28"/>
          <w:lang w:val="ru-RU"/>
        </w:rPr>
        <w:t>№ ***</w:t>
      </w:r>
      <w:r w:rsidR="00634AEB">
        <w:rPr>
          <w:color w:val="000000" w:themeColor="text1"/>
          <w:sz w:val="28"/>
          <w:szCs w:val="28"/>
          <w:lang w:val="ru-RU"/>
        </w:rPr>
        <w:t xml:space="preserve"> от 25.12.2022</w:t>
      </w:r>
      <w:r w:rsidRPr="00A86DBC" w:rsidR="00A86DBC">
        <w:rPr>
          <w:color w:val="000000" w:themeColor="text1"/>
          <w:sz w:val="28"/>
          <w:szCs w:val="28"/>
          <w:lang w:val="ru-RU"/>
        </w:rPr>
        <w:t>, процентов, судебных расходов</w:t>
      </w:r>
      <w:r w:rsidR="00983531">
        <w:rPr>
          <w:color w:val="000000" w:themeColor="text1"/>
          <w:sz w:val="28"/>
          <w:szCs w:val="28"/>
          <w:lang w:val="ru-RU"/>
        </w:rPr>
        <w:t>,</w:t>
      </w:r>
      <w:r w:rsidRPr="00A86DBC" w:rsidR="00A86DBC">
        <w:rPr>
          <w:color w:val="000000" w:themeColor="text1"/>
          <w:sz w:val="28"/>
          <w:szCs w:val="28"/>
          <w:lang w:val="ru-RU"/>
        </w:rPr>
        <w:t xml:space="preserve"> </w:t>
      </w:r>
      <w:r w:rsidRPr="00376EEC" w:rsidR="00DC05B4">
        <w:rPr>
          <w:color w:val="000000" w:themeColor="text1"/>
          <w:sz w:val="28"/>
          <w:szCs w:val="28"/>
          <w:lang w:val="ru-RU"/>
        </w:rPr>
        <w:t xml:space="preserve">- </w:t>
      </w:r>
      <w:r w:rsidRPr="00376EEC" w:rsidR="008E17FF">
        <w:rPr>
          <w:color w:val="000000" w:themeColor="text1"/>
          <w:sz w:val="28"/>
          <w:szCs w:val="28"/>
          <w:lang w:val="ru-RU"/>
        </w:rPr>
        <w:t>удовлетворить</w:t>
      </w:r>
      <w:r w:rsidRPr="00376EEC" w:rsidR="003E0497">
        <w:rPr>
          <w:color w:val="000000" w:themeColor="text1"/>
          <w:sz w:val="28"/>
          <w:szCs w:val="28"/>
          <w:lang w:val="ru-RU"/>
        </w:rPr>
        <w:t>.</w:t>
      </w:r>
    </w:p>
    <w:p w:rsidR="007A617C" w:rsidP="007A617C" w14:paraId="3ED87AF4" w14:textId="0830C4F4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 xml:space="preserve">Взыскать с </w:t>
      </w:r>
      <w:r w:rsidR="00634AEB">
        <w:rPr>
          <w:color w:val="000000" w:themeColor="text1"/>
          <w:sz w:val="28"/>
          <w:szCs w:val="28"/>
          <w:lang w:val="ru-RU"/>
        </w:rPr>
        <w:t>Полосикова</w:t>
      </w:r>
      <w:r w:rsidR="00634AEB">
        <w:rPr>
          <w:color w:val="000000" w:themeColor="text1"/>
          <w:sz w:val="28"/>
          <w:szCs w:val="28"/>
          <w:lang w:val="ru-RU"/>
        </w:rPr>
        <w:t xml:space="preserve"> </w:t>
      </w:r>
      <w:r w:rsidR="0032662B">
        <w:rPr>
          <w:color w:val="000000" w:themeColor="text1"/>
          <w:sz w:val="28"/>
          <w:szCs w:val="28"/>
          <w:lang w:val="ru-RU"/>
        </w:rPr>
        <w:t>Р.Д.</w:t>
      </w:r>
      <w:r w:rsidRPr="00634AEB" w:rsidR="00634AEB">
        <w:rPr>
          <w:color w:val="000000" w:themeColor="text1"/>
          <w:sz w:val="28"/>
          <w:szCs w:val="28"/>
          <w:lang w:val="ru-RU"/>
        </w:rPr>
        <w:t xml:space="preserve"> </w:t>
      </w:r>
      <w:r w:rsidR="00634AEB">
        <w:rPr>
          <w:color w:val="000000" w:themeColor="text1"/>
          <w:sz w:val="28"/>
          <w:szCs w:val="28"/>
          <w:lang w:val="ru-RU"/>
        </w:rPr>
        <w:t xml:space="preserve">в </w:t>
      </w:r>
      <w:r w:rsidRPr="00376EEC">
        <w:rPr>
          <w:color w:val="000000" w:themeColor="text1"/>
          <w:sz w:val="28"/>
          <w:szCs w:val="28"/>
          <w:lang w:val="ru-RU"/>
        </w:rPr>
        <w:t xml:space="preserve">пользу </w:t>
      </w:r>
      <w:r w:rsidRPr="00B67BE5" w:rsidR="00B67BE5">
        <w:rPr>
          <w:color w:val="000000" w:themeColor="text1"/>
          <w:sz w:val="28"/>
          <w:szCs w:val="28"/>
          <w:lang w:val="ru-RU"/>
        </w:rPr>
        <w:t xml:space="preserve">ООО </w:t>
      </w:r>
      <w:r w:rsidR="00983531">
        <w:rPr>
          <w:color w:val="000000" w:themeColor="text1"/>
          <w:sz w:val="28"/>
          <w:szCs w:val="28"/>
          <w:lang w:val="ru-RU"/>
        </w:rPr>
        <w:t xml:space="preserve">ПКО </w:t>
      </w:r>
      <w:r w:rsidRPr="00B67BE5" w:rsidR="00B67BE5">
        <w:rPr>
          <w:color w:val="000000" w:themeColor="text1"/>
          <w:sz w:val="28"/>
          <w:szCs w:val="28"/>
          <w:lang w:val="ru-RU"/>
        </w:rPr>
        <w:t>«</w:t>
      </w:r>
      <w:r w:rsidRPr="00B67BE5" w:rsidR="00B67BE5">
        <w:rPr>
          <w:color w:val="000000" w:themeColor="text1"/>
          <w:sz w:val="28"/>
          <w:szCs w:val="28"/>
          <w:lang w:val="ru-RU"/>
        </w:rPr>
        <w:t>АйДи</w:t>
      </w:r>
      <w:r w:rsidRPr="00B67BE5" w:rsidR="00B67BE5">
        <w:rPr>
          <w:color w:val="000000" w:themeColor="text1"/>
          <w:sz w:val="28"/>
          <w:szCs w:val="28"/>
          <w:lang w:val="ru-RU"/>
        </w:rPr>
        <w:t xml:space="preserve"> Коллект</w:t>
      </w:r>
      <w:r w:rsidRPr="00596F8A" w:rsidR="00596F8A">
        <w:rPr>
          <w:color w:val="000000" w:themeColor="text1"/>
          <w:sz w:val="28"/>
          <w:szCs w:val="28"/>
          <w:lang w:val="ru-RU"/>
        </w:rPr>
        <w:t>»</w:t>
      </w:r>
      <w:r w:rsidRPr="00376EEC" w:rsidR="00376EEC">
        <w:rPr>
          <w:color w:val="000000" w:themeColor="text1"/>
          <w:sz w:val="28"/>
          <w:szCs w:val="28"/>
          <w:lang w:val="ru-RU"/>
        </w:rPr>
        <w:t xml:space="preserve"> </w:t>
      </w:r>
      <w:r w:rsidR="00991CAC">
        <w:rPr>
          <w:color w:val="000000" w:themeColor="text1"/>
          <w:sz w:val="28"/>
          <w:szCs w:val="28"/>
          <w:lang w:val="ru-RU"/>
        </w:rPr>
        <w:t>задолженность п</w:t>
      </w:r>
      <w:r w:rsidR="00DB2FF0">
        <w:rPr>
          <w:color w:val="000000" w:themeColor="text1"/>
          <w:sz w:val="28"/>
          <w:szCs w:val="28"/>
          <w:lang w:val="ru-RU"/>
        </w:rPr>
        <w:t xml:space="preserve">о </w:t>
      </w:r>
      <w:r w:rsidR="007B3889">
        <w:rPr>
          <w:color w:val="000000" w:themeColor="text1"/>
          <w:sz w:val="28"/>
          <w:szCs w:val="28"/>
          <w:lang w:val="ru-RU"/>
        </w:rPr>
        <w:t>договору займа</w:t>
      </w:r>
      <w:r w:rsidR="00DB2FF0">
        <w:rPr>
          <w:color w:val="000000" w:themeColor="text1"/>
          <w:sz w:val="28"/>
          <w:szCs w:val="28"/>
          <w:lang w:val="ru-RU"/>
        </w:rPr>
        <w:t xml:space="preserve"> </w:t>
      </w:r>
      <w:r w:rsidRPr="00B67BE5" w:rsidR="00B67BE5">
        <w:rPr>
          <w:color w:val="000000" w:themeColor="text1"/>
          <w:sz w:val="28"/>
          <w:szCs w:val="28"/>
          <w:lang w:val="ru-RU"/>
        </w:rPr>
        <w:t xml:space="preserve">№ </w:t>
      </w:r>
      <w:r w:rsidR="0032662B">
        <w:rPr>
          <w:color w:val="000000" w:themeColor="text1"/>
          <w:sz w:val="28"/>
          <w:szCs w:val="28"/>
          <w:lang w:val="ru-RU"/>
        </w:rPr>
        <w:t>***</w:t>
      </w:r>
      <w:r w:rsidRPr="00634AEB" w:rsidR="00634AEB">
        <w:rPr>
          <w:color w:val="000000" w:themeColor="text1"/>
          <w:sz w:val="28"/>
          <w:szCs w:val="28"/>
          <w:lang w:val="ru-RU"/>
        </w:rPr>
        <w:t xml:space="preserve"> от 25.12.2022</w:t>
      </w:r>
      <w:r w:rsidR="00983531">
        <w:rPr>
          <w:color w:val="000000" w:themeColor="text1"/>
          <w:sz w:val="28"/>
          <w:szCs w:val="28"/>
          <w:lang w:val="ru-RU"/>
        </w:rPr>
        <w:t xml:space="preserve"> </w:t>
      </w:r>
      <w:r w:rsidR="00714DDD">
        <w:rPr>
          <w:color w:val="000000" w:themeColor="text1"/>
          <w:sz w:val="28"/>
          <w:szCs w:val="28"/>
          <w:lang w:val="ru-RU"/>
        </w:rPr>
        <w:t xml:space="preserve">за период с </w:t>
      </w:r>
      <w:r w:rsidR="00634AEB">
        <w:rPr>
          <w:color w:val="000000" w:themeColor="text1"/>
          <w:sz w:val="28"/>
          <w:szCs w:val="28"/>
          <w:lang w:val="ru-RU"/>
        </w:rPr>
        <w:t>16.03.2023 по 21.06.2023</w:t>
      </w:r>
      <w:r w:rsidR="00714DDD">
        <w:rPr>
          <w:color w:val="000000" w:themeColor="text1"/>
          <w:sz w:val="28"/>
          <w:szCs w:val="28"/>
          <w:lang w:val="ru-RU"/>
        </w:rPr>
        <w:t xml:space="preserve"> </w:t>
      </w:r>
      <w:r w:rsidRPr="00376EEC" w:rsidR="00376EEC">
        <w:rPr>
          <w:color w:val="000000" w:themeColor="text1"/>
          <w:sz w:val="28"/>
          <w:szCs w:val="28"/>
          <w:lang w:val="ru-RU"/>
        </w:rPr>
        <w:t xml:space="preserve">в размере </w:t>
      </w:r>
      <w:r w:rsidR="00634AEB">
        <w:rPr>
          <w:color w:val="000000" w:themeColor="text1"/>
          <w:sz w:val="28"/>
          <w:szCs w:val="28"/>
          <w:lang w:val="ru-RU"/>
        </w:rPr>
        <w:t>33 290, 00</w:t>
      </w:r>
      <w:r w:rsidR="007B3889">
        <w:rPr>
          <w:color w:val="000000" w:themeColor="text1"/>
          <w:sz w:val="28"/>
          <w:szCs w:val="28"/>
          <w:lang w:val="ru-RU"/>
        </w:rPr>
        <w:t xml:space="preserve"> рублей</w:t>
      </w:r>
      <w:r w:rsidR="00634AEB">
        <w:rPr>
          <w:color w:val="000000" w:themeColor="text1"/>
          <w:sz w:val="28"/>
          <w:szCs w:val="28"/>
          <w:lang w:val="ru-RU"/>
        </w:rPr>
        <w:t>.</w:t>
      </w:r>
    </w:p>
    <w:p w:rsidR="00B67BE5" w:rsidP="00C625D7" w14:paraId="11F1A5A1" w14:textId="110C140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 xml:space="preserve">Взыскать с </w:t>
      </w:r>
      <w:r w:rsidRPr="00634AEB" w:rsidR="00634AEB">
        <w:rPr>
          <w:color w:val="000000" w:themeColor="text1"/>
          <w:sz w:val="28"/>
          <w:szCs w:val="28"/>
          <w:lang w:val="ru-RU"/>
        </w:rPr>
        <w:t>Полосикова</w:t>
      </w:r>
      <w:r w:rsidRPr="00634AEB" w:rsidR="00634AEB">
        <w:rPr>
          <w:color w:val="000000" w:themeColor="text1"/>
          <w:sz w:val="28"/>
          <w:szCs w:val="28"/>
          <w:lang w:val="ru-RU"/>
        </w:rPr>
        <w:t xml:space="preserve"> </w:t>
      </w:r>
      <w:r w:rsidR="0032662B">
        <w:rPr>
          <w:color w:val="000000" w:themeColor="text1"/>
          <w:sz w:val="28"/>
          <w:szCs w:val="28"/>
          <w:lang w:val="ru-RU"/>
        </w:rPr>
        <w:t>Р.Д.</w:t>
      </w:r>
      <w:r w:rsidRPr="00634AEB" w:rsidR="00634AEB">
        <w:rPr>
          <w:color w:val="000000" w:themeColor="text1"/>
          <w:sz w:val="28"/>
          <w:szCs w:val="28"/>
          <w:lang w:val="ru-RU"/>
        </w:rPr>
        <w:t xml:space="preserve"> в пользу ООО ПКО «</w:t>
      </w:r>
      <w:r w:rsidRPr="00634AEB" w:rsidR="00634AEB">
        <w:rPr>
          <w:color w:val="000000" w:themeColor="text1"/>
          <w:sz w:val="28"/>
          <w:szCs w:val="28"/>
          <w:lang w:val="ru-RU"/>
        </w:rPr>
        <w:t>АйДи</w:t>
      </w:r>
      <w:r w:rsidRPr="00634AEB" w:rsidR="00634AEB">
        <w:rPr>
          <w:color w:val="000000" w:themeColor="text1"/>
          <w:sz w:val="28"/>
          <w:szCs w:val="28"/>
          <w:lang w:val="ru-RU"/>
        </w:rPr>
        <w:t xml:space="preserve"> Коллект»</w:t>
      </w:r>
      <w:r w:rsidRPr="00376EEC">
        <w:rPr>
          <w:color w:val="000000" w:themeColor="text1"/>
          <w:sz w:val="28"/>
          <w:szCs w:val="28"/>
          <w:lang w:val="ru-RU"/>
        </w:rPr>
        <w:t xml:space="preserve"> р</w:t>
      </w:r>
      <w:r w:rsidRPr="00376EEC" w:rsidR="00376EEC">
        <w:rPr>
          <w:color w:val="000000" w:themeColor="text1"/>
          <w:sz w:val="28"/>
          <w:szCs w:val="28"/>
          <w:lang w:val="ru-RU"/>
        </w:rPr>
        <w:t>асходы по у</w:t>
      </w:r>
      <w:r w:rsidRPr="00376EEC">
        <w:rPr>
          <w:color w:val="000000" w:themeColor="text1"/>
          <w:sz w:val="28"/>
          <w:szCs w:val="28"/>
          <w:lang w:val="ru-RU"/>
        </w:rPr>
        <w:t>плате гос</w:t>
      </w:r>
      <w:r w:rsidRPr="00376EEC" w:rsidR="00767C1B">
        <w:rPr>
          <w:color w:val="000000" w:themeColor="text1"/>
          <w:sz w:val="28"/>
          <w:szCs w:val="28"/>
          <w:lang w:val="ru-RU"/>
        </w:rPr>
        <w:t xml:space="preserve">ударственной пошлины в размере </w:t>
      </w:r>
      <w:r w:rsidR="00AB7724">
        <w:rPr>
          <w:color w:val="000000" w:themeColor="text1"/>
          <w:sz w:val="28"/>
          <w:szCs w:val="28"/>
          <w:lang w:val="ru-RU"/>
        </w:rPr>
        <w:t xml:space="preserve">                              </w:t>
      </w:r>
      <w:r w:rsidR="00634AEB">
        <w:rPr>
          <w:color w:val="000000" w:themeColor="text1"/>
          <w:sz w:val="28"/>
          <w:szCs w:val="28"/>
          <w:lang w:val="ru-RU"/>
        </w:rPr>
        <w:t>1 198, 70</w:t>
      </w:r>
      <w:r w:rsidR="007B3889">
        <w:rPr>
          <w:color w:val="000000" w:themeColor="text1"/>
          <w:sz w:val="28"/>
          <w:szCs w:val="28"/>
          <w:lang w:val="ru-RU"/>
        </w:rPr>
        <w:t xml:space="preserve"> рублей.</w:t>
      </w:r>
    </w:p>
    <w:p w:rsidR="00596F8A" w:rsidP="00596F8A" w14:paraId="7E6BD3CC" w14:textId="77777777">
      <w:pPr>
        <w:pStyle w:val="BodyText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596F8A">
        <w:rPr>
          <w:color w:val="000000" w:themeColor="text1"/>
          <w:sz w:val="28"/>
          <w:szCs w:val="28"/>
          <w:lang w:val="ru-RU"/>
        </w:rPr>
        <w:t>Разъяснить сторонам, что лица, участв</w:t>
      </w:r>
      <w:r>
        <w:rPr>
          <w:color w:val="000000" w:themeColor="text1"/>
          <w:sz w:val="28"/>
          <w:szCs w:val="28"/>
          <w:lang w:val="ru-RU"/>
        </w:rPr>
        <w:t xml:space="preserve">ующие в деле, их представители, </w:t>
      </w:r>
      <w:r w:rsidRPr="00596F8A">
        <w:rPr>
          <w:color w:val="000000" w:themeColor="text1"/>
          <w:sz w:val="28"/>
          <w:szCs w:val="28"/>
          <w:lang w:val="ru-RU"/>
        </w:rPr>
        <w:t>присутствовавшие в судебном заседании, вправе подать в суд, принявший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596F8A">
        <w:rPr>
          <w:color w:val="000000" w:themeColor="text1"/>
          <w:sz w:val="28"/>
          <w:szCs w:val="28"/>
          <w:lang w:val="ru-RU"/>
        </w:rPr>
        <w:t>решение, в течение трех дней заявлени</w:t>
      </w:r>
      <w:r>
        <w:rPr>
          <w:color w:val="000000" w:themeColor="text1"/>
          <w:sz w:val="28"/>
          <w:szCs w:val="28"/>
          <w:lang w:val="ru-RU"/>
        </w:rPr>
        <w:t xml:space="preserve">е о составлении мотивированного </w:t>
      </w:r>
      <w:r w:rsidRPr="00596F8A">
        <w:rPr>
          <w:color w:val="000000" w:themeColor="text1"/>
          <w:sz w:val="28"/>
          <w:szCs w:val="28"/>
          <w:lang w:val="ru-RU"/>
        </w:rPr>
        <w:t>решения суда, со дня объявления его резолютивной части. Лица, участвующие в деле, их представители,</w:t>
      </w:r>
      <w:r>
        <w:rPr>
          <w:color w:val="000000" w:themeColor="text1"/>
          <w:sz w:val="28"/>
          <w:szCs w:val="28"/>
          <w:lang w:val="ru-RU"/>
        </w:rPr>
        <w:t xml:space="preserve"> не присутствовавшие в судебном </w:t>
      </w:r>
      <w:r w:rsidRPr="00596F8A">
        <w:rPr>
          <w:color w:val="000000" w:themeColor="text1"/>
          <w:sz w:val="28"/>
          <w:szCs w:val="28"/>
          <w:lang w:val="ru-RU"/>
        </w:rPr>
        <w:t>заседании, вправе подать в суд, принявши</w:t>
      </w:r>
      <w:r>
        <w:rPr>
          <w:color w:val="000000" w:themeColor="text1"/>
          <w:sz w:val="28"/>
          <w:szCs w:val="28"/>
          <w:lang w:val="ru-RU"/>
        </w:rPr>
        <w:t xml:space="preserve">й решение, в течение пятнадцати </w:t>
      </w:r>
      <w:r w:rsidRPr="00596F8A">
        <w:rPr>
          <w:color w:val="000000" w:themeColor="text1"/>
          <w:sz w:val="28"/>
          <w:szCs w:val="28"/>
          <w:lang w:val="ru-RU"/>
        </w:rPr>
        <w:t>дней заявление о составлении мотив</w:t>
      </w:r>
      <w:r>
        <w:rPr>
          <w:color w:val="000000" w:themeColor="text1"/>
          <w:sz w:val="28"/>
          <w:szCs w:val="28"/>
          <w:lang w:val="ru-RU"/>
        </w:rPr>
        <w:t xml:space="preserve">ированного решения суда, со дня </w:t>
      </w:r>
      <w:r w:rsidRPr="00596F8A">
        <w:rPr>
          <w:color w:val="000000" w:themeColor="text1"/>
          <w:sz w:val="28"/>
          <w:szCs w:val="28"/>
          <w:lang w:val="ru-RU"/>
        </w:rPr>
        <w:t>объ</w:t>
      </w:r>
      <w:r>
        <w:rPr>
          <w:color w:val="000000" w:themeColor="text1"/>
          <w:sz w:val="28"/>
          <w:szCs w:val="28"/>
          <w:lang w:val="ru-RU"/>
        </w:rPr>
        <w:t xml:space="preserve">явления его резолютивной части. </w:t>
      </w:r>
    </w:p>
    <w:p w:rsidR="00596F8A" w:rsidP="00596F8A" w14:paraId="09A92FCD" w14:textId="77777777">
      <w:pPr>
        <w:pStyle w:val="BodyText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596F8A">
        <w:rPr>
          <w:color w:val="000000" w:themeColor="text1"/>
          <w:sz w:val="28"/>
          <w:szCs w:val="28"/>
          <w:lang w:val="ru-RU"/>
        </w:rPr>
        <w:t>Ответчик вправе подать в суд, приня</w:t>
      </w:r>
      <w:r>
        <w:rPr>
          <w:color w:val="000000" w:themeColor="text1"/>
          <w:sz w:val="28"/>
          <w:szCs w:val="28"/>
          <w:lang w:val="ru-RU"/>
        </w:rPr>
        <w:t xml:space="preserve">вший заочное решение, заявление </w:t>
      </w:r>
      <w:r w:rsidRPr="00596F8A">
        <w:rPr>
          <w:color w:val="000000" w:themeColor="text1"/>
          <w:sz w:val="28"/>
          <w:szCs w:val="28"/>
          <w:lang w:val="ru-RU"/>
        </w:rPr>
        <w:t>об отмене этого решения в течение семи</w:t>
      </w:r>
      <w:r>
        <w:rPr>
          <w:color w:val="000000" w:themeColor="text1"/>
          <w:sz w:val="28"/>
          <w:szCs w:val="28"/>
          <w:lang w:val="ru-RU"/>
        </w:rPr>
        <w:t xml:space="preserve"> дней со дня вручения ему копии этого решения.</w:t>
      </w:r>
    </w:p>
    <w:p w:rsidR="00596F8A" w:rsidRPr="00596F8A" w:rsidP="00596F8A" w14:paraId="3A9B7429" w14:textId="77777777">
      <w:pPr>
        <w:pStyle w:val="BodyText"/>
        <w:ind w:firstLine="708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З</w:t>
      </w:r>
      <w:r w:rsidRPr="00596F8A">
        <w:rPr>
          <w:color w:val="000000" w:themeColor="text1"/>
          <w:sz w:val="28"/>
          <w:szCs w:val="28"/>
          <w:lang w:val="ru-RU"/>
        </w:rPr>
        <w:t>аочное решение суда может быть обжаловано сторонами в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596F8A">
        <w:rPr>
          <w:color w:val="000000" w:themeColor="text1"/>
          <w:sz w:val="28"/>
          <w:szCs w:val="28"/>
          <w:lang w:val="ru-RU"/>
        </w:rPr>
        <w:t>апелляционном порядке в Октябрьск</w:t>
      </w:r>
      <w:r>
        <w:rPr>
          <w:color w:val="000000" w:themeColor="text1"/>
          <w:sz w:val="28"/>
          <w:szCs w:val="28"/>
          <w:lang w:val="ru-RU"/>
        </w:rPr>
        <w:t xml:space="preserve">ий районный суд г. Ставрополя в </w:t>
      </w:r>
      <w:r w:rsidRPr="00596F8A">
        <w:rPr>
          <w:color w:val="000000" w:themeColor="text1"/>
          <w:sz w:val="28"/>
          <w:szCs w:val="28"/>
          <w:lang w:val="ru-RU"/>
        </w:rPr>
        <w:t>течение месяца по истечении срока подачи ответчиком заявления об от</w:t>
      </w:r>
      <w:r>
        <w:rPr>
          <w:color w:val="000000" w:themeColor="text1"/>
          <w:sz w:val="28"/>
          <w:szCs w:val="28"/>
          <w:lang w:val="ru-RU"/>
        </w:rPr>
        <w:t xml:space="preserve">мене </w:t>
      </w:r>
      <w:r w:rsidRPr="00596F8A">
        <w:rPr>
          <w:color w:val="000000" w:themeColor="text1"/>
          <w:sz w:val="28"/>
          <w:szCs w:val="28"/>
          <w:lang w:val="ru-RU"/>
        </w:rPr>
        <w:t>этого решения суда, а в случае, если та</w:t>
      </w:r>
      <w:r>
        <w:rPr>
          <w:color w:val="000000" w:themeColor="text1"/>
          <w:sz w:val="28"/>
          <w:szCs w:val="28"/>
          <w:lang w:val="ru-RU"/>
        </w:rPr>
        <w:t xml:space="preserve">кое заявление подано, в течение </w:t>
      </w:r>
      <w:r w:rsidRPr="00596F8A">
        <w:rPr>
          <w:color w:val="000000" w:themeColor="text1"/>
          <w:sz w:val="28"/>
          <w:szCs w:val="28"/>
          <w:lang w:val="ru-RU"/>
        </w:rPr>
        <w:t>месяца со дня вынесения определения суда об отказе в удовлетворении этого</w:t>
      </w:r>
    </w:p>
    <w:p w:rsidR="00596F8A" w:rsidP="00596F8A" w14:paraId="78C41492" w14:textId="77777777">
      <w:pPr>
        <w:pStyle w:val="BodyText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заявления.</w:t>
      </w:r>
    </w:p>
    <w:p w:rsidR="00596F8A" w:rsidP="00596F8A" w14:paraId="1556106A" w14:textId="77777777">
      <w:pPr>
        <w:pStyle w:val="BodyText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596F8A">
        <w:rPr>
          <w:color w:val="000000" w:themeColor="text1"/>
          <w:sz w:val="28"/>
          <w:szCs w:val="28"/>
          <w:lang w:val="ru-RU"/>
        </w:rPr>
        <w:t xml:space="preserve">Резолютивная часть решения вынесена в совещательной комнате                           </w:t>
      </w:r>
      <w:r w:rsidR="00AA1952">
        <w:rPr>
          <w:color w:val="000000" w:themeColor="text1"/>
          <w:sz w:val="28"/>
          <w:szCs w:val="28"/>
          <w:lang w:val="ru-RU"/>
        </w:rPr>
        <w:t>0</w:t>
      </w:r>
      <w:r w:rsidR="00634AEB">
        <w:rPr>
          <w:color w:val="000000" w:themeColor="text1"/>
          <w:sz w:val="28"/>
          <w:szCs w:val="28"/>
          <w:lang w:val="ru-RU"/>
        </w:rPr>
        <w:t>3</w:t>
      </w:r>
      <w:r w:rsidR="00AA1952">
        <w:rPr>
          <w:color w:val="000000" w:themeColor="text1"/>
          <w:sz w:val="28"/>
          <w:szCs w:val="28"/>
          <w:lang w:val="ru-RU"/>
        </w:rPr>
        <w:t xml:space="preserve"> апреля 2024</w:t>
      </w:r>
      <w:r w:rsidRPr="00596F8A">
        <w:rPr>
          <w:color w:val="000000" w:themeColor="text1"/>
          <w:sz w:val="28"/>
          <w:szCs w:val="28"/>
          <w:lang w:val="ru-RU"/>
        </w:rPr>
        <w:t xml:space="preserve"> года. </w:t>
      </w:r>
    </w:p>
    <w:p w:rsidR="00596F8A" w:rsidP="00596F8A" w14:paraId="21C0713A" w14:textId="77777777">
      <w:pPr>
        <w:pStyle w:val="BodyText"/>
        <w:ind w:firstLine="708"/>
        <w:jc w:val="both"/>
        <w:rPr>
          <w:color w:val="000000" w:themeColor="text1"/>
          <w:sz w:val="28"/>
          <w:szCs w:val="28"/>
          <w:lang w:val="ru-RU"/>
        </w:rPr>
      </w:pPr>
    </w:p>
    <w:p w:rsidR="00596F8A" w:rsidRPr="00596F8A" w:rsidP="00596F8A" w14:paraId="6EC472D1" w14:textId="77777777">
      <w:pPr>
        <w:pStyle w:val="BodyText"/>
        <w:ind w:firstLine="708"/>
        <w:jc w:val="both"/>
        <w:rPr>
          <w:color w:val="000000" w:themeColor="text1"/>
          <w:sz w:val="28"/>
          <w:szCs w:val="28"/>
          <w:lang w:val="ru-RU"/>
        </w:rPr>
      </w:pPr>
    </w:p>
    <w:p w:rsidR="003E0497" w:rsidRPr="00376EEC" w:rsidP="00D9765A" w14:paraId="0175B756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 xml:space="preserve">Мировой судья </w:t>
      </w:r>
      <w:r w:rsidRPr="00376EEC">
        <w:rPr>
          <w:color w:val="000000" w:themeColor="text1"/>
          <w:sz w:val="28"/>
          <w:szCs w:val="28"/>
          <w:lang w:val="ru-RU"/>
        </w:rPr>
        <w:tab/>
      </w:r>
      <w:r w:rsidRPr="00376EEC">
        <w:rPr>
          <w:color w:val="000000" w:themeColor="text1"/>
          <w:sz w:val="28"/>
          <w:szCs w:val="28"/>
          <w:lang w:val="ru-RU"/>
        </w:rPr>
        <w:tab/>
      </w:r>
      <w:r w:rsidRPr="00376EEC">
        <w:rPr>
          <w:color w:val="000000" w:themeColor="text1"/>
          <w:sz w:val="28"/>
          <w:szCs w:val="28"/>
          <w:lang w:val="ru-RU"/>
        </w:rPr>
        <w:tab/>
      </w:r>
      <w:r w:rsidRPr="00376EEC">
        <w:rPr>
          <w:color w:val="000000" w:themeColor="text1"/>
          <w:sz w:val="28"/>
          <w:szCs w:val="28"/>
          <w:lang w:val="ru-RU"/>
        </w:rPr>
        <w:tab/>
      </w:r>
      <w:r w:rsidRPr="00376EEC">
        <w:rPr>
          <w:color w:val="000000" w:themeColor="text1"/>
          <w:sz w:val="28"/>
          <w:szCs w:val="28"/>
          <w:lang w:val="ru-RU"/>
        </w:rPr>
        <w:tab/>
      </w:r>
      <w:r w:rsidRPr="00376EEC">
        <w:rPr>
          <w:color w:val="000000" w:themeColor="text1"/>
          <w:sz w:val="28"/>
          <w:szCs w:val="28"/>
          <w:lang w:val="ru-RU"/>
        </w:rPr>
        <w:tab/>
      </w:r>
      <w:r w:rsidRPr="00376EEC">
        <w:rPr>
          <w:color w:val="000000" w:themeColor="text1"/>
          <w:sz w:val="28"/>
          <w:szCs w:val="28"/>
          <w:lang w:val="ru-RU"/>
        </w:rPr>
        <w:tab/>
        <w:t xml:space="preserve">      </w:t>
      </w:r>
      <w:r w:rsidRPr="00376EEC" w:rsidR="00D9765A">
        <w:rPr>
          <w:color w:val="000000" w:themeColor="text1"/>
          <w:sz w:val="28"/>
          <w:szCs w:val="28"/>
          <w:lang w:val="ru-RU"/>
        </w:rPr>
        <w:t xml:space="preserve">   </w:t>
      </w:r>
      <w:r w:rsidR="00376EEC">
        <w:rPr>
          <w:color w:val="000000" w:themeColor="text1"/>
          <w:sz w:val="28"/>
          <w:szCs w:val="28"/>
          <w:lang w:val="ru-RU"/>
        </w:rPr>
        <w:t xml:space="preserve">      </w:t>
      </w:r>
      <w:r w:rsidRPr="00376EEC">
        <w:rPr>
          <w:color w:val="000000" w:themeColor="text1"/>
          <w:sz w:val="28"/>
          <w:szCs w:val="28"/>
          <w:lang w:val="ru-RU"/>
        </w:rPr>
        <w:t xml:space="preserve">  </w:t>
      </w:r>
      <w:r w:rsidR="00F97531">
        <w:rPr>
          <w:color w:val="000000" w:themeColor="text1"/>
          <w:sz w:val="28"/>
          <w:szCs w:val="28"/>
          <w:lang w:val="ru-RU"/>
        </w:rPr>
        <w:t>Е</w:t>
      </w:r>
      <w:r w:rsidRPr="00376EEC" w:rsidR="00767C1B">
        <w:rPr>
          <w:color w:val="000000" w:themeColor="text1"/>
          <w:sz w:val="28"/>
          <w:szCs w:val="28"/>
          <w:lang w:val="ru-RU"/>
        </w:rPr>
        <w:t>.</w:t>
      </w:r>
      <w:r w:rsidR="00F97531">
        <w:rPr>
          <w:color w:val="000000" w:themeColor="text1"/>
          <w:sz w:val="28"/>
          <w:szCs w:val="28"/>
          <w:lang w:val="ru-RU"/>
        </w:rPr>
        <w:t>Ю.</w:t>
      </w:r>
      <w:r w:rsidRPr="00376EEC" w:rsidR="00767C1B">
        <w:rPr>
          <w:color w:val="000000" w:themeColor="text1"/>
          <w:sz w:val="28"/>
          <w:szCs w:val="28"/>
          <w:lang w:val="ru-RU"/>
        </w:rPr>
        <w:t xml:space="preserve"> Юрасова</w:t>
      </w:r>
    </w:p>
    <w:p w:rsidR="00767C1B" w:rsidRPr="00376EEC" w:rsidP="00D9765A" w14:paraId="1C071804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573106A7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0ED918AA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3993E16A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793B6710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76EDBC8E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19679B95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36C870AE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42979CFA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4D6DED86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0D3E0B32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204024A7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57CAE9F1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1E7DA323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54E82E5C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6A47658C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500F9BCD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01D8EF8D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7A6AB329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6A681BEA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3703BFB1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25DDC16B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4751F0B9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634AEB" w:rsidP="00D9765A" w14:paraId="2D8CD4A8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634AEB" w:rsidP="00D9765A" w14:paraId="0EC6F6A5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634AEB" w:rsidP="00D9765A" w14:paraId="01F0C19B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0C400A7D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0FDF1337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AB7724" w:rsidP="00D9765A" w14:paraId="7BF0D91E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AB7724" w:rsidP="00D9765A" w14:paraId="61C65509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P="00D9765A" w14:paraId="10B9298B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596F8A" w:rsidRPr="00376EEC" w:rsidP="00D9765A" w14:paraId="2A7B62DC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sectPr w:rsidSect="00AA1952">
      <w:headerReference w:type="default" r:id="rId5"/>
      <w:pgSz w:w="11906" w:h="16838"/>
      <w:pgMar w:top="568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CC4" w14:paraId="64A3DF5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47DFB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6490"/>
    <w:rsid w:val="00097275"/>
    <w:rsid w:val="000A1870"/>
    <w:rsid w:val="000A201E"/>
    <w:rsid w:val="000A6BC0"/>
    <w:rsid w:val="000B1641"/>
    <w:rsid w:val="000C0DA8"/>
    <w:rsid w:val="000C103F"/>
    <w:rsid w:val="000C219F"/>
    <w:rsid w:val="000C72BF"/>
    <w:rsid w:val="000D0B92"/>
    <w:rsid w:val="000D177B"/>
    <w:rsid w:val="000D1ACF"/>
    <w:rsid w:val="000D6C05"/>
    <w:rsid w:val="000D7720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100624"/>
    <w:rsid w:val="00101E88"/>
    <w:rsid w:val="00102713"/>
    <w:rsid w:val="0010430A"/>
    <w:rsid w:val="00105445"/>
    <w:rsid w:val="00106673"/>
    <w:rsid w:val="0010751D"/>
    <w:rsid w:val="001114F9"/>
    <w:rsid w:val="00114369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33A5"/>
    <w:rsid w:val="00143C9A"/>
    <w:rsid w:val="00144025"/>
    <w:rsid w:val="00144F53"/>
    <w:rsid w:val="00145222"/>
    <w:rsid w:val="0014646F"/>
    <w:rsid w:val="001469CF"/>
    <w:rsid w:val="0016157C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4E60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41"/>
    <w:rsid w:val="001E08D2"/>
    <w:rsid w:val="001E5B2F"/>
    <w:rsid w:val="001E5C48"/>
    <w:rsid w:val="001E7FA9"/>
    <w:rsid w:val="001F3B20"/>
    <w:rsid w:val="001F6DA3"/>
    <w:rsid w:val="0020254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FF7"/>
    <w:rsid w:val="00281F01"/>
    <w:rsid w:val="00290329"/>
    <w:rsid w:val="00290468"/>
    <w:rsid w:val="00292E2E"/>
    <w:rsid w:val="00297B73"/>
    <w:rsid w:val="00297FDD"/>
    <w:rsid w:val="002A494A"/>
    <w:rsid w:val="002A7094"/>
    <w:rsid w:val="002B04E2"/>
    <w:rsid w:val="002B05ED"/>
    <w:rsid w:val="002B1838"/>
    <w:rsid w:val="002B3D86"/>
    <w:rsid w:val="002B4C3C"/>
    <w:rsid w:val="002B6334"/>
    <w:rsid w:val="002C0266"/>
    <w:rsid w:val="002C0974"/>
    <w:rsid w:val="002C1FC9"/>
    <w:rsid w:val="002C602D"/>
    <w:rsid w:val="002C6848"/>
    <w:rsid w:val="002C7380"/>
    <w:rsid w:val="002D0828"/>
    <w:rsid w:val="002D135F"/>
    <w:rsid w:val="002D3CD7"/>
    <w:rsid w:val="002D4B7B"/>
    <w:rsid w:val="002D4FAF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F69"/>
    <w:rsid w:val="00300436"/>
    <w:rsid w:val="00302CA7"/>
    <w:rsid w:val="00307925"/>
    <w:rsid w:val="00311CEE"/>
    <w:rsid w:val="00316CB0"/>
    <w:rsid w:val="00320920"/>
    <w:rsid w:val="00320951"/>
    <w:rsid w:val="003217A3"/>
    <w:rsid w:val="0032662B"/>
    <w:rsid w:val="00326E41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780B"/>
    <w:rsid w:val="00357F06"/>
    <w:rsid w:val="0036017A"/>
    <w:rsid w:val="0036481B"/>
    <w:rsid w:val="00367BA7"/>
    <w:rsid w:val="00371975"/>
    <w:rsid w:val="003745FE"/>
    <w:rsid w:val="00376941"/>
    <w:rsid w:val="00376EEC"/>
    <w:rsid w:val="003811E9"/>
    <w:rsid w:val="00386D11"/>
    <w:rsid w:val="00387750"/>
    <w:rsid w:val="003902E2"/>
    <w:rsid w:val="00391B48"/>
    <w:rsid w:val="00393C6A"/>
    <w:rsid w:val="003965FE"/>
    <w:rsid w:val="003A22C7"/>
    <w:rsid w:val="003A79D3"/>
    <w:rsid w:val="003B2D48"/>
    <w:rsid w:val="003B3770"/>
    <w:rsid w:val="003B7FC4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BDC"/>
    <w:rsid w:val="00402463"/>
    <w:rsid w:val="00404081"/>
    <w:rsid w:val="004119BA"/>
    <w:rsid w:val="004155B9"/>
    <w:rsid w:val="004259CC"/>
    <w:rsid w:val="0043096C"/>
    <w:rsid w:val="0043357E"/>
    <w:rsid w:val="00433C57"/>
    <w:rsid w:val="0043438B"/>
    <w:rsid w:val="0043541E"/>
    <w:rsid w:val="00441334"/>
    <w:rsid w:val="00442165"/>
    <w:rsid w:val="004432FA"/>
    <w:rsid w:val="00443ED0"/>
    <w:rsid w:val="00444DA9"/>
    <w:rsid w:val="0044558E"/>
    <w:rsid w:val="00445838"/>
    <w:rsid w:val="00446420"/>
    <w:rsid w:val="004469F1"/>
    <w:rsid w:val="0045136C"/>
    <w:rsid w:val="00452C42"/>
    <w:rsid w:val="00456321"/>
    <w:rsid w:val="00461A0A"/>
    <w:rsid w:val="00464CB3"/>
    <w:rsid w:val="004676C3"/>
    <w:rsid w:val="0047488A"/>
    <w:rsid w:val="0047626F"/>
    <w:rsid w:val="0047666D"/>
    <w:rsid w:val="0048241E"/>
    <w:rsid w:val="004841C2"/>
    <w:rsid w:val="00487363"/>
    <w:rsid w:val="00487760"/>
    <w:rsid w:val="00491342"/>
    <w:rsid w:val="00494275"/>
    <w:rsid w:val="004A5013"/>
    <w:rsid w:val="004B1B2E"/>
    <w:rsid w:val="004B2E95"/>
    <w:rsid w:val="004C284C"/>
    <w:rsid w:val="004C2E81"/>
    <w:rsid w:val="004C5A56"/>
    <w:rsid w:val="004D0B51"/>
    <w:rsid w:val="004D1630"/>
    <w:rsid w:val="004D41FC"/>
    <w:rsid w:val="004E14D2"/>
    <w:rsid w:val="004E2900"/>
    <w:rsid w:val="004F1A68"/>
    <w:rsid w:val="004F3762"/>
    <w:rsid w:val="004F5A90"/>
    <w:rsid w:val="004F6A47"/>
    <w:rsid w:val="004F6F88"/>
    <w:rsid w:val="00501DF6"/>
    <w:rsid w:val="00504A85"/>
    <w:rsid w:val="00504C63"/>
    <w:rsid w:val="005103DE"/>
    <w:rsid w:val="00513EAD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61B3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7263"/>
    <w:rsid w:val="00587D7D"/>
    <w:rsid w:val="00593D64"/>
    <w:rsid w:val="00596F8A"/>
    <w:rsid w:val="00597DC8"/>
    <w:rsid w:val="005A06AD"/>
    <w:rsid w:val="005A153D"/>
    <w:rsid w:val="005A3DD0"/>
    <w:rsid w:val="005A5AAF"/>
    <w:rsid w:val="005B16D8"/>
    <w:rsid w:val="005B345C"/>
    <w:rsid w:val="005C01C7"/>
    <w:rsid w:val="005C26E4"/>
    <w:rsid w:val="005C46BC"/>
    <w:rsid w:val="005D0244"/>
    <w:rsid w:val="005D52AB"/>
    <w:rsid w:val="005D5714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21A45"/>
    <w:rsid w:val="0062292F"/>
    <w:rsid w:val="006268FC"/>
    <w:rsid w:val="00631A7F"/>
    <w:rsid w:val="0063238A"/>
    <w:rsid w:val="00634AEB"/>
    <w:rsid w:val="00634ECC"/>
    <w:rsid w:val="006426CE"/>
    <w:rsid w:val="00643199"/>
    <w:rsid w:val="00645DB4"/>
    <w:rsid w:val="00646FA0"/>
    <w:rsid w:val="006477C1"/>
    <w:rsid w:val="00647982"/>
    <w:rsid w:val="00651625"/>
    <w:rsid w:val="00661155"/>
    <w:rsid w:val="00663FE6"/>
    <w:rsid w:val="00664FD3"/>
    <w:rsid w:val="00667845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7680"/>
    <w:rsid w:val="00697932"/>
    <w:rsid w:val="006A075E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5BD6"/>
    <w:rsid w:val="006C7A29"/>
    <w:rsid w:val="006C7BA2"/>
    <w:rsid w:val="006D2A0D"/>
    <w:rsid w:val="006D476E"/>
    <w:rsid w:val="006D608B"/>
    <w:rsid w:val="006D69BF"/>
    <w:rsid w:val="006E0571"/>
    <w:rsid w:val="006E075C"/>
    <w:rsid w:val="006E0C98"/>
    <w:rsid w:val="006E100B"/>
    <w:rsid w:val="006E236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7038D5"/>
    <w:rsid w:val="007039A9"/>
    <w:rsid w:val="00706174"/>
    <w:rsid w:val="00710188"/>
    <w:rsid w:val="0071360E"/>
    <w:rsid w:val="00713C61"/>
    <w:rsid w:val="00714DDD"/>
    <w:rsid w:val="00721046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6FE7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67C1B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33AE"/>
    <w:rsid w:val="00784C0C"/>
    <w:rsid w:val="00787616"/>
    <w:rsid w:val="007879FA"/>
    <w:rsid w:val="007946D3"/>
    <w:rsid w:val="00794D89"/>
    <w:rsid w:val="007A0802"/>
    <w:rsid w:val="007A443F"/>
    <w:rsid w:val="007A5B6D"/>
    <w:rsid w:val="007A617C"/>
    <w:rsid w:val="007A6383"/>
    <w:rsid w:val="007B0CC6"/>
    <w:rsid w:val="007B20AF"/>
    <w:rsid w:val="007B3889"/>
    <w:rsid w:val="007B4066"/>
    <w:rsid w:val="007B5F69"/>
    <w:rsid w:val="007C0F60"/>
    <w:rsid w:val="007C40FE"/>
    <w:rsid w:val="007C4D1A"/>
    <w:rsid w:val="007C5A3C"/>
    <w:rsid w:val="007C5DD5"/>
    <w:rsid w:val="007D207C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66E"/>
    <w:rsid w:val="00801DB6"/>
    <w:rsid w:val="00801FBE"/>
    <w:rsid w:val="008076A4"/>
    <w:rsid w:val="00811E61"/>
    <w:rsid w:val="008162BF"/>
    <w:rsid w:val="00816BC3"/>
    <w:rsid w:val="00822787"/>
    <w:rsid w:val="00823AB0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4ECF"/>
    <w:rsid w:val="00875440"/>
    <w:rsid w:val="008754CA"/>
    <w:rsid w:val="00875588"/>
    <w:rsid w:val="0087652D"/>
    <w:rsid w:val="008808B3"/>
    <w:rsid w:val="0088123C"/>
    <w:rsid w:val="00881FB9"/>
    <w:rsid w:val="008846ED"/>
    <w:rsid w:val="0088494C"/>
    <w:rsid w:val="00886146"/>
    <w:rsid w:val="00886CEC"/>
    <w:rsid w:val="008946B8"/>
    <w:rsid w:val="008950BE"/>
    <w:rsid w:val="008A147D"/>
    <w:rsid w:val="008A2F7E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E61B6"/>
    <w:rsid w:val="008E74E7"/>
    <w:rsid w:val="008F0F23"/>
    <w:rsid w:val="008F7311"/>
    <w:rsid w:val="008F748F"/>
    <w:rsid w:val="009014A6"/>
    <w:rsid w:val="00901B05"/>
    <w:rsid w:val="009023BD"/>
    <w:rsid w:val="00905D79"/>
    <w:rsid w:val="00912423"/>
    <w:rsid w:val="00912C98"/>
    <w:rsid w:val="00914866"/>
    <w:rsid w:val="00915DE7"/>
    <w:rsid w:val="00916474"/>
    <w:rsid w:val="009169F2"/>
    <w:rsid w:val="00923305"/>
    <w:rsid w:val="009248D2"/>
    <w:rsid w:val="00927848"/>
    <w:rsid w:val="00937E3D"/>
    <w:rsid w:val="00941531"/>
    <w:rsid w:val="00942E20"/>
    <w:rsid w:val="00944C3A"/>
    <w:rsid w:val="00950DDB"/>
    <w:rsid w:val="0095504D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3531"/>
    <w:rsid w:val="0098416E"/>
    <w:rsid w:val="009854F7"/>
    <w:rsid w:val="00985CBB"/>
    <w:rsid w:val="009904E1"/>
    <w:rsid w:val="00991C4D"/>
    <w:rsid w:val="00991CAC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2CC4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18E3"/>
    <w:rsid w:val="00A757A3"/>
    <w:rsid w:val="00A81DF0"/>
    <w:rsid w:val="00A82AF4"/>
    <w:rsid w:val="00A86DBC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A1952"/>
    <w:rsid w:val="00AB312E"/>
    <w:rsid w:val="00AB4214"/>
    <w:rsid w:val="00AB606E"/>
    <w:rsid w:val="00AB7724"/>
    <w:rsid w:val="00AC5110"/>
    <w:rsid w:val="00AD3591"/>
    <w:rsid w:val="00AD60A3"/>
    <w:rsid w:val="00AD71A1"/>
    <w:rsid w:val="00AD7508"/>
    <w:rsid w:val="00AE2396"/>
    <w:rsid w:val="00AE2F1B"/>
    <w:rsid w:val="00AE2FB4"/>
    <w:rsid w:val="00AF58F5"/>
    <w:rsid w:val="00AF7A9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2A3B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67BE5"/>
    <w:rsid w:val="00B70C3D"/>
    <w:rsid w:val="00B71636"/>
    <w:rsid w:val="00B7259D"/>
    <w:rsid w:val="00B73F53"/>
    <w:rsid w:val="00B76C73"/>
    <w:rsid w:val="00B777D0"/>
    <w:rsid w:val="00B811F3"/>
    <w:rsid w:val="00B824C6"/>
    <w:rsid w:val="00B83EEE"/>
    <w:rsid w:val="00B84F95"/>
    <w:rsid w:val="00B86496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25D7"/>
    <w:rsid w:val="00C6317F"/>
    <w:rsid w:val="00C6716A"/>
    <w:rsid w:val="00C721C8"/>
    <w:rsid w:val="00C747D2"/>
    <w:rsid w:val="00C74D2D"/>
    <w:rsid w:val="00C77A28"/>
    <w:rsid w:val="00C834A4"/>
    <w:rsid w:val="00C85821"/>
    <w:rsid w:val="00C87442"/>
    <w:rsid w:val="00C87AF4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37CA"/>
    <w:rsid w:val="00CE466C"/>
    <w:rsid w:val="00CE7F9A"/>
    <w:rsid w:val="00CE7F9D"/>
    <w:rsid w:val="00CF0F87"/>
    <w:rsid w:val="00CF398B"/>
    <w:rsid w:val="00CF5C76"/>
    <w:rsid w:val="00D00756"/>
    <w:rsid w:val="00D021F0"/>
    <w:rsid w:val="00D07399"/>
    <w:rsid w:val="00D07878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42E36"/>
    <w:rsid w:val="00D437A5"/>
    <w:rsid w:val="00D466C5"/>
    <w:rsid w:val="00D525C6"/>
    <w:rsid w:val="00D52F31"/>
    <w:rsid w:val="00D572F4"/>
    <w:rsid w:val="00D605AF"/>
    <w:rsid w:val="00D62DF2"/>
    <w:rsid w:val="00D639C9"/>
    <w:rsid w:val="00D64C67"/>
    <w:rsid w:val="00D64E4C"/>
    <w:rsid w:val="00D670AC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2C02"/>
    <w:rsid w:val="00D95614"/>
    <w:rsid w:val="00D95E26"/>
    <w:rsid w:val="00D9603F"/>
    <w:rsid w:val="00D9765A"/>
    <w:rsid w:val="00DA0412"/>
    <w:rsid w:val="00DA0964"/>
    <w:rsid w:val="00DA4122"/>
    <w:rsid w:val="00DA4DE4"/>
    <w:rsid w:val="00DA77C5"/>
    <w:rsid w:val="00DA7F5F"/>
    <w:rsid w:val="00DB06CA"/>
    <w:rsid w:val="00DB16AC"/>
    <w:rsid w:val="00DB1C98"/>
    <w:rsid w:val="00DB2FF0"/>
    <w:rsid w:val="00DB47FA"/>
    <w:rsid w:val="00DC05B4"/>
    <w:rsid w:val="00DC09B2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6D39"/>
    <w:rsid w:val="00E07340"/>
    <w:rsid w:val="00E07BFB"/>
    <w:rsid w:val="00E22B22"/>
    <w:rsid w:val="00E23F4C"/>
    <w:rsid w:val="00E2761C"/>
    <w:rsid w:val="00E31D0E"/>
    <w:rsid w:val="00E33990"/>
    <w:rsid w:val="00E405E1"/>
    <w:rsid w:val="00E414F9"/>
    <w:rsid w:val="00E425A4"/>
    <w:rsid w:val="00E43E5D"/>
    <w:rsid w:val="00E44997"/>
    <w:rsid w:val="00E52E08"/>
    <w:rsid w:val="00E540C7"/>
    <w:rsid w:val="00E540F6"/>
    <w:rsid w:val="00E65088"/>
    <w:rsid w:val="00E652B9"/>
    <w:rsid w:val="00E726F9"/>
    <w:rsid w:val="00E7429F"/>
    <w:rsid w:val="00E820A9"/>
    <w:rsid w:val="00E83513"/>
    <w:rsid w:val="00E90AAD"/>
    <w:rsid w:val="00E9263A"/>
    <w:rsid w:val="00E930D5"/>
    <w:rsid w:val="00E9740C"/>
    <w:rsid w:val="00EA0303"/>
    <w:rsid w:val="00EA2C7D"/>
    <w:rsid w:val="00EA64F4"/>
    <w:rsid w:val="00EA71D5"/>
    <w:rsid w:val="00EB0FE8"/>
    <w:rsid w:val="00EB3039"/>
    <w:rsid w:val="00EB5339"/>
    <w:rsid w:val="00EB616B"/>
    <w:rsid w:val="00EC0210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E376C"/>
    <w:rsid w:val="00EE6999"/>
    <w:rsid w:val="00EE74CF"/>
    <w:rsid w:val="00EF152D"/>
    <w:rsid w:val="00EF1768"/>
    <w:rsid w:val="00EF2D4E"/>
    <w:rsid w:val="00EF3CFA"/>
    <w:rsid w:val="00EF453B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20796"/>
    <w:rsid w:val="00F20C29"/>
    <w:rsid w:val="00F2311B"/>
    <w:rsid w:val="00F24F7C"/>
    <w:rsid w:val="00F25A8F"/>
    <w:rsid w:val="00F30D3B"/>
    <w:rsid w:val="00F31440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26DB"/>
    <w:rsid w:val="00F85EEF"/>
    <w:rsid w:val="00F8778A"/>
    <w:rsid w:val="00F9230E"/>
    <w:rsid w:val="00F94A50"/>
    <w:rsid w:val="00F96F19"/>
    <w:rsid w:val="00F97531"/>
    <w:rsid w:val="00F97681"/>
    <w:rsid w:val="00FB0F12"/>
    <w:rsid w:val="00FB13F3"/>
    <w:rsid w:val="00FB4A82"/>
    <w:rsid w:val="00FC0213"/>
    <w:rsid w:val="00FC06E1"/>
    <w:rsid w:val="00FC0DA3"/>
    <w:rsid w:val="00FC636C"/>
    <w:rsid w:val="00FD4ACD"/>
    <w:rsid w:val="00FD603A"/>
    <w:rsid w:val="00FD74EF"/>
    <w:rsid w:val="00FE06D7"/>
    <w:rsid w:val="00FE2B4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7862AE-E3F2-436F-8DAB-B9DD0BCC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DA7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A7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DA846-7498-4338-9ACC-6C8107CC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