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76EEC" w:rsidP="003E0497" w14:paraId="23344F99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A617C" w:rsidRPr="007A617C" w:rsidP="0007155E" w14:paraId="56CA4846" w14:textId="32B98959">
      <w:pPr>
        <w:pStyle w:val="BodyText"/>
        <w:jc w:val="right"/>
        <w:rPr>
          <w:b/>
          <w:color w:val="000000" w:themeColor="text1"/>
          <w:sz w:val="22"/>
          <w:szCs w:val="22"/>
          <w:lang w:val="ru-RU"/>
        </w:rPr>
      </w:pPr>
      <w:r>
        <w:rPr>
          <w:b/>
          <w:color w:val="000000" w:themeColor="text1"/>
          <w:sz w:val="22"/>
          <w:szCs w:val="22"/>
          <w:lang w:val="ru-RU"/>
        </w:rPr>
        <w:t xml:space="preserve"> </w:t>
      </w:r>
    </w:p>
    <w:p w:rsidR="003E0497" w:rsidRPr="00376EEC" w:rsidP="003E0497" w14:paraId="29439C0B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РЕШЕНИЕ</w:t>
      </w:r>
    </w:p>
    <w:p w:rsidR="003E0497" w:rsidRPr="00376EEC" w:rsidP="003E0497" w14:paraId="21C61A14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RPr="00376EEC" w:rsidP="00D765CD" w14:paraId="47E34110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3E0497" w:rsidRPr="00376EEC" w:rsidP="003E0497" w14:paraId="7443EDCF" w14:textId="77777777">
      <w:pPr>
        <w:pStyle w:val="BodyTex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24 июня</w:t>
      </w:r>
      <w:r w:rsidR="00BE2E88">
        <w:rPr>
          <w:color w:val="000000" w:themeColor="text1"/>
          <w:sz w:val="28"/>
          <w:szCs w:val="28"/>
          <w:lang w:val="ru-RU"/>
        </w:rPr>
        <w:t xml:space="preserve"> 2024</w:t>
      </w:r>
      <w:r w:rsidRPr="00376EEC">
        <w:rPr>
          <w:color w:val="000000" w:themeColor="text1"/>
          <w:sz w:val="28"/>
          <w:szCs w:val="28"/>
          <w:lang w:val="ru-RU"/>
        </w:rPr>
        <w:t xml:space="preserve"> года</w:t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  <w:t xml:space="preserve">                         </w:t>
      </w:r>
      <w:r w:rsidR="00376EEC">
        <w:rPr>
          <w:color w:val="000000" w:themeColor="text1"/>
          <w:sz w:val="28"/>
          <w:szCs w:val="28"/>
          <w:lang w:val="ru-RU"/>
        </w:rPr>
        <w:t xml:space="preserve">                      </w:t>
      </w:r>
      <w:r w:rsidRPr="00376EEC" w:rsidR="001A4E60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 xml:space="preserve"> </w:t>
      </w:r>
      <w:r w:rsidR="007A617C">
        <w:rPr>
          <w:color w:val="000000" w:themeColor="text1"/>
          <w:sz w:val="28"/>
          <w:szCs w:val="28"/>
          <w:lang w:val="ru-RU"/>
        </w:rPr>
        <w:tab/>
        <w:t xml:space="preserve">       </w:t>
      </w:r>
      <w:r w:rsidR="00B4415C">
        <w:rPr>
          <w:color w:val="000000" w:themeColor="text1"/>
          <w:sz w:val="28"/>
          <w:szCs w:val="28"/>
          <w:lang w:val="ru-RU"/>
        </w:rPr>
        <w:t xml:space="preserve">        </w:t>
      </w:r>
      <w:r w:rsidR="007A617C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г. Ставрополь</w:t>
      </w:r>
    </w:p>
    <w:p w:rsidR="004E1F8E" w:rsidP="00102713" w14:paraId="6D0706B9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Мировой судья судебного участка № 1 Октябрьского район</w:t>
      </w:r>
      <w:r w:rsidRPr="00376EEC" w:rsidR="001A4E60">
        <w:rPr>
          <w:color w:val="000000" w:themeColor="text1"/>
          <w:sz w:val="28"/>
          <w:szCs w:val="28"/>
          <w:lang w:val="ru-RU"/>
        </w:rPr>
        <w:t>а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="00A718E3">
        <w:rPr>
          <w:color w:val="000000" w:themeColor="text1"/>
          <w:sz w:val="28"/>
          <w:szCs w:val="28"/>
          <w:lang w:val="ru-RU"/>
        </w:rPr>
        <w:t xml:space="preserve">г. Ставрополя </w:t>
      </w:r>
      <w:r w:rsidRPr="00376EEC" w:rsidR="00767C1B">
        <w:rPr>
          <w:color w:val="000000" w:themeColor="text1"/>
          <w:sz w:val="28"/>
          <w:szCs w:val="28"/>
          <w:lang w:val="ru-RU"/>
        </w:rPr>
        <w:t>Юрасов</w:t>
      </w:r>
      <w:r w:rsidRPr="00376EEC" w:rsidR="00376EEC">
        <w:rPr>
          <w:color w:val="000000" w:themeColor="text1"/>
          <w:sz w:val="28"/>
          <w:szCs w:val="28"/>
          <w:lang w:val="ru-RU"/>
        </w:rPr>
        <w:t xml:space="preserve">а </w:t>
      </w:r>
      <w:r w:rsidR="00F97531">
        <w:rPr>
          <w:color w:val="000000" w:themeColor="text1"/>
          <w:sz w:val="28"/>
          <w:szCs w:val="28"/>
          <w:lang w:val="ru-RU"/>
        </w:rPr>
        <w:t>Е.Ю</w:t>
      </w:r>
      <w:r w:rsidRPr="00376EEC" w:rsidR="00376EEC">
        <w:rPr>
          <w:color w:val="000000" w:themeColor="text1"/>
          <w:sz w:val="28"/>
          <w:szCs w:val="28"/>
          <w:lang w:val="ru-RU"/>
        </w:rPr>
        <w:t>.</w:t>
      </w:r>
      <w:r w:rsidRPr="00376EEC">
        <w:rPr>
          <w:color w:val="000000" w:themeColor="text1"/>
          <w:sz w:val="28"/>
          <w:szCs w:val="28"/>
          <w:lang w:val="ru-RU"/>
        </w:rPr>
        <w:t xml:space="preserve">, </w:t>
      </w:r>
    </w:p>
    <w:p w:rsidR="00102713" w:rsidRPr="00376EEC" w:rsidP="00102713" w14:paraId="4199D008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при секретаре </w:t>
      </w:r>
      <w:r w:rsidR="00BE2E88">
        <w:rPr>
          <w:color w:val="000000" w:themeColor="text1"/>
          <w:sz w:val="28"/>
          <w:szCs w:val="28"/>
          <w:lang w:val="ru-RU"/>
        </w:rPr>
        <w:t>Хахиной</w:t>
      </w:r>
      <w:r w:rsidR="00DA21D9">
        <w:rPr>
          <w:color w:val="000000" w:themeColor="text1"/>
          <w:sz w:val="28"/>
          <w:szCs w:val="28"/>
          <w:lang w:val="ru-RU"/>
        </w:rPr>
        <w:t xml:space="preserve"> В.Е.</w:t>
      </w:r>
      <w:r w:rsidRPr="00376EEC">
        <w:rPr>
          <w:color w:val="000000" w:themeColor="text1"/>
          <w:sz w:val="28"/>
          <w:szCs w:val="28"/>
          <w:lang w:val="ru-RU"/>
        </w:rPr>
        <w:t>,</w:t>
      </w:r>
    </w:p>
    <w:p w:rsidR="003E0497" w:rsidRPr="00376EEC" w:rsidP="00AE494B" w14:paraId="44CEA13E" w14:textId="6DD9B1B9">
      <w:pPr>
        <w:pStyle w:val="BodyText"/>
        <w:spacing w:before="120"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E65F58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 xml:space="preserve">1 Октябрьского района г. Ставрополя гражданское дело </w:t>
      </w:r>
      <w:r w:rsidRPr="00376EEC">
        <w:rPr>
          <w:color w:val="000000" w:themeColor="text1"/>
          <w:sz w:val="28"/>
          <w:szCs w:val="28"/>
          <w:lang w:val="ru-RU"/>
        </w:rPr>
        <w:t xml:space="preserve">по </w:t>
      </w:r>
      <w:r w:rsidRPr="00376EEC" w:rsidR="00574BC9">
        <w:rPr>
          <w:color w:val="000000" w:themeColor="text1"/>
          <w:sz w:val="28"/>
          <w:szCs w:val="28"/>
          <w:lang w:val="ru-RU"/>
        </w:rPr>
        <w:t>исковому заявлению</w:t>
      </w:r>
      <w:r w:rsidRPr="00376EEC">
        <w:rPr>
          <w:color w:val="000000" w:themeColor="text1"/>
          <w:sz w:val="28"/>
          <w:szCs w:val="28"/>
          <w:lang w:val="ru-RU"/>
        </w:rPr>
        <w:t xml:space="preserve"> </w:t>
      </w:r>
      <w:r w:rsidR="00337FD2">
        <w:rPr>
          <w:color w:val="000000" w:themeColor="text1"/>
          <w:sz w:val="28"/>
          <w:szCs w:val="28"/>
          <w:lang w:val="ru-RU"/>
        </w:rPr>
        <w:t>ООО Микрокредитная Компания «Твой.Кредит»</w:t>
      </w:r>
      <w:r w:rsidR="004050AE">
        <w:rPr>
          <w:color w:val="000000" w:themeColor="text1"/>
          <w:sz w:val="28"/>
          <w:szCs w:val="28"/>
          <w:lang w:val="ru-RU"/>
        </w:rPr>
        <w:t xml:space="preserve"> к </w:t>
      </w:r>
      <w:r w:rsidR="005C339A">
        <w:rPr>
          <w:color w:val="000000" w:themeColor="text1"/>
          <w:sz w:val="28"/>
          <w:szCs w:val="28"/>
          <w:lang w:val="ru-RU"/>
        </w:rPr>
        <w:t xml:space="preserve">Матяш </w:t>
      </w:r>
      <w:r w:rsidR="0007155E">
        <w:rPr>
          <w:color w:val="000000" w:themeColor="text1"/>
          <w:sz w:val="28"/>
          <w:szCs w:val="28"/>
          <w:lang w:val="ru-RU"/>
        </w:rPr>
        <w:t>Л.Н.</w:t>
      </w:r>
      <w:r w:rsidR="00223578">
        <w:rPr>
          <w:color w:val="000000" w:themeColor="text1"/>
          <w:sz w:val="28"/>
          <w:szCs w:val="28"/>
          <w:lang w:val="ru-RU"/>
        </w:rPr>
        <w:t xml:space="preserve"> </w:t>
      </w:r>
      <w:r w:rsidR="00D11C92">
        <w:rPr>
          <w:color w:val="000000" w:themeColor="text1"/>
          <w:sz w:val="28"/>
          <w:szCs w:val="28"/>
          <w:lang w:val="ru-RU"/>
        </w:rPr>
        <w:t xml:space="preserve">о взыскании </w:t>
      </w:r>
      <w:r w:rsidR="00457799">
        <w:rPr>
          <w:color w:val="000000" w:themeColor="text1"/>
          <w:sz w:val="28"/>
          <w:szCs w:val="28"/>
          <w:lang w:val="ru-RU"/>
        </w:rPr>
        <w:t xml:space="preserve">задолженности по </w:t>
      </w:r>
      <w:r w:rsidR="004050AE">
        <w:rPr>
          <w:color w:val="000000" w:themeColor="text1"/>
          <w:sz w:val="28"/>
          <w:szCs w:val="28"/>
          <w:lang w:val="ru-RU"/>
        </w:rPr>
        <w:t>договору</w:t>
      </w:r>
      <w:r w:rsidR="00337FD2">
        <w:rPr>
          <w:color w:val="000000" w:themeColor="text1"/>
          <w:sz w:val="28"/>
          <w:szCs w:val="28"/>
          <w:lang w:val="ru-RU"/>
        </w:rPr>
        <w:t xml:space="preserve"> займа</w:t>
      </w:r>
      <w:r w:rsidR="00D11C92">
        <w:rPr>
          <w:color w:val="000000" w:themeColor="text1"/>
          <w:sz w:val="28"/>
          <w:szCs w:val="28"/>
          <w:lang w:val="ru-RU"/>
        </w:rPr>
        <w:t>, судебных расходов,</w:t>
      </w:r>
    </w:p>
    <w:p w:rsidR="003E0497" w:rsidRPr="00376EEC" w:rsidP="00094BB5" w14:paraId="460C954D" w14:textId="77777777">
      <w:pPr>
        <w:pStyle w:val="BodyText"/>
        <w:spacing w:before="120"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B15524">
        <w:rPr>
          <w:color w:val="000000" w:themeColor="text1"/>
          <w:sz w:val="28"/>
          <w:szCs w:val="28"/>
          <w:lang w:val="ru-RU"/>
        </w:rPr>
        <w:t xml:space="preserve">руководствуясь </w:t>
      </w:r>
      <w:r w:rsidR="00D11C92">
        <w:rPr>
          <w:color w:val="000000" w:themeColor="text1"/>
          <w:sz w:val="28"/>
          <w:szCs w:val="28"/>
          <w:lang w:val="ru-RU"/>
        </w:rPr>
        <w:t xml:space="preserve">ст.ст. 193-199 </w:t>
      </w:r>
      <w:r w:rsidRPr="00B15524">
        <w:rPr>
          <w:color w:val="000000" w:themeColor="text1"/>
          <w:sz w:val="28"/>
          <w:szCs w:val="28"/>
          <w:lang w:val="ru-RU"/>
        </w:rPr>
        <w:t>ГПК РФ,</w:t>
      </w:r>
    </w:p>
    <w:p w:rsidR="00CE37CA" w:rsidRPr="00376EEC" w:rsidP="00094BB5" w14:paraId="6BC87347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>Р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Е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Ш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И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76EEC">
        <w:rPr>
          <w:color w:val="000000" w:themeColor="text1"/>
          <w:sz w:val="28"/>
          <w:szCs w:val="28"/>
          <w:lang w:val="ru-RU"/>
        </w:rPr>
        <w:t>Л:</w:t>
      </w:r>
    </w:p>
    <w:p w:rsidR="00B4415C" w:rsidRPr="00B4415C" w:rsidP="00B4415C" w14:paraId="03FB4F80" w14:textId="1085F9CE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B4415C">
        <w:rPr>
          <w:color w:val="000000" w:themeColor="text1"/>
          <w:sz w:val="28"/>
          <w:szCs w:val="28"/>
          <w:lang w:val="ru-RU"/>
        </w:rPr>
        <w:t xml:space="preserve">Исковые требования </w:t>
      </w:r>
      <w:r w:rsidRPr="00337FD2" w:rsidR="00337FD2">
        <w:rPr>
          <w:color w:val="000000" w:themeColor="text1"/>
          <w:sz w:val="28"/>
          <w:szCs w:val="28"/>
          <w:lang w:val="ru-RU"/>
        </w:rPr>
        <w:t>ООО Микрокредитная Компания «Твой.Кредит</w:t>
      </w:r>
      <w:r w:rsidRPr="00337FD2" w:rsidR="00337FD2">
        <w:rPr>
          <w:color w:val="000000" w:themeColor="text1"/>
          <w:sz w:val="28"/>
          <w:szCs w:val="28"/>
          <w:lang w:val="ru-RU"/>
        </w:rPr>
        <w:t>»</w:t>
      </w:r>
      <w:r w:rsidRPr="004050AE" w:rsidR="004050AE">
        <w:rPr>
          <w:color w:val="000000" w:themeColor="text1"/>
          <w:sz w:val="28"/>
          <w:szCs w:val="28"/>
          <w:lang w:val="ru-RU"/>
        </w:rPr>
        <w:t xml:space="preserve"> </w:t>
      </w:r>
      <w:r w:rsidR="00337FD2">
        <w:rPr>
          <w:color w:val="000000" w:themeColor="text1"/>
          <w:sz w:val="28"/>
          <w:szCs w:val="28"/>
          <w:lang w:val="ru-RU"/>
        </w:rPr>
        <w:t xml:space="preserve"> </w:t>
      </w:r>
      <w:r w:rsidR="004050AE">
        <w:rPr>
          <w:color w:val="000000" w:themeColor="text1"/>
          <w:sz w:val="28"/>
          <w:szCs w:val="28"/>
          <w:lang w:val="ru-RU"/>
        </w:rPr>
        <w:t>(</w:t>
      </w:r>
      <w:r w:rsidR="004050AE">
        <w:rPr>
          <w:color w:val="000000" w:themeColor="text1"/>
          <w:sz w:val="28"/>
          <w:szCs w:val="28"/>
          <w:lang w:val="ru-RU"/>
        </w:rPr>
        <w:t xml:space="preserve">ИНН </w:t>
      </w:r>
      <w:r w:rsidR="0007155E">
        <w:rPr>
          <w:color w:val="000000" w:themeColor="text1"/>
          <w:sz w:val="28"/>
          <w:szCs w:val="28"/>
          <w:lang w:val="ru-RU"/>
        </w:rPr>
        <w:t>***</w:t>
      </w:r>
      <w:r w:rsidR="004050AE">
        <w:rPr>
          <w:color w:val="000000" w:themeColor="text1"/>
          <w:sz w:val="28"/>
          <w:szCs w:val="28"/>
          <w:lang w:val="ru-RU"/>
        </w:rPr>
        <w:t xml:space="preserve">) </w:t>
      </w:r>
      <w:r w:rsidRPr="004050AE" w:rsidR="004050AE">
        <w:rPr>
          <w:color w:val="000000" w:themeColor="text1"/>
          <w:sz w:val="28"/>
          <w:szCs w:val="28"/>
          <w:lang w:val="ru-RU"/>
        </w:rPr>
        <w:t xml:space="preserve">к </w:t>
      </w:r>
      <w:r w:rsidRPr="005C339A" w:rsidR="005C339A">
        <w:rPr>
          <w:color w:val="000000" w:themeColor="text1"/>
          <w:sz w:val="28"/>
          <w:szCs w:val="28"/>
          <w:lang w:val="ru-RU"/>
        </w:rPr>
        <w:t xml:space="preserve">Матяш </w:t>
      </w:r>
      <w:r w:rsidR="0007155E">
        <w:rPr>
          <w:color w:val="000000" w:themeColor="text1"/>
          <w:sz w:val="28"/>
          <w:szCs w:val="28"/>
          <w:lang w:val="ru-RU"/>
        </w:rPr>
        <w:t>Л.Н.</w:t>
      </w:r>
      <w:r w:rsidRPr="005C339A" w:rsidR="005C339A">
        <w:rPr>
          <w:color w:val="000000" w:themeColor="text1"/>
          <w:sz w:val="28"/>
          <w:szCs w:val="28"/>
          <w:lang w:val="ru-RU"/>
        </w:rPr>
        <w:t xml:space="preserve"> </w:t>
      </w:r>
      <w:r w:rsidR="004050AE">
        <w:rPr>
          <w:color w:val="000000" w:themeColor="text1"/>
          <w:sz w:val="28"/>
          <w:szCs w:val="28"/>
          <w:lang w:val="ru-RU"/>
        </w:rPr>
        <w:t xml:space="preserve">(дата рождения </w:t>
      </w:r>
      <w:r w:rsidR="0007155E">
        <w:rPr>
          <w:color w:val="000000" w:themeColor="text1"/>
          <w:sz w:val="28"/>
          <w:szCs w:val="28"/>
          <w:lang w:val="ru-RU"/>
        </w:rPr>
        <w:t>***</w:t>
      </w:r>
      <w:r w:rsidR="004050AE">
        <w:rPr>
          <w:color w:val="000000" w:themeColor="text1"/>
          <w:sz w:val="28"/>
          <w:szCs w:val="28"/>
          <w:lang w:val="ru-RU"/>
        </w:rPr>
        <w:t xml:space="preserve">, паспорт </w:t>
      </w:r>
      <w:r w:rsidR="0007155E">
        <w:rPr>
          <w:color w:val="000000" w:themeColor="text1"/>
          <w:sz w:val="28"/>
          <w:szCs w:val="28"/>
          <w:lang w:val="ru-RU"/>
        </w:rPr>
        <w:t>***</w:t>
      </w:r>
      <w:r w:rsidR="004050AE">
        <w:rPr>
          <w:color w:val="000000" w:themeColor="text1"/>
          <w:sz w:val="28"/>
          <w:szCs w:val="28"/>
          <w:lang w:val="ru-RU"/>
        </w:rPr>
        <w:t xml:space="preserve">) </w:t>
      </w:r>
      <w:r w:rsidRPr="00457799" w:rsidR="00457799">
        <w:rPr>
          <w:color w:val="000000" w:themeColor="text1"/>
          <w:sz w:val="28"/>
          <w:szCs w:val="28"/>
          <w:lang w:val="ru-RU"/>
        </w:rPr>
        <w:t>о взыскании задолженности по договору</w:t>
      </w:r>
      <w:r w:rsidR="00337FD2">
        <w:rPr>
          <w:color w:val="000000" w:themeColor="text1"/>
          <w:sz w:val="28"/>
          <w:szCs w:val="28"/>
          <w:lang w:val="ru-RU"/>
        </w:rPr>
        <w:t xml:space="preserve"> займа</w:t>
      </w:r>
      <w:r w:rsidRPr="00457799" w:rsidR="00457799">
        <w:rPr>
          <w:color w:val="000000" w:themeColor="text1"/>
          <w:sz w:val="28"/>
          <w:szCs w:val="28"/>
          <w:lang w:val="ru-RU"/>
        </w:rPr>
        <w:t>, судебных расходов</w:t>
      </w:r>
      <w:r w:rsidR="005C339A">
        <w:rPr>
          <w:color w:val="000000" w:themeColor="text1"/>
          <w:sz w:val="28"/>
          <w:szCs w:val="28"/>
          <w:lang w:val="ru-RU"/>
        </w:rPr>
        <w:t>,</w:t>
      </w:r>
      <w:r w:rsidRPr="0011799F" w:rsidR="0011799F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–</w:t>
      </w:r>
      <w:r w:rsidRPr="00B4415C">
        <w:rPr>
          <w:color w:val="000000" w:themeColor="text1"/>
          <w:sz w:val="28"/>
          <w:szCs w:val="28"/>
          <w:lang w:val="ru-RU"/>
        </w:rPr>
        <w:t xml:space="preserve"> удовлетворить.</w:t>
      </w:r>
    </w:p>
    <w:p w:rsidR="00D765CD" w:rsidP="00D11C92" w14:paraId="5B2599C5" w14:textId="328E3A34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B4415C">
        <w:rPr>
          <w:color w:val="000000" w:themeColor="text1"/>
          <w:sz w:val="28"/>
          <w:szCs w:val="28"/>
          <w:lang w:val="ru-RU"/>
        </w:rPr>
        <w:t>Взыскать с</w:t>
      </w:r>
      <w:r w:rsidRPr="00B4415C">
        <w:rPr>
          <w:lang w:val="ru-RU"/>
        </w:rPr>
        <w:t xml:space="preserve"> </w:t>
      </w:r>
      <w:r w:rsidR="005C339A">
        <w:rPr>
          <w:color w:val="000000" w:themeColor="text1"/>
          <w:sz w:val="28"/>
          <w:szCs w:val="28"/>
          <w:lang w:val="ru-RU"/>
        </w:rPr>
        <w:t xml:space="preserve">Матяш </w:t>
      </w:r>
      <w:r w:rsidR="0007155E">
        <w:rPr>
          <w:color w:val="000000" w:themeColor="text1"/>
          <w:sz w:val="28"/>
          <w:szCs w:val="28"/>
          <w:lang w:val="ru-RU"/>
        </w:rPr>
        <w:t>Л.Н.</w:t>
      </w:r>
      <w:r w:rsidRPr="005C339A" w:rsidR="005C339A">
        <w:rPr>
          <w:color w:val="000000" w:themeColor="text1"/>
          <w:sz w:val="28"/>
          <w:szCs w:val="28"/>
          <w:lang w:val="ru-RU"/>
        </w:rPr>
        <w:t xml:space="preserve"> </w:t>
      </w:r>
      <w:r w:rsidRPr="00B4415C">
        <w:rPr>
          <w:color w:val="000000" w:themeColor="text1"/>
          <w:sz w:val="28"/>
          <w:szCs w:val="28"/>
          <w:lang w:val="ru-RU"/>
        </w:rPr>
        <w:t xml:space="preserve">в пользу </w:t>
      </w:r>
      <w:r w:rsidRPr="00337FD2" w:rsidR="00337FD2">
        <w:rPr>
          <w:color w:val="000000" w:themeColor="text1"/>
          <w:sz w:val="28"/>
          <w:szCs w:val="28"/>
          <w:lang w:val="ru-RU"/>
        </w:rPr>
        <w:t>ООО Микрокредитная Компания «Твой.Кредит»</w:t>
      </w:r>
      <w:r w:rsidRPr="00B4415C">
        <w:rPr>
          <w:color w:val="000000" w:themeColor="text1"/>
          <w:sz w:val="28"/>
          <w:szCs w:val="28"/>
          <w:lang w:val="ru-RU"/>
        </w:rPr>
        <w:t xml:space="preserve"> </w:t>
      </w:r>
      <w:r w:rsidRPr="00457799" w:rsidR="00457799">
        <w:rPr>
          <w:color w:val="000000" w:themeColor="text1"/>
          <w:sz w:val="28"/>
          <w:szCs w:val="28"/>
          <w:lang w:val="ru-RU"/>
        </w:rPr>
        <w:t>задолженност</w:t>
      </w:r>
      <w:r w:rsidR="00457799">
        <w:rPr>
          <w:color w:val="000000" w:themeColor="text1"/>
          <w:sz w:val="28"/>
          <w:szCs w:val="28"/>
          <w:lang w:val="ru-RU"/>
        </w:rPr>
        <w:t>ь</w:t>
      </w:r>
      <w:r w:rsidRPr="00457799" w:rsidR="00457799">
        <w:rPr>
          <w:color w:val="000000" w:themeColor="text1"/>
          <w:sz w:val="28"/>
          <w:szCs w:val="28"/>
          <w:lang w:val="ru-RU"/>
        </w:rPr>
        <w:t xml:space="preserve"> по </w:t>
      </w:r>
      <w:r w:rsidR="00337FD2">
        <w:rPr>
          <w:color w:val="000000" w:themeColor="text1"/>
          <w:sz w:val="28"/>
          <w:szCs w:val="28"/>
          <w:lang w:val="ru-RU"/>
        </w:rPr>
        <w:t xml:space="preserve">договору займа № </w:t>
      </w:r>
      <w:r w:rsidR="0007155E">
        <w:rPr>
          <w:color w:val="000000" w:themeColor="text1"/>
          <w:sz w:val="28"/>
          <w:szCs w:val="28"/>
          <w:lang w:val="ru-RU"/>
        </w:rPr>
        <w:t>**</w:t>
      </w:r>
      <w:r w:rsidR="0007155E">
        <w:rPr>
          <w:color w:val="000000" w:themeColor="text1"/>
          <w:sz w:val="28"/>
          <w:szCs w:val="28"/>
          <w:lang w:val="ru-RU"/>
        </w:rPr>
        <w:t xml:space="preserve">* </w:t>
      </w:r>
      <w:r w:rsidR="00337FD2">
        <w:rPr>
          <w:color w:val="000000" w:themeColor="text1"/>
          <w:sz w:val="28"/>
          <w:szCs w:val="28"/>
          <w:lang w:val="ru-RU"/>
        </w:rPr>
        <w:t xml:space="preserve"> от</w:t>
      </w:r>
      <w:r w:rsidR="00337FD2">
        <w:rPr>
          <w:color w:val="000000" w:themeColor="text1"/>
          <w:sz w:val="28"/>
          <w:szCs w:val="28"/>
          <w:lang w:val="ru-RU"/>
        </w:rPr>
        <w:t xml:space="preserve"> 12.03.2023</w:t>
      </w:r>
      <w:r w:rsidR="00223578">
        <w:rPr>
          <w:color w:val="000000" w:themeColor="text1"/>
          <w:sz w:val="28"/>
          <w:szCs w:val="28"/>
          <w:lang w:val="ru-RU"/>
        </w:rPr>
        <w:t xml:space="preserve"> </w:t>
      </w:r>
      <w:r w:rsidRPr="00D11C92" w:rsidR="00D11C92">
        <w:rPr>
          <w:color w:val="000000" w:themeColor="text1"/>
          <w:sz w:val="28"/>
          <w:szCs w:val="28"/>
          <w:lang w:val="ru-RU"/>
        </w:rPr>
        <w:t xml:space="preserve">в размере </w:t>
      </w:r>
      <w:r w:rsidR="00337FD2">
        <w:rPr>
          <w:color w:val="000000" w:themeColor="text1"/>
          <w:sz w:val="28"/>
          <w:szCs w:val="28"/>
          <w:lang w:val="ru-RU"/>
        </w:rPr>
        <w:t>12 500, 00</w:t>
      </w:r>
      <w:r w:rsidR="004F6B01">
        <w:rPr>
          <w:color w:val="000000" w:themeColor="text1"/>
          <w:sz w:val="28"/>
          <w:szCs w:val="28"/>
          <w:lang w:val="ru-RU"/>
        </w:rPr>
        <w:t xml:space="preserve"> рублей</w:t>
      </w:r>
      <w:r w:rsidR="00BE2E88">
        <w:rPr>
          <w:color w:val="000000" w:themeColor="text1"/>
          <w:sz w:val="28"/>
          <w:szCs w:val="28"/>
          <w:lang w:val="ru-RU"/>
        </w:rPr>
        <w:t xml:space="preserve">, из которых: </w:t>
      </w:r>
      <w:r w:rsidR="00337FD2">
        <w:rPr>
          <w:color w:val="000000" w:themeColor="text1"/>
          <w:sz w:val="28"/>
          <w:szCs w:val="28"/>
          <w:lang w:val="ru-RU"/>
        </w:rPr>
        <w:t>основной долг –  5 000, 00 рублей; проценты за пользование займом – 7 500, 00 рублей</w:t>
      </w:r>
      <w:r w:rsidR="005C339A">
        <w:rPr>
          <w:color w:val="000000" w:themeColor="text1"/>
          <w:sz w:val="28"/>
          <w:szCs w:val="28"/>
          <w:lang w:val="ru-RU"/>
        </w:rPr>
        <w:t>.</w:t>
      </w:r>
    </w:p>
    <w:p w:rsidR="00B21B3D" w:rsidP="00D11C92" w14:paraId="4C890437" w14:textId="448D858D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D11C92">
        <w:rPr>
          <w:color w:val="000000" w:themeColor="text1"/>
          <w:sz w:val="28"/>
          <w:szCs w:val="28"/>
          <w:lang w:val="ru-RU"/>
        </w:rPr>
        <w:t xml:space="preserve">Взыскать с </w:t>
      </w:r>
      <w:r w:rsidRPr="005C339A" w:rsidR="005C339A">
        <w:rPr>
          <w:color w:val="000000" w:themeColor="text1"/>
          <w:sz w:val="28"/>
          <w:szCs w:val="28"/>
          <w:lang w:val="ru-RU"/>
        </w:rPr>
        <w:t xml:space="preserve">Матяш </w:t>
      </w:r>
      <w:r w:rsidR="0007155E">
        <w:rPr>
          <w:color w:val="000000" w:themeColor="text1"/>
          <w:sz w:val="28"/>
          <w:szCs w:val="28"/>
          <w:lang w:val="ru-RU"/>
        </w:rPr>
        <w:t>Л.Н.</w:t>
      </w:r>
      <w:r w:rsidRPr="005C339A" w:rsidR="005C339A">
        <w:rPr>
          <w:color w:val="000000" w:themeColor="text1"/>
          <w:sz w:val="28"/>
          <w:szCs w:val="28"/>
          <w:lang w:val="ru-RU"/>
        </w:rPr>
        <w:t xml:space="preserve"> </w:t>
      </w:r>
      <w:r w:rsidRPr="004050AE" w:rsidR="004050AE">
        <w:rPr>
          <w:color w:val="000000" w:themeColor="text1"/>
          <w:sz w:val="28"/>
          <w:szCs w:val="28"/>
          <w:lang w:val="ru-RU"/>
        </w:rPr>
        <w:t xml:space="preserve">в пользу </w:t>
      </w:r>
      <w:r w:rsidRPr="00337FD2" w:rsidR="00337FD2">
        <w:rPr>
          <w:color w:val="000000" w:themeColor="text1"/>
          <w:sz w:val="28"/>
          <w:szCs w:val="28"/>
          <w:lang w:val="ru-RU"/>
        </w:rPr>
        <w:t>ООО Микрокредитная Компания «Твой.Кредит»</w:t>
      </w:r>
      <w:r w:rsidRPr="00D11C92">
        <w:rPr>
          <w:color w:val="000000" w:themeColor="text1"/>
          <w:sz w:val="28"/>
          <w:szCs w:val="28"/>
          <w:lang w:val="ru-RU"/>
        </w:rPr>
        <w:t xml:space="preserve"> расходы по оплате государственной пошлины в размере </w:t>
      </w:r>
      <w:r w:rsidR="00337FD2">
        <w:rPr>
          <w:color w:val="000000" w:themeColor="text1"/>
          <w:sz w:val="28"/>
          <w:szCs w:val="28"/>
          <w:lang w:val="ru-RU"/>
        </w:rPr>
        <w:t>500, 00</w:t>
      </w:r>
      <w:r w:rsidRPr="00D11C92">
        <w:rPr>
          <w:color w:val="000000" w:themeColor="text1"/>
          <w:sz w:val="28"/>
          <w:szCs w:val="28"/>
          <w:lang w:val="ru-RU"/>
        </w:rPr>
        <w:t xml:space="preserve"> рублей.</w:t>
      </w:r>
    </w:p>
    <w:p w:rsidR="006D7B8B" w:rsidRPr="006D7B8B" w:rsidP="006D7B8B" w14:paraId="3F73902A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6D7B8B">
        <w:rPr>
          <w:color w:val="000000" w:themeColor="text1"/>
          <w:sz w:val="28"/>
          <w:szCs w:val="28"/>
          <w:lang w:val="ru-RU"/>
        </w:rPr>
        <w:t>Решение может быть обжаловано в апелляционном порядке в Октябрьский районный суд г. Ставрополя подачей жалобы через мирового судью судебного участка № 1 Октябрьского района г. Ставрополя в течение месяца со дня изготовления решения суда в окончательной форме.</w:t>
      </w:r>
    </w:p>
    <w:p w:rsidR="00DD19C8" w:rsidRPr="00DD19C8" w:rsidP="006D7B8B" w14:paraId="4F6E8176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6D7B8B">
        <w:rPr>
          <w:color w:val="000000" w:themeColor="text1"/>
          <w:sz w:val="28"/>
          <w:szCs w:val="28"/>
          <w:lang w:val="ru-RU"/>
        </w:rPr>
        <w:t>Лица, участвующие в деле и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0E3ADE" w:rsidRPr="00DD19C8" w:rsidP="00DD19C8" w14:paraId="5D695C6A" w14:textId="77777777">
      <w:pPr>
        <w:pStyle w:val="BodyText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DD19C8">
        <w:rPr>
          <w:color w:val="000000" w:themeColor="text1"/>
          <w:sz w:val="28"/>
          <w:szCs w:val="28"/>
          <w:lang w:val="ru-RU"/>
        </w:rPr>
        <w:t xml:space="preserve">Резолютивная часть решения вынесена в совещательной комнате                      </w:t>
      </w:r>
      <w:r w:rsidR="005C339A">
        <w:rPr>
          <w:color w:val="000000" w:themeColor="text1"/>
          <w:sz w:val="28"/>
          <w:szCs w:val="28"/>
          <w:lang w:val="ru-RU"/>
        </w:rPr>
        <w:t>24 июня</w:t>
      </w:r>
      <w:r w:rsidR="00094BB5">
        <w:rPr>
          <w:color w:val="000000" w:themeColor="text1"/>
          <w:sz w:val="28"/>
          <w:szCs w:val="28"/>
          <w:lang w:val="ru-RU"/>
        </w:rPr>
        <w:t xml:space="preserve"> 2024</w:t>
      </w:r>
      <w:r w:rsidRPr="00DD19C8">
        <w:rPr>
          <w:color w:val="000000" w:themeColor="text1"/>
          <w:sz w:val="28"/>
          <w:szCs w:val="28"/>
          <w:lang w:val="ru-RU"/>
        </w:rPr>
        <w:t xml:space="preserve"> года.</w:t>
      </w:r>
    </w:p>
    <w:p w:rsidR="006C5BD6" w:rsidP="003E0497" w14:paraId="2E0B3277" w14:textId="77777777">
      <w:pPr>
        <w:pStyle w:val="BodyText"/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6D7B8B" w:rsidRPr="00376EEC" w:rsidP="003E0497" w14:paraId="7E9BBE8B" w14:textId="77777777">
      <w:pPr>
        <w:pStyle w:val="BodyText"/>
        <w:spacing w:after="0" w:line="24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7652D" w:rsidRPr="00D11C92" w:rsidP="002F3F69" w14:paraId="37E9C6FE" w14:textId="77777777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376EEC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</w:r>
      <w:r w:rsidRPr="00376EEC">
        <w:rPr>
          <w:color w:val="000000" w:themeColor="text1"/>
          <w:sz w:val="28"/>
          <w:szCs w:val="28"/>
          <w:lang w:val="ru-RU"/>
        </w:rPr>
        <w:tab/>
        <w:t xml:space="preserve">      </w:t>
      </w:r>
      <w:r w:rsidRPr="00376EEC" w:rsidR="00D9765A">
        <w:rPr>
          <w:color w:val="000000" w:themeColor="text1"/>
          <w:sz w:val="28"/>
          <w:szCs w:val="28"/>
          <w:lang w:val="ru-RU"/>
        </w:rPr>
        <w:t xml:space="preserve">   </w:t>
      </w:r>
      <w:r w:rsidR="00376EEC">
        <w:rPr>
          <w:color w:val="000000" w:themeColor="text1"/>
          <w:sz w:val="28"/>
          <w:szCs w:val="28"/>
          <w:lang w:val="ru-RU"/>
        </w:rPr>
        <w:t xml:space="preserve">      </w:t>
      </w:r>
      <w:r w:rsidRPr="00376EEC">
        <w:rPr>
          <w:color w:val="000000" w:themeColor="text1"/>
          <w:sz w:val="28"/>
          <w:szCs w:val="28"/>
          <w:lang w:val="ru-RU"/>
        </w:rPr>
        <w:t xml:space="preserve">  </w:t>
      </w:r>
      <w:r w:rsidR="00FE0E7F">
        <w:rPr>
          <w:color w:val="000000" w:themeColor="text1"/>
          <w:sz w:val="28"/>
          <w:szCs w:val="28"/>
          <w:lang w:val="ru-RU"/>
        </w:rPr>
        <w:t xml:space="preserve">        </w:t>
      </w:r>
      <w:r w:rsidR="00F97531">
        <w:rPr>
          <w:color w:val="000000" w:themeColor="text1"/>
          <w:sz w:val="28"/>
          <w:szCs w:val="28"/>
          <w:lang w:val="ru-RU"/>
        </w:rPr>
        <w:t>Е</w:t>
      </w:r>
      <w:r w:rsidRPr="00376EEC" w:rsidR="00767C1B">
        <w:rPr>
          <w:color w:val="000000" w:themeColor="text1"/>
          <w:sz w:val="28"/>
          <w:szCs w:val="28"/>
          <w:lang w:val="ru-RU"/>
        </w:rPr>
        <w:t>.</w:t>
      </w:r>
      <w:r w:rsidR="00F97531">
        <w:rPr>
          <w:color w:val="000000" w:themeColor="text1"/>
          <w:sz w:val="28"/>
          <w:szCs w:val="28"/>
          <w:lang w:val="ru-RU"/>
        </w:rPr>
        <w:t>Ю.</w:t>
      </w:r>
      <w:r w:rsidRPr="00376EEC" w:rsidR="00767C1B">
        <w:rPr>
          <w:color w:val="000000" w:themeColor="text1"/>
          <w:sz w:val="28"/>
          <w:szCs w:val="28"/>
          <w:lang w:val="ru-RU"/>
        </w:rPr>
        <w:t xml:space="preserve"> Юрасова</w:t>
      </w:r>
    </w:p>
    <w:sectPr w:rsidSect="00457799">
      <w:headerReference w:type="default" r:id="rId5"/>
      <w:pgSz w:w="11906" w:h="16838"/>
      <w:pgMar w:top="0" w:right="566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CC4" w14:paraId="454D34E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07D28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55E"/>
    <w:rsid w:val="00071D30"/>
    <w:rsid w:val="000730A4"/>
    <w:rsid w:val="000756A0"/>
    <w:rsid w:val="000846A6"/>
    <w:rsid w:val="00090FED"/>
    <w:rsid w:val="000915BF"/>
    <w:rsid w:val="00094BB5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3FF1"/>
    <w:rsid w:val="000D6C05"/>
    <w:rsid w:val="000D7720"/>
    <w:rsid w:val="000E24BE"/>
    <w:rsid w:val="000E3AD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445"/>
    <w:rsid w:val="00106673"/>
    <w:rsid w:val="001114F9"/>
    <w:rsid w:val="00114369"/>
    <w:rsid w:val="0011799F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41"/>
    <w:rsid w:val="001E08D2"/>
    <w:rsid w:val="001E5B2F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4A17"/>
    <w:rsid w:val="00215482"/>
    <w:rsid w:val="0021579F"/>
    <w:rsid w:val="00217089"/>
    <w:rsid w:val="002170F0"/>
    <w:rsid w:val="002217DF"/>
    <w:rsid w:val="00223578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340"/>
    <w:rsid w:val="00300436"/>
    <w:rsid w:val="00302CA7"/>
    <w:rsid w:val="00302E99"/>
    <w:rsid w:val="00307925"/>
    <w:rsid w:val="00311CEE"/>
    <w:rsid w:val="00316CB0"/>
    <w:rsid w:val="00320920"/>
    <w:rsid w:val="00320951"/>
    <w:rsid w:val="00320B66"/>
    <w:rsid w:val="003217A3"/>
    <w:rsid w:val="00327375"/>
    <w:rsid w:val="003307BC"/>
    <w:rsid w:val="0033188A"/>
    <w:rsid w:val="00331964"/>
    <w:rsid w:val="00332B4A"/>
    <w:rsid w:val="00334177"/>
    <w:rsid w:val="003368EE"/>
    <w:rsid w:val="00337FD2"/>
    <w:rsid w:val="00342679"/>
    <w:rsid w:val="0034553E"/>
    <w:rsid w:val="00347FB7"/>
    <w:rsid w:val="00353178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050AE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4DA9"/>
    <w:rsid w:val="0044558E"/>
    <w:rsid w:val="00445838"/>
    <w:rsid w:val="00446420"/>
    <w:rsid w:val="004469F1"/>
    <w:rsid w:val="0045136C"/>
    <w:rsid w:val="00452C42"/>
    <w:rsid w:val="00456321"/>
    <w:rsid w:val="00457799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1F8E"/>
    <w:rsid w:val="004E2900"/>
    <w:rsid w:val="004F1A68"/>
    <w:rsid w:val="004F3762"/>
    <w:rsid w:val="004F5A90"/>
    <w:rsid w:val="004F6A47"/>
    <w:rsid w:val="004F6B01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6D1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C01C7"/>
    <w:rsid w:val="005C26E4"/>
    <w:rsid w:val="005C339A"/>
    <w:rsid w:val="005C46BC"/>
    <w:rsid w:val="005D0244"/>
    <w:rsid w:val="005D52AB"/>
    <w:rsid w:val="005D5714"/>
    <w:rsid w:val="005E5217"/>
    <w:rsid w:val="005F1EF1"/>
    <w:rsid w:val="005F329C"/>
    <w:rsid w:val="005F449F"/>
    <w:rsid w:val="005F550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5BD6"/>
    <w:rsid w:val="006C7A29"/>
    <w:rsid w:val="006C7BA2"/>
    <w:rsid w:val="006D2A0D"/>
    <w:rsid w:val="006D476E"/>
    <w:rsid w:val="006D608B"/>
    <w:rsid w:val="006D69BF"/>
    <w:rsid w:val="006D7B8B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11CC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17C"/>
    <w:rsid w:val="007A6383"/>
    <w:rsid w:val="007B0CC6"/>
    <w:rsid w:val="007B20AF"/>
    <w:rsid w:val="007B3889"/>
    <w:rsid w:val="007B4066"/>
    <w:rsid w:val="007B5F69"/>
    <w:rsid w:val="007B795A"/>
    <w:rsid w:val="007C0F60"/>
    <w:rsid w:val="007C40FE"/>
    <w:rsid w:val="007C4D1A"/>
    <w:rsid w:val="007C5DD5"/>
    <w:rsid w:val="007D207C"/>
    <w:rsid w:val="007D25E4"/>
    <w:rsid w:val="007D596E"/>
    <w:rsid w:val="007E1483"/>
    <w:rsid w:val="007E33B2"/>
    <w:rsid w:val="007E4D01"/>
    <w:rsid w:val="007E551D"/>
    <w:rsid w:val="007E57F3"/>
    <w:rsid w:val="007E6FA1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AE9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354A"/>
    <w:rsid w:val="00964024"/>
    <w:rsid w:val="009659DD"/>
    <w:rsid w:val="0096605C"/>
    <w:rsid w:val="009662F9"/>
    <w:rsid w:val="009669C1"/>
    <w:rsid w:val="00966C53"/>
    <w:rsid w:val="00971458"/>
    <w:rsid w:val="00972D7B"/>
    <w:rsid w:val="0097414D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1CAC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2CC4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5A1B"/>
    <w:rsid w:val="009E64AE"/>
    <w:rsid w:val="009E792E"/>
    <w:rsid w:val="009F74FF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665F7"/>
    <w:rsid w:val="00A70C96"/>
    <w:rsid w:val="00A718E3"/>
    <w:rsid w:val="00A757A3"/>
    <w:rsid w:val="00A81DF0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5110"/>
    <w:rsid w:val="00AD3591"/>
    <w:rsid w:val="00AD60A3"/>
    <w:rsid w:val="00AD71A1"/>
    <w:rsid w:val="00AD7508"/>
    <w:rsid w:val="00AE2396"/>
    <w:rsid w:val="00AE2F1B"/>
    <w:rsid w:val="00AE2FB4"/>
    <w:rsid w:val="00AE494B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15524"/>
    <w:rsid w:val="00B21B3D"/>
    <w:rsid w:val="00B22785"/>
    <w:rsid w:val="00B22EA5"/>
    <w:rsid w:val="00B25C15"/>
    <w:rsid w:val="00B27222"/>
    <w:rsid w:val="00B27C61"/>
    <w:rsid w:val="00B30A8E"/>
    <w:rsid w:val="00B32A3B"/>
    <w:rsid w:val="00B402A8"/>
    <w:rsid w:val="00B4415C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2A10"/>
    <w:rsid w:val="00B83EEE"/>
    <w:rsid w:val="00B84F95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C68E4"/>
    <w:rsid w:val="00BD09C9"/>
    <w:rsid w:val="00BD1252"/>
    <w:rsid w:val="00BD13BF"/>
    <w:rsid w:val="00BD560A"/>
    <w:rsid w:val="00BD6149"/>
    <w:rsid w:val="00BE10CE"/>
    <w:rsid w:val="00BE2E88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0D72"/>
    <w:rsid w:val="00C11002"/>
    <w:rsid w:val="00C133CB"/>
    <w:rsid w:val="00C14846"/>
    <w:rsid w:val="00C1650D"/>
    <w:rsid w:val="00C237AB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1FC8"/>
    <w:rsid w:val="00C721C8"/>
    <w:rsid w:val="00C747D2"/>
    <w:rsid w:val="00C74D2D"/>
    <w:rsid w:val="00C77A28"/>
    <w:rsid w:val="00C834A4"/>
    <w:rsid w:val="00C84069"/>
    <w:rsid w:val="00C85821"/>
    <w:rsid w:val="00C87442"/>
    <w:rsid w:val="00C87AF4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07878"/>
    <w:rsid w:val="00D10A9D"/>
    <w:rsid w:val="00D11C92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25C6"/>
    <w:rsid w:val="00D52F31"/>
    <w:rsid w:val="00D572F4"/>
    <w:rsid w:val="00D605AF"/>
    <w:rsid w:val="00D62DF2"/>
    <w:rsid w:val="00D639C9"/>
    <w:rsid w:val="00D64C67"/>
    <w:rsid w:val="00D64E4C"/>
    <w:rsid w:val="00D670AC"/>
    <w:rsid w:val="00D765CD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21D9"/>
    <w:rsid w:val="00DA4122"/>
    <w:rsid w:val="00DA4DE4"/>
    <w:rsid w:val="00DA77C5"/>
    <w:rsid w:val="00DA7F5F"/>
    <w:rsid w:val="00DB06CA"/>
    <w:rsid w:val="00DB16AC"/>
    <w:rsid w:val="00DB1C98"/>
    <w:rsid w:val="00DB2FF0"/>
    <w:rsid w:val="00DB47FA"/>
    <w:rsid w:val="00DC05B4"/>
    <w:rsid w:val="00DC09B2"/>
    <w:rsid w:val="00DC439B"/>
    <w:rsid w:val="00DC4881"/>
    <w:rsid w:val="00DC5CAD"/>
    <w:rsid w:val="00DD19C8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120"/>
    <w:rsid w:val="00E44997"/>
    <w:rsid w:val="00E52E08"/>
    <w:rsid w:val="00E540C7"/>
    <w:rsid w:val="00E540F6"/>
    <w:rsid w:val="00E65088"/>
    <w:rsid w:val="00E652B9"/>
    <w:rsid w:val="00E65F58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318A"/>
    <w:rsid w:val="00F044A3"/>
    <w:rsid w:val="00F045C0"/>
    <w:rsid w:val="00F06552"/>
    <w:rsid w:val="00F07211"/>
    <w:rsid w:val="00F1134D"/>
    <w:rsid w:val="00F13159"/>
    <w:rsid w:val="00F13FF1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2A7B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531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0E7F"/>
    <w:rsid w:val="00FE2B4C"/>
    <w:rsid w:val="00FE4A65"/>
    <w:rsid w:val="00FE62DC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FB7C-AA2D-43ED-8C70-ACF530EB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