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762" w:rsidRPr="002C1766" w:rsidP="00437762" w14:paraId="7AF40C28" w14:textId="39C9A46F">
      <w:pPr>
        <w:ind w:left="4248"/>
        <w:jc w:val="right"/>
        <w:rPr>
          <w:sz w:val="24"/>
        </w:rPr>
      </w:pPr>
      <w:r w:rsidRPr="002C1766">
        <w:rPr>
          <w:sz w:val="24"/>
        </w:rPr>
        <w:t xml:space="preserve">                                     № 2-</w:t>
      </w:r>
      <w:r w:rsidR="004A184D">
        <w:rPr>
          <w:sz w:val="24"/>
        </w:rPr>
        <w:t>696</w:t>
      </w:r>
      <w:r w:rsidRPr="002C1766">
        <w:rPr>
          <w:sz w:val="24"/>
        </w:rPr>
        <w:t>-28-506/202</w:t>
      </w:r>
      <w:r w:rsidR="0060314D">
        <w:rPr>
          <w:sz w:val="24"/>
        </w:rPr>
        <w:t>4</w:t>
      </w:r>
    </w:p>
    <w:p w:rsidR="00437762" w:rsidRPr="002C1766" w:rsidP="00437762" w14:paraId="7F8347D9" w14:textId="758C7CFB">
      <w:pPr>
        <w:ind w:left="4248"/>
        <w:jc w:val="right"/>
        <w:rPr>
          <w:sz w:val="24"/>
        </w:rPr>
      </w:pPr>
      <w:r w:rsidRPr="002C1766">
        <w:rPr>
          <w:sz w:val="24"/>
        </w:rPr>
        <w:t>26MS0</w:t>
      </w:r>
      <w:r w:rsidRPr="002C1766" w:rsidR="00FB7585">
        <w:rPr>
          <w:sz w:val="24"/>
        </w:rPr>
        <w:t>096</w:t>
      </w:r>
      <w:r w:rsidRPr="002C1766">
        <w:rPr>
          <w:sz w:val="24"/>
        </w:rPr>
        <w:t>-01-202</w:t>
      </w:r>
      <w:r w:rsidR="0060314D">
        <w:rPr>
          <w:sz w:val="24"/>
        </w:rPr>
        <w:t>4</w:t>
      </w:r>
      <w:r w:rsidRPr="002C1766">
        <w:rPr>
          <w:sz w:val="24"/>
        </w:rPr>
        <w:t>-</w:t>
      </w:r>
      <w:r w:rsidR="004F65E6">
        <w:rPr>
          <w:sz w:val="24"/>
        </w:rPr>
        <w:t>0</w:t>
      </w:r>
      <w:r w:rsidR="004A184D">
        <w:rPr>
          <w:sz w:val="24"/>
        </w:rPr>
        <w:t>01035</w:t>
      </w:r>
      <w:r w:rsidRPr="002C1766">
        <w:rPr>
          <w:sz w:val="24"/>
        </w:rPr>
        <w:t>-</w:t>
      </w:r>
      <w:r w:rsidR="004A184D">
        <w:rPr>
          <w:sz w:val="24"/>
        </w:rPr>
        <w:t>9</w:t>
      </w:r>
      <w:r w:rsidR="004F65E6">
        <w:rPr>
          <w:sz w:val="24"/>
        </w:rPr>
        <w:t>1</w:t>
      </w:r>
    </w:p>
    <w:p w:rsidR="00437762" w:rsidRPr="002C1766" w:rsidP="00437762" w14:paraId="6A6850A2" w14:textId="77777777">
      <w:pPr>
        <w:rPr>
          <w:sz w:val="24"/>
        </w:rPr>
      </w:pPr>
      <w:r w:rsidRPr="002C1766">
        <w:rPr>
          <w:sz w:val="24"/>
        </w:rPr>
        <w:t xml:space="preserve"> </w:t>
      </w:r>
    </w:p>
    <w:p w:rsidR="002C1766" w:rsidRPr="002C1766" w:rsidP="002C1766" w14:paraId="705F735E" w14:textId="77777777">
      <w:pPr>
        <w:shd w:val="clear" w:color="auto" w:fill="FFFFFF"/>
        <w:jc w:val="center"/>
        <w:rPr>
          <w:sz w:val="24"/>
        </w:rPr>
      </w:pPr>
      <w:r w:rsidRPr="002C1766">
        <w:rPr>
          <w:b/>
          <w:bCs/>
          <w:sz w:val="24"/>
        </w:rPr>
        <w:t>ЗАОЧНОЕ РЕШЕНИЕ</w:t>
      </w:r>
    </w:p>
    <w:p w:rsidR="002C1766" w:rsidRPr="002C1766" w:rsidP="002C1766" w14:paraId="18D9D051" w14:textId="77777777">
      <w:pPr>
        <w:shd w:val="clear" w:color="auto" w:fill="FFFFFF"/>
        <w:jc w:val="center"/>
        <w:rPr>
          <w:b/>
          <w:bCs/>
          <w:sz w:val="24"/>
        </w:rPr>
      </w:pPr>
      <w:r w:rsidRPr="002C1766">
        <w:rPr>
          <w:b/>
          <w:bCs/>
          <w:sz w:val="24"/>
        </w:rPr>
        <w:t>ИМЕНЕМ РОССИЙСКОЙ ФЕДЕРАЦИИ</w:t>
      </w:r>
    </w:p>
    <w:p w:rsidR="002C1766" w:rsidRPr="002C1766" w:rsidP="002C1766" w14:paraId="77196DF1" w14:textId="77777777">
      <w:pPr>
        <w:shd w:val="clear" w:color="auto" w:fill="FFFFFF"/>
        <w:jc w:val="center"/>
        <w:rPr>
          <w:bCs/>
          <w:color w:val="000000"/>
          <w:sz w:val="24"/>
        </w:rPr>
      </w:pPr>
      <w:r w:rsidRPr="002C1766">
        <w:rPr>
          <w:bCs/>
          <w:color w:val="000000"/>
          <w:sz w:val="24"/>
        </w:rPr>
        <w:t>(вводная и резолютивная части)</w:t>
      </w:r>
    </w:p>
    <w:p w:rsidR="00437762" w:rsidRPr="002C1766" w:rsidP="00437762" w14:paraId="0DA45034" w14:textId="77777777">
      <w:pPr>
        <w:jc w:val="both"/>
        <w:rPr>
          <w:sz w:val="24"/>
        </w:rPr>
      </w:pPr>
    </w:p>
    <w:p w:rsidR="00437762" w:rsidRPr="002C1766" w:rsidP="00437762" w14:paraId="73A597F4" w14:textId="0756F57D">
      <w:pPr>
        <w:jc w:val="both"/>
        <w:rPr>
          <w:sz w:val="24"/>
        </w:rPr>
      </w:pPr>
      <w:r>
        <w:rPr>
          <w:sz w:val="24"/>
        </w:rPr>
        <w:t>27 апреля</w:t>
      </w:r>
      <w:r w:rsidRPr="002C1766">
        <w:rPr>
          <w:sz w:val="24"/>
        </w:rPr>
        <w:t xml:space="preserve"> 202</w:t>
      </w:r>
      <w:r w:rsidR="0060314D">
        <w:rPr>
          <w:sz w:val="24"/>
        </w:rPr>
        <w:t>4</w:t>
      </w:r>
      <w:r w:rsidRPr="002C1766">
        <w:rPr>
          <w:sz w:val="24"/>
        </w:rPr>
        <w:t xml:space="preserve"> года                                                                     </w:t>
      </w:r>
      <w:r w:rsidR="0060314D">
        <w:rPr>
          <w:sz w:val="24"/>
        </w:rPr>
        <w:t xml:space="preserve">                       </w:t>
      </w:r>
      <w:r w:rsidRPr="002C1766">
        <w:rPr>
          <w:sz w:val="24"/>
        </w:rPr>
        <w:t xml:space="preserve">  г. Ставрополь</w:t>
      </w:r>
    </w:p>
    <w:p w:rsidR="00437762" w:rsidRPr="002C1766" w:rsidP="00437762" w14:paraId="32C36D45" w14:textId="77777777">
      <w:pPr>
        <w:jc w:val="both"/>
        <w:rPr>
          <w:sz w:val="24"/>
        </w:rPr>
      </w:pPr>
    </w:p>
    <w:p w:rsidR="00EF0FE2" w:rsidRPr="000D796E" w:rsidP="00EF0FE2" w14:paraId="0E43ACD6" w14:textId="4F096455">
      <w:pPr>
        <w:ind w:firstLine="540"/>
        <w:jc w:val="both"/>
        <w:rPr>
          <w:sz w:val="24"/>
        </w:rPr>
      </w:pPr>
      <w:r w:rsidRPr="002C1766">
        <w:rPr>
          <w:sz w:val="24"/>
        </w:rPr>
        <w:t xml:space="preserve">Суд, в составе мирового судьи судебного участка № </w:t>
      </w:r>
      <w:r w:rsidR="007E51DC">
        <w:rPr>
          <w:sz w:val="24"/>
        </w:rPr>
        <w:t>2</w:t>
      </w:r>
      <w:r w:rsidRPr="002C1766">
        <w:rPr>
          <w:sz w:val="24"/>
        </w:rPr>
        <w:t xml:space="preserve"> Октябрьского района г. Ставрополя </w:t>
      </w:r>
      <w:r w:rsidR="007E51DC">
        <w:rPr>
          <w:sz w:val="24"/>
        </w:rPr>
        <w:t>Морозов</w:t>
      </w:r>
      <w:r w:rsidRPr="002C1766">
        <w:rPr>
          <w:sz w:val="24"/>
        </w:rPr>
        <w:t xml:space="preserve"> </w:t>
      </w:r>
      <w:r w:rsidR="007E51DC">
        <w:rPr>
          <w:sz w:val="24"/>
        </w:rPr>
        <w:t>И</w:t>
      </w:r>
      <w:r w:rsidRPr="002C1766">
        <w:rPr>
          <w:sz w:val="24"/>
        </w:rPr>
        <w:t xml:space="preserve">.В., </w:t>
      </w:r>
      <w:r w:rsidRPr="00EB0681">
        <w:rPr>
          <w:sz w:val="24"/>
        </w:rPr>
        <w:t>при секретаре суде</w:t>
      </w:r>
      <w:r w:rsidRPr="00EB0681" w:rsidR="00683EC2">
        <w:rPr>
          <w:sz w:val="24"/>
        </w:rPr>
        <w:t xml:space="preserve">бного заседания Мамукове Б.Е., </w:t>
      </w:r>
      <w:r w:rsidRPr="00EB0681">
        <w:rPr>
          <w:sz w:val="24"/>
        </w:rPr>
        <w:t xml:space="preserve">рассмотрев в </w:t>
      </w:r>
      <w:r w:rsidRPr="004F65E6">
        <w:rPr>
          <w:sz w:val="24"/>
        </w:rPr>
        <w:t xml:space="preserve">открытом </w:t>
      </w:r>
      <w:r w:rsidRPr="004A184D">
        <w:rPr>
          <w:sz w:val="24"/>
        </w:rPr>
        <w:t xml:space="preserve">судебном заседании в помещении судебного участка гражданское дело по иску </w:t>
      </w:r>
      <w:r w:rsidRPr="004A184D" w:rsidR="004A184D">
        <w:rPr>
          <w:color w:val="000000"/>
          <w:sz w:val="24"/>
        </w:rPr>
        <w:t>СНТ «ЛУЧ» к Мерновой Татьяне Николаевне о взыскании задолженности по оплате взносов за капитальный ремонт МКД</w:t>
      </w:r>
      <w:r w:rsidRPr="000D796E">
        <w:rPr>
          <w:sz w:val="24"/>
        </w:rPr>
        <w:t>,</w:t>
      </w:r>
    </w:p>
    <w:p w:rsidR="00EF0FE2" w:rsidRPr="00EB0681" w:rsidP="00EF0FE2" w14:paraId="554A4D21" w14:textId="5C7B292C">
      <w:pPr>
        <w:ind w:firstLine="708"/>
        <w:jc w:val="both"/>
        <w:rPr>
          <w:sz w:val="24"/>
        </w:rPr>
      </w:pPr>
      <w:r w:rsidRPr="00EB0681">
        <w:rPr>
          <w:sz w:val="24"/>
        </w:rPr>
        <w:t>Руководствуясь ст.ст. 194- 199 ГПК РФ, суд</w:t>
      </w:r>
      <w:r w:rsidRPr="00EB0681">
        <w:rPr>
          <w:sz w:val="24"/>
        </w:rPr>
        <w:tab/>
      </w:r>
    </w:p>
    <w:p w:rsidR="00EF0FE2" w:rsidRPr="00EB0681" w:rsidP="00EF0FE2" w14:paraId="1E7DDE75" w14:textId="77777777">
      <w:pPr>
        <w:ind w:firstLine="708"/>
        <w:jc w:val="both"/>
        <w:rPr>
          <w:sz w:val="24"/>
        </w:rPr>
      </w:pPr>
    </w:p>
    <w:p w:rsidR="00EF0FE2" w:rsidRPr="00EB0681" w:rsidP="00EF0FE2" w14:paraId="5DCBDE75" w14:textId="77777777">
      <w:pPr>
        <w:spacing w:after="120"/>
        <w:jc w:val="center"/>
        <w:rPr>
          <w:rStyle w:val="FontStyle14"/>
          <w:sz w:val="24"/>
          <w:szCs w:val="24"/>
        </w:rPr>
      </w:pPr>
      <w:r w:rsidRPr="00EB0681">
        <w:rPr>
          <w:rStyle w:val="FontStyle14"/>
          <w:sz w:val="24"/>
          <w:szCs w:val="24"/>
        </w:rPr>
        <w:t>решил:</w:t>
      </w:r>
    </w:p>
    <w:p w:rsidR="00EF0FE2" w:rsidRPr="00EB0681" w:rsidP="00EF0FE2" w14:paraId="712211EE" w14:textId="0633FB42">
      <w:pPr>
        <w:ind w:firstLine="708"/>
        <w:jc w:val="both"/>
        <w:rPr>
          <w:sz w:val="24"/>
        </w:rPr>
      </w:pPr>
      <w:r w:rsidRPr="00EB0681">
        <w:rPr>
          <w:color w:val="000000"/>
          <w:sz w:val="24"/>
        </w:rPr>
        <w:t xml:space="preserve">исковые требования </w:t>
      </w:r>
      <w:r w:rsidRPr="004A184D" w:rsidR="004A184D">
        <w:rPr>
          <w:color w:val="000000"/>
          <w:sz w:val="24"/>
        </w:rPr>
        <w:t>СНТ «ЛУЧ» к Мерновой Татьяне Николаевне о взыскании задолженности по оплате взносов за капитальный ремонт МКД</w:t>
      </w:r>
      <w:r w:rsidRPr="00EB0681" w:rsidR="004A184D">
        <w:rPr>
          <w:sz w:val="24"/>
        </w:rPr>
        <w:t xml:space="preserve"> </w:t>
      </w:r>
      <w:r w:rsidRPr="00EB0681">
        <w:rPr>
          <w:sz w:val="24"/>
        </w:rPr>
        <w:t xml:space="preserve">– </w:t>
      </w:r>
      <w:r w:rsidRPr="00EB0681" w:rsidR="00E27BCE">
        <w:rPr>
          <w:color w:val="000000"/>
          <w:sz w:val="24"/>
        </w:rPr>
        <w:t>удовлетворить</w:t>
      </w:r>
      <w:r w:rsidRPr="00EB0681">
        <w:rPr>
          <w:sz w:val="24"/>
        </w:rPr>
        <w:t>.</w:t>
      </w:r>
    </w:p>
    <w:p w:rsidR="00EF0FE2" w:rsidRPr="000D796E" w:rsidP="000D796E" w14:paraId="4316D916" w14:textId="6A571602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EB0681">
        <w:rPr>
          <w:sz w:val="24"/>
        </w:rPr>
        <w:t xml:space="preserve">   Взыскать с </w:t>
      </w:r>
      <w:r w:rsidRPr="004A184D" w:rsidR="004A184D">
        <w:rPr>
          <w:color w:val="000000"/>
          <w:sz w:val="24"/>
        </w:rPr>
        <w:t>Мерновой Татьян</w:t>
      </w:r>
      <w:r w:rsidR="004A184D">
        <w:rPr>
          <w:color w:val="000000"/>
          <w:sz w:val="24"/>
        </w:rPr>
        <w:t>ы</w:t>
      </w:r>
      <w:r w:rsidRPr="004A184D" w:rsidR="004A184D">
        <w:rPr>
          <w:color w:val="000000"/>
          <w:sz w:val="24"/>
        </w:rPr>
        <w:t xml:space="preserve"> Николаевн</w:t>
      </w:r>
      <w:r w:rsidR="004A184D">
        <w:rPr>
          <w:color w:val="000000"/>
          <w:sz w:val="24"/>
        </w:rPr>
        <w:t>ы</w:t>
      </w:r>
      <w:r w:rsidR="007E51DC">
        <w:rPr>
          <w:color w:val="000000"/>
          <w:sz w:val="24"/>
        </w:rPr>
        <w:t>,</w:t>
      </w:r>
      <w:r w:rsidR="004F65E6">
        <w:rPr>
          <w:color w:val="000000"/>
          <w:sz w:val="24"/>
        </w:rPr>
        <w:t xml:space="preserve"> </w:t>
      </w:r>
      <w:r w:rsidR="00536129">
        <w:rPr>
          <w:color w:val="000000"/>
          <w:sz w:val="24"/>
        </w:rPr>
        <w:t>Х</w:t>
      </w:r>
      <w:r w:rsidR="007E51DC">
        <w:rPr>
          <w:color w:val="000000"/>
          <w:sz w:val="24"/>
        </w:rPr>
        <w:t xml:space="preserve"> года рождения</w:t>
      </w:r>
      <w:r w:rsidRPr="007E51DC" w:rsidR="007E51DC">
        <w:rPr>
          <w:color w:val="000000"/>
          <w:sz w:val="24"/>
        </w:rPr>
        <w:t xml:space="preserve"> </w:t>
      </w:r>
      <w:r w:rsidRPr="00EB0681">
        <w:rPr>
          <w:sz w:val="24"/>
        </w:rPr>
        <w:t xml:space="preserve">в пользу </w:t>
      </w:r>
      <w:r w:rsidRPr="004A184D" w:rsidR="004A184D">
        <w:rPr>
          <w:color w:val="000000"/>
          <w:sz w:val="24"/>
        </w:rPr>
        <w:t>СНТ «ЛУЧ</w:t>
      </w:r>
      <w:r w:rsidR="006F32F8">
        <w:rPr>
          <w:color w:val="000000"/>
          <w:sz w:val="24"/>
        </w:rPr>
        <w:t>»</w:t>
      </w:r>
      <w:r w:rsidR="007E51DC">
        <w:rPr>
          <w:color w:val="000000"/>
          <w:sz w:val="24"/>
        </w:rPr>
        <w:t xml:space="preserve"> </w:t>
      </w:r>
      <w:r w:rsidRPr="00A8363B" w:rsidR="007E51DC">
        <w:rPr>
          <w:sz w:val="24"/>
        </w:rPr>
        <w:t xml:space="preserve">ИНН </w:t>
      </w:r>
      <w:r w:rsidR="00536129">
        <w:rPr>
          <w:color w:val="000000"/>
          <w:sz w:val="24"/>
        </w:rPr>
        <w:t>Х</w:t>
      </w:r>
      <w:r w:rsidRPr="00EB0681" w:rsidR="006F32F8">
        <w:rPr>
          <w:color w:val="000000"/>
          <w:sz w:val="24"/>
        </w:rPr>
        <w:t xml:space="preserve"> </w:t>
      </w:r>
      <w:r w:rsidR="00326C3B">
        <w:rPr>
          <w:color w:val="000000"/>
          <w:sz w:val="24"/>
        </w:rPr>
        <w:t xml:space="preserve">задолженность </w:t>
      </w:r>
      <w:r w:rsidRPr="004A184D" w:rsidR="004A184D">
        <w:rPr>
          <w:color w:val="000000"/>
          <w:sz w:val="24"/>
        </w:rPr>
        <w:t>по оплате взносов за капитальный ремонт МКД</w:t>
      </w:r>
      <w:r w:rsidRPr="00EB0681" w:rsidR="004A184D">
        <w:rPr>
          <w:sz w:val="24"/>
        </w:rPr>
        <w:t xml:space="preserve"> </w:t>
      </w:r>
      <w:r w:rsidR="004A184D">
        <w:rPr>
          <w:sz w:val="24"/>
        </w:rPr>
        <w:t xml:space="preserve"> за период с 01.01.2015 по 31.08.2023 в</w:t>
      </w:r>
      <w:r w:rsidR="004F65E6">
        <w:rPr>
          <w:color w:val="000000"/>
          <w:sz w:val="24"/>
        </w:rPr>
        <w:t xml:space="preserve"> размере </w:t>
      </w:r>
      <w:r w:rsidR="004A184D">
        <w:rPr>
          <w:color w:val="000000"/>
          <w:sz w:val="24"/>
        </w:rPr>
        <w:t>38 407</w:t>
      </w:r>
      <w:r w:rsidR="004F65E6">
        <w:rPr>
          <w:color w:val="000000"/>
          <w:sz w:val="24"/>
        </w:rPr>
        <w:t xml:space="preserve"> рублей</w:t>
      </w:r>
      <w:r w:rsidR="000D796E">
        <w:rPr>
          <w:color w:val="000000"/>
          <w:sz w:val="24"/>
        </w:rPr>
        <w:t xml:space="preserve"> 7</w:t>
      </w:r>
      <w:r w:rsidR="004A184D">
        <w:rPr>
          <w:color w:val="000000"/>
          <w:sz w:val="24"/>
        </w:rPr>
        <w:t>0</w:t>
      </w:r>
      <w:r w:rsidR="000D796E">
        <w:rPr>
          <w:color w:val="000000"/>
          <w:sz w:val="24"/>
        </w:rPr>
        <w:t xml:space="preserve"> копеек</w:t>
      </w:r>
      <w:r w:rsidR="004A184D">
        <w:rPr>
          <w:color w:val="000000"/>
          <w:sz w:val="24"/>
        </w:rPr>
        <w:t>,</w:t>
      </w:r>
      <w:r w:rsidR="00326C3B">
        <w:rPr>
          <w:color w:val="000000"/>
          <w:sz w:val="24"/>
        </w:rPr>
        <w:t xml:space="preserve"> а</w:t>
      </w:r>
      <w:r w:rsidRPr="00EB0681" w:rsidR="00E27BCE">
        <w:rPr>
          <w:sz w:val="24"/>
        </w:rPr>
        <w:t xml:space="preserve"> также </w:t>
      </w:r>
      <w:r w:rsidRPr="00EB0681">
        <w:rPr>
          <w:sz w:val="24"/>
        </w:rPr>
        <w:t xml:space="preserve">судебные расходы на оплату государственной пошлины в размере </w:t>
      </w:r>
      <w:r w:rsidR="004A184D">
        <w:rPr>
          <w:sz w:val="24"/>
        </w:rPr>
        <w:t>705</w:t>
      </w:r>
      <w:r w:rsidR="004F65E6">
        <w:rPr>
          <w:sz w:val="24"/>
        </w:rPr>
        <w:t xml:space="preserve"> </w:t>
      </w:r>
      <w:r w:rsidRPr="00EB0681">
        <w:rPr>
          <w:sz w:val="24"/>
        </w:rPr>
        <w:t>рублей</w:t>
      </w:r>
      <w:r w:rsidR="004F65E6">
        <w:rPr>
          <w:sz w:val="24"/>
        </w:rPr>
        <w:t xml:space="preserve"> </w:t>
      </w:r>
      <w:r w:rsidR="000D796E">
        <w:rPr>
          <w:sz w:val="24"/>
        </w:rPr>
        <w:t>3</w:t>
      </w:r>
      <w:r w:rsidR="004A184D">
        <w:rPr>
          <w:sz w:val="24"/>
        </w:rPr>
        <w:t>7</w:t>
      </w:r>
      <w:r w:rsidR="004F65E6">
        <w:rPr>
          <w:sz w:val="24"/>
        </w:rPr>
        <w:t xml:space="preserve"> копе</w:t>
      </w:r>
      <w:r w:rsidR="000D796E">
        <w:rPr>
          <w:sz w:val="24"/>
        </w:rPr>
        <w:t>е</w:t>
      </w:r>
      <w:r w:rsidR="004F65E6">
        <w:rPr>
          <w:sz w:val="24"/>
        </w:rPr>
        <w:t>к</w:t>
      </w:r>
      <w:r w:rsidRPr="00EB0681">
        <w:rPr>
          <w:sz w:val="24"/>
        </w:rPr>
        <w:t>.</w:t>
      </w:r>
    </w:p>
    <w:p w:rsidR="002C1766" w:rsidRPr="00EB0681" w:rsidP="002C1766" w14:paraId="3152197E" w14:textId="77777777">
      <w:pPr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C1766" w:rsidRPr="00EB0681" w:rsidP="002C1766" w14:paraId="35A8C047" w14:textId="77777777">
      <w:pPr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Ответчиком заочное решение может быть обжаловано в апелляционном порядке в Октябрьский районный суд г. Ставрополя в течение одного месяца со дня вынесения определения мирового судьи судебного участка № 2 Октябрьского района г. Ставрополя об отказе в удовлетворении заявления об отмене этого решения суда.</w:t>
      </w:r>
    </w:p>
    <w:p w:rsidR="002C1766" w:rsidRPr="00EB0681" w:rsidP="002C1766" w14:paraId="25E544E7" w14:textId="77777777">
      <w:pPr>
        <w:tabs>
          <w:tab w:val="left" w:pos="7088"/>
        </w:tabs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C1766" w:rsidRPr="002C1766" w:rsidP="002C1766" w14:paraId="679114FA" w14:textId="77777777">
      <w:pPr>
        <w:ind w:firstLine="708"/>
        <w:jc w:val="both"/>
        <w:rPr>
          <w:color w:val="000000"/>
          <w:sz w:val="24"/>
        </w:rPr>
      </w:pPr>
      <w:r w:rsidRPr="00EB0681">
        <w:rPr>
          <w:color w:val="000000"/>
          <w:sz w:val="24"/>
        </w:rPr>
        <w:t>Разъяснить лицам, участвующим в дела и их представителя</w:t>
      </w:r>
      <w:r w:rsidRPr="002C1766">
        <w:rPr>
          <w:color w:val="000000"/>
          <w:sz w:val="24"/>
        </w:rPr>
        <w:t>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1766" w:rsidRPr="002C1766" w:rsidP="002C1766" w14:paraId="43DEAA77" w14:textId="77777777">
      <w:pPr>
        <w:rPr>
          <w:sz w:val="24"/>
        </w:rPr>
      </w:pPr>
    </w:p>
    <w:p w:rsidR="002C1766" w:rsidRPr="002C1766" w:rsidP="002C1766" w14:paraId="503E636F" w14:textId="77777777">
      <w:pPr>
        <w:rPr>
          <w:sz w:val="24"/>
        </w:rPr>
      </w:pPr>
    </w:p>
    <w:p w:rsidR="002C1766" w:rsidRPr="002C1766" w:rsidP="002C1766" w14:paraId="047968C1" w14:textId="12361BBA">
      <w:pPr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1766">
        <w:rPr>
          <w:sz w:val="24"/>
        </w:rPr>
        <w:tab/>
      </w:r>
      <w:r w:rsidRPr="002C1766">
        <w:rPr>
          <w:sz w:val="24"/>
        </w:rPr>
        <w:tab/>
        <w:t xml:space="preserve">                          </w:t>
      </w:r>
      <w:r>
        <w:rPr>
          <w:sz w:val="24"/>
        </w:rPr>
        <w:t xml:space="preserve">            </w:t>
      </w:r>
      <w:r w:rsidR="007E51DC">
        <w:rPr>
          <w:sz w:val="24"/>
        </w:rPr>
        <w:t>И</w:t>
      </w:r>
      <w:r w:rsidRPr="002C1766">
        <w:rPr>
          <w:sz w:val="24"/>
        </w:rPr>
        <w:t xml:space="preserve">.В. </w:t>
      </w:r>
      <w:r w:rsidR="007E51DC">
        <w:rPr>
          <w:sz w:val="24"/>
        </w:rPr>
        <w:t>Морозов</w:t>
      </w:r>
    </w:p>
    <w:p w:rsidR="002C1766" w:rsidRPr="002C1766" w:rsidP="002C1766" w14:paraId="40B455E8" w14:textId="77777777">
      <w:pPr>
        <w:rPr>
          <w:sz w:val="24"/>
        </w:rPr>
      </w:pPr>
    </w:p>
    <w:p w:rsidR="00EF0FE2" w:rsidRPr="00BC27CA" w:rsidP="00EF0FE2" w14:paraId="14BA3F0B" w14:textId="77777777">
      <w:pPr>
        <w:rPr>
          <w:szCs w:val="26"/>
        </w:rPr>
      </w:pPr>
    </w:p>
    <w:p w:rsidR="00EF0FE2" w:rsidRPr="00BC27CA" w:rsidP="00EF0FE2" w14:paraId="48113BCC" w14:textId="77777777">
      <w:pPr>
        <w:rPr>
          <w:szCs w:val="26"/>
        </w:rPr>
      </w:pPr>
    </w:p>
    <w:p w:rsidR="00EF0FE2" w:rsidP="00EF0FE2" w14:paraId="582FE0CB" w14:textId="77777777">
      <w:pPr>
        <w:rPr>
          <w:szCs w:val="26"/>
        </w:rPr>
      </w:pPr>
    </w:p>
    <w:p w:rsidR="000A5BFB" w:rsidP="000A5BFB" w14:paraId="1685D45B" w14:textId="196D3AD9">
      <w:pPr>
        <w:rPr>
          <w:sz w:val="24"/>
        </w:rPr>
      </w:pPr>
      <w:r>
        <w:rPr>
          <w:szCs w:val="26"/>
        </w:rPr>
        <w:t>Х</w:t>
      </w:r>
    </w:p>
    <w:p w:rsidR="007E51DC" w:rsidRPr="00536E10" w:rsidP="00536E10" w14:paraId="702B04C4" w14:textId="77777777">
      <w:pPr>
        <w:rPr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341D"/>
    <w:rsid w:val="00037468"/>
    <w:rsid w:val="000A5BFB"/>
    <w:rsid w:val="000D796E"/>
    <w:rsid w:val="000F7E2D"/>
    <w:rsid w:val="00176A1C"/>
    <w:rsid w:val="001828DE"/>
    <w:rsid w:val="00243C78"/>
    <w:rsid w:val="002864BB"/>
    <w:rsid w:val="00297078"/>
    <w:rsid w:val="002B7606"/>
    <w:rsid w:val="002C1766"/>
    <w:rsid w:val="002C3A9D"/>
    <w:rsid w:val="0031570C"/>
    <w:rsid w:val="00326C3B"/>
    <w:rsid w:val="00327D2F"/>
    <w:rsid w:val="00343AD0"/>
    <w:rsid w:val="00363CB3"/>
    <w:rsid w:val="003B6AED"/>
    <w:rsid w:val="00401F8B"/>
    <w:rsid w:val="00437762"/>
    <w:rsid w:val="0044206E"/>
    <w:rsid w:val="00445358"/>
    <w:rsid w:val="004A184D"/>
    <w:rsid w:val="004B01C1"/>
    <w:rsid w:val="004F65E6"/>
    <w:rsid w:val="00536129"/>
    <w:rsid w:val="00536E10"/>
    <w:rsid w:val="005704FE"/>
    <w:rsid w:val="005765DE"/>
    <w:rsid w:val="005A11BC"/>
    <w:rsid w:val="005B15EB"/>
    <w:rsid w:val="005B4CD7"/>
    <w:rsid w:val="005B7312"/>
    <w:rsid w:val="0060314D"/>
    <w:rsid w:val="0065483F"/>
    <w:rsid w:val="00683EC2"/>
    <w:rsid w:val="006A5C95"/>
    <w:rsid w:val="006C2003"/>
    <w:rsid w:val="006F32F8"/>
    <w:rsid w:val="007B36B1"/>
    <w:rsid w:val="007E51DC"/>
    <w:rsid w:val="008308D4"/>
    <w:rsid w:val="008B07DD"/>
    <w:rsid w:val="00920299"/>
    <w:rsid w:val="00925934"/>
    <w:rsid w:val="00935DE9"/>
    <w:rsid w:val="009A3B24"/>
    <w:rsid w:val="009C0D22"/>
    <w:rsid w:val="009F66D7"/>
    <w:rsid w:val="00A8363B"/>
    <w:rsid w:val="00BC18E9"/>
    <w:rsid w:val="00BC27CA"/>
    <w:rsid w:val="00BD3449"/>
    <w:rsid w:val="00BD521D"/>
    <w:rsid w:val="00C04C1E"/>
    <w:rsid w:val="00C04E73"/>
    <w:rsid w:val="00C87A2B"/>
    <w:rsid w:val="00CC341D"/>
    <w:rsid w:val="00CF77EE"/>
    <w:rsid w:val="00D2234E"/>
    <w:rsid w:val="00D44680"/>
    <w:rsid w:val="00DF31C9"/>
    <w:rsid w:val="00E11FF5"/>
    <w:rsid w:val="00E2667E"/>
    <w:rsid w:val="00E27BCE"/>
    <w:rsid w:val="00E3213F"/>
    <w:rsid w:val="00EA5AC2"/>
    <w:rsid w:val="00EB0681"/>
    <w:rsid w:val="00EF0FE2"/>
    <w:rsid w:val="00F30AFB"/>
    <w:rsid w:val="00F663B3"/>
    <w:rsid w:val="00FA38EF"/>
    <w:rsid w:val="00FB7585"/>
    <w:rsid w:val="00FE31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08D4F6-7905-4398-B2F3-A7BD7F4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6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437762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B76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 Знак"/>
    <w:link w:val="BodyText"/>
    <w:locked/>
    <w:rsid w:val="00925934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925934"/>
    <w:pPr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92593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