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0D9A87CF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6B5E67">
        <w:rPr>
          <w:rFonts w:ascii="Times New Roman" w:hAnsi="Times New Roman" w:cs="Times New Roman"/>
          <w:sz w:val="26"/>
          <w:szCs w:val="26"/>
        </w:rPr>
        <w:t>224</w:t>
      </w:r>
      <w:r w:rsidR="00503B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8C7D89" w:rsidP="00C63DB1" w14:paraId="7C58D907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8C7D89">
        <w:rPr>
          <w:rFonts w:ascii="Times New Roman" w:hAnsi="Times New Roman" w:cs="Times New Roman"/>
          <w:sz w:val="26"/>
          <w:szCs w:val="26"/>
        </w:rPr>
        <w:t>26</w:t>
      </w:r>
      <w:r w:rsidR="008C7D8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B5E67" w:rsidR="008C7D89">
        <w:rPr>
          <w:rFonts w:ascii="Times New Roman" w:hAnsi="Times New Roman" w:cs="Times New Roman"/>
          <w:sz w:val="26"/>
          <w:szCs w:val="26"/>
        </w:rPr>
        <w:t>0097-01-2024-</w:t>
      </w:r>
      <w:r w:rsidR="006B5E67">
        <w:rPr>
          <w:rFonts w:ascii="Times New Roman" w:hAnsi="Times New Roman" w:cs="Times New Roman"/>
          <w:sz w:val="26"/>
          <w:szCs w:val="26"/>
        </w:rPr>
        <w:t>00282</w:t>
      </w:r>
      <w:r w:rsidR="00503B69">
        <w:rPr>
          <w:rFonts w:ascii="Times New Roman" w:hAnsi="Times New Roman" w:cs="Times New Roman"/>
          <w:sz w:val="26"/>
          <w:szCs w:val="26"/>
        </w:rPr>
        <w:t>2</w:t>
      </w:r>
      <w:r w:rsidRPr="006B5E67" w:rsidR="008C7D89">
        <w:rPr>
          <w:rFonts w:ascii="Times New Roman" w:hAnsi="Times New Roman" w:cs="Times New Roman"/>
          <w:sz w:val="26"/>
          <w:szCs w:val="26"/>
        </w:rPr>
        <w:t>-</w:t>
      </w:r>
      <w:r w:rsidR="00503B69">
        <w:rPr>
          <w:rFonts w:ascii="Times New Roman" w:hAnsi="Times New Roman" w:cs="Times New Roman"/>
          <w:sz w:val="26"/>
          <w:szCs w:val="26"/>
        </w:rPr>
        <w:t>12</w:t>
      </w:r>
    </w:p>
    <w:p w:rsidR="0077333E" w:rsidRPr="002D6080" w:rsidP="00C63DB1" w14:paraId="778AD0A9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2373CB9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RPr="004208BA" w:rsidP="00C63DB1" w14:paraId="2C575FB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77333E" w:rsidRPr="004208BA" w:rsidP="00C63DB1" w14:paraId="2EFFB7DD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233D5E99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B5E67">
        <w:rPr>
          <w:rFonts w:ascii="Times New Roman" w:hAnsi="Times New Roman" w:cs="Times New Roman"/>
          <w:sz w:val="26"/>
          <w:szCs w:val="26"/>
        </w:rPr>
        <w:t>17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0462C7BC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8C7D89" w14:paraId="5C953AF5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8C7D89">
        <w:rPr>
          <w:rFonts w:ascii="Times New Roman" w:hAnsi="Times New Roman" w:cs="Times New Roman"/>
          <w:sz w:val="26"/>
          <w:szCs w:val="26"/>
        </w:rPr>
        <w:t>секретаре судебного заседания Остапенко Ю.С.,</w:t>
      </w:r>
    </w:p>
    <w:p w:rsidR="006B5E67" w:rsidP="008C7D89" w14:paraId="6403A3AA" w14:textId="2B57BAE2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«Хоум Кредит энд Финанс Банк» к </w:t>
      </w:r>
      <w:r w:rsidR="00503B69">
        <w:rPr>
          <w:rFonts w:ascii="Times New Roman" w:hAnsi="Times New Roman" w:cs="Times New Roman"/>
          <w:sz w:val="26"/>
          <w:szCs w:val="26"/>
        </w:rPr>
        <w:t>Семенову 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 w:rsidR="00503B69">
        <w:rPr>
          <w:rFonts w:ascii="Times New Roman" w:hAnsi="Times New Roman" w:cs="Times New Roman"/>
          <w:sz w:val="26"/>
          <w:szCs w:val="26"/>
        </w:rPr>
        <w:t>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кредитному договору, </w:t>
      </w:r>
    </w:p>
    <w:p w:rsidR="000D7B06" w:rsidP="000D7B06" w14:paraId="7AAAA8B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0176D4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1DC79C0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DBA6A1B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D7B06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0D7B06" w:rsidRPr="000D7B06" w:rsidP="000D7B06" w14:paraId="4385449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6AA4D980" w14:textId="414ABD1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6B5E67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«Хоум Кредит энд Финанс Банк» к </w:t>
      </w:r>
      <w:r w:rsidR="00503B69">
        <w:rPr>
          <w:rFonts w:ascii="Times New Roman" w:hAnsi="Times New Roman" w:cs="Times New Roman"/>
          <w:sz w:val="26"/>
          <w:szCs w:val="26"/>
        </w:rPr>
        <w:t>Семенову 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 w:rsidR="00503B69">
        <w:rPr>
          <w:rFonts w:ascii="Times New Roman" w:hAnsi="Times New Roman" w:cs="Times New Roman"/>
          <w:sz w:val="26"/>
          <w:szCs w:val="26"/>
        </w:rPr>
        <w:t>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 w:rsidR="00503B69">
        <w:rPr>
          <w:rFonts w:ascii="Times New Roman" w:hAnsi="Times New Roman" w:cs="Times New Roman"/>
          <w:sz w:val="26"/>
          <w:szCs w:val="26"/>
        </w:rPr>
        <w:t xml:space="preserve"> </w:t>
      </w:r>
      <w:r w:rsidR="006B5E67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кредитному договору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781E6D" w:rsidP="00781E6D" w14:paraId="5138E761" w14:textId="67908B55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03B69">
        <w:rPr>
          <w:rFonts w:ascii="Times New Roman" w:hAnsi="Times New Roman" w:cs="Times New Roman"/>
          <w:sz w:val="26"/>
          <w:szCs w:val="26"/>
        </w:rPr>
        <w:t>Семенова 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 w:rsidR="00503B69">
        <w:rPr>
          <w:rFonts w:ascii="Times New Roman" w:hAnsi="Times New Roman" w:cs="Times New Roman"/>
          <w:sz w:val="26"/>
          <w:szCs w:val="26"/>
        </w:rPr>
        <w:t>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 w:rsidR="00503B69">
        <w:rPr>
          <w:rFonts w:ascii="Times New Roman" w:hAnsi="Times New Roman" w:cs="Times New Roman"/>
          <w:sz w:val="26"/>
          <w:szCs w:val="26"/>
        </w:rPr>
        <w:t xml:space="preserve">, </w:t>
      </w:r>
      <w:r w:rsidR="002D0A69">
        <w:rPr>
          <w:rFonts w:ascii="Times New Roman" w:hAnsi="Times New Roman" w:cs="Times New Roman"/>
          <w:sz w:val="26"/>
          <w:szCs w:val="26"/>
        </w:rPr>
        <w:t>№</w:t>
      </w:r>
      <w:r w:rsidR="00503B69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2D0A69">
        <w:rPr>
          <w:rFonts w:ascii="Times New Roman" w:hAnsi="Times New Roman" w:cs="Times New Roman"/>
          <w:sz w:val="26"/>
          <w:szCs w:val="26"/>
        </w:rPr>
        <w:t>№</w:t>
      </w:r>
      <w:r w:rsidR="009D73B5">
        <w:rPr>
          <w:rFonts w:ascii="Times New Roman" w:hAnsi="Times New Roman" w:cs="Times New Roman"/>
          <w:sz w:val="26"/>
          <w:szCs w:val="26"/>
        </w:rPr>
        <w:t xml:space="preserve">, </w:t>
      </w:r>
      <w:r w:rsidR="006E5EA2">
        <w:rPr>
          <w:rFonts w:ascii="Times New Roman" w:hAnsi="Times New Roman" w:cs="Times New Roman"/>
          <w:sz w:val="26"/>
          <w:szCs w:val="26"/>
        </w:rPr>
        <w:t>в пользу общества с ограниченной ответственностью «Хоум Кредит энд Финанс Банк», ИНН</w:t>
      </w:r>
      <w:r w:rsidR="00434178">
        <w:rPr>
          <w:rFonts w:ascii="Times New Roman" w:hAnsi="Times New Roman" w:cs="Times New Roman"/>
          <w:sz w:val="26"/>
          <w:szCs w:val="26"/>
        </w:rPr>
        <w:t xml:space="preserve"> </w:t>
      </w:r>
      <w:r w:rsidRPr="00434178" w:rsidR="00434178">
        <w:rPr>
          <w:rFonts w:ascii="Times New Roman" w:hAnsi="Times New Roman" w:cs="Times New Roman"/>
          <w:sz w:val="26"/>
          <w:szCs w:val="26"/>
        </w:rPr>
        <w:t>7735057951</w:t>
      </w:r>
      <w:r w:rsidR="00434178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434178" w:rsidR="00434178">
        <w:rPr>
          <w:rFonts w:ascii="Times New Roman" w:hAnsi="Times New Roman" w:cs="Times New Roman"/>
          <w:sz w:val="26"/>
          <w:szCs w:val="26"/>
        </w:rPr>
        <w:t>771401001</w:t>
      </w:r>
      <w:r w:rsidR="00434178">
        <w:rPr>
          <w:rFonts w:ascii="Times New Roman" w:hAnsi="Times New Roman" w:cs="Times New Roman"/>
          <w:sz w:val="26"/>
          <w:szCs w:val="26"/>
        </w:rPr>
        <w:t xml:space="preserve">, ОГРН </w:t>
      </w:r>
      <w:r w:rsidRPr="00434178" w:rsidR="00434178">
        <w:rPr>
          <w:rFonts w:ascii="Times New Roman" w:hAnsi="Times New Roman" w:cs="Times New Roman"/>
          <w:sz w:val="26"/>
          <w:szCs w:val="26"/>
        </w:rPr>
        <w:t>1027700280937</w:t>
      </w:r>
      <w:r w:rsidR="00434178">
        <w:rPr>
          <w:rFonts w:ascii="Times New Roman" w:hAnsi="Times New Roman" w:cs="Times New Roman"/>
          <w:sz w:val="26"/>
          <w:szCs w:val="26"/>
        </w:rPr>
        <w:t xml:space="preserve">, задолженность по кредитному договору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D0A6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в размере 44 109 рублей 44 копейки, из которых: 33 165 рублей 13 копеек – основной долг</w:t>
      </w:r>
      <w:r w:rsidRPr="00781E6D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2 344 рубля 44 копейки – проценты за пользование кредитом</w:t>
      </w:r>
      <w:r w:rsidRPr="00781E6D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5 839 рублей 78 копеек – убытки (неоплаченные проценты после выставления требования)</w:t>
      </w:r>
      <w:r w:rsidRPr="00781E6D">
        <w:rPr>
          <w:rFonts w:ascii="Times New Roman" w:hAnsi="Times New Roman" w:cs="Times New Roman"/>
          <w:sz w:val="26"/>
          <w:szCs w:val="26"/>
        </w:rPr>
        <w:t xml:space="preserve">; </w:t>
      </w:r>
      <w:r w:rsidR="00A54ABE">
        <w:rPr>
          <w:rFonts w:ascii="Times New Roman" w:hAnsi="Times New Roman" w:cs="Times New Roman"/>
          <w:sz w:val="26"/>
          <w:szCs w:val="26"/>
        </w:rPr>
        <w:t>2 760 рублей 09 копеек – штраф.</w:t>
      </w:r>
    </w:p>
    <w:p w:rsidR="00C2459C" w:rsidP="00C2459C" w14:paraId="0F1152F3" w14:textId="3C1DBBA1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Взыскать с Семенова 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2D0A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D0A6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2D0A6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в пользу общества с ограниченной ответственностью «Хоум Кредит энд Финанс Банк», ИНН </w:t>
      </w:r>
      <w:r w:rsidRPr="00434178">
        <w:rPr>
          <w:rFonts w:ascii="Times New Roman" w:hAnsi="Times New Roman" w:cs="Times New Roman"/>
          <w:sz w:val="26"/>
          <w:szCs w:val="26"/>
        </w:rPr>
        <w:t>7735057951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Pr="00434178">
        <w:rPr>
          <w:rFonts w:ascii="Times New Roman" w:hAnsi="Times New Roman" w:cs="Times New Roman"/>
          <w:sz w:val="26"/>
          <w:szCs w:val="26"/>
        </w:rPr>
        <w:t>771401001</w:t>
      </w:r>
      <w:r>
        <w:rPr>
          <w:rFonts w:ascii="Times New Roman" w:hAnsi="Times New Roman" w:cs="Times New Roman"/>
          <w:sz w:val="26"/>
          <w:szCs w:val="26"/>
        </w:rPr>
        <w:t xml:space="preserve">, ОГРН </w:t>
      </w:r>
      <w:r w:rsidRPr="00434178">
        <w:rPr>
          <w:rFonts w:ascii="Times New Roman" w:hAnsi="Times New Roman" w:cs="Times New Roman"/>
          <w:sz w:val="26"/>
          <w:szCs w:val="26"/>
        </w:rPr>
        <w:t>1027700280937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1 523 рубля 28 копеек. </w:t>
      </w:r>
    </w:p>
    <w:p w:rsidR="000D7B06" w:rsidRPr="000D7B06" w:rsidP="00C2459C" w14:paraId="26A7FE88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15DC8179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D21BD0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475FBF2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0D7B06">
        <w:rPr>
          <w:rFonts w:ascii="Times New Roman" w:hAnsi="Times New Roman" w:cs="Times New Roman"/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3F35C80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0D46EA71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749CB23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A6EA90D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P="000D7B06" w14:paraId="425817F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7CEB" w:rsidRPr="000D7B06" w:rsidP="000D7B06" w14:paraId="489B1F3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0209505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A5B8E11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565FD1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>П.А. Шетогубов</w:t>
      </w:r>
    </w:p>
    <w:p w:rsidR="000D7B06" w:rsidRPr="000D7B06" w:rsidP="000D7B06" w14:paraId="14AA4C52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65748883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45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42A5FB42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45296"/>
    <w:rsid w:val="000A1BDE"/>
    <w:rsid w:val="000A5070"/>
    <w:rsid w:val="000C2A81"/>
    <w:rsid w:val="000D7B06"/>
    <w:rsid w:val="000E13E2"/>
    <w:rsid w:val="00101042"/>
    <w:rsid w:val="001A39D6"/>
    <w:rsid w:val="001E0612"/>
    <w:rsid w:val="002A70A8"/>
    <w:rsid w:val="002D0A69"/>
    <w:rsid w:val="002D6080"/>
    <w:rsid w:val="002E483F"/>
    <w:rsid w:val="002F3A26"/>
    <w:rsid w:val="003338B6"/>
    <w:rsid w:val="0037566D"/>
    <w:rsid w:val="003E0DBB"/>
    <w:rsid w:val="00402F37"/>
    <w:rsid w:val="004208BA"/>
    <w:rsid w:val="00420A11"/>
    <w:rsid w:val="00434178"/>
    <w:rsid w:val="00447A96"/>
    <w:rsid w:val="00451509"/>
    <w:rsid w:val="00483135"/>
    <w:rsid w:val="00503B69"/>
    <w:rsid w:val="00531E09"/>
    <w:rsid w:val="00590347"/>
    <w:rsid w:val="00610F81"/>
    <w:rsid w:val="006503EA"/>
    <w:rsid w:val="0066259A"/>
    <w:rsid w:val="00664B90"/>
    <w:rsid w:val="006B2FB4"/>
    <w:rsid w:val="006B5E67"/>
    <w:rsid w:val="006E5EA2"/>
    <w:rsid w:val="006F3342"/>
    <w:rsid w:val="00746278"/>
    <w:rsid w:val="007464FF"/>
    <w:rsid w:val="0074745B"/>
    <w:rsid w:val="00765C82"/>
    <w:rsid w:val="0077333E"/>
    <w:rsid w:val="00774098"/>
    <w:rsid w:val="00781E6D"/>
    <w:rsid w:val="007A4182"/>
    <w:rsid w:val="00872E93"/>
    <w:rsid w:val="00883044"/>
    <w:rsid w:val="008C7D89"/>
    <w:rsid w:val="009D73B5"/>
    <w:rsid w:val="009E0C72"/>
    <w:rsid w:val="009F1C8C"/>
    <w:rsid w:val="009F2A54"/>
    <w:rsid w:val="00A16838"/>
    <w:rsid w:val="00A349F2"/>
    <w:rsid w:val="00A54ABE"/>
    <w:rsid w:val="00AF1EF0"/>
    <w:rsid w:val="00C2459C"/>
    <w:rsid w:val="00C63DB1"/>
    <w:rsid w:val="00CB58ED"/>
    <w:rsid w:val="00D21BD0"/>
    <w:rsid w:val="00DE1CA6"/>
    <w:rsid w:val="00E0710E"/>
    <w:rsid w:val="00E23CFA"/>
    <w:rsid w:val="00E37CEB"/>
    <w:rsid w:val="00E6696D"/>
    <w:rsid w:val="00F047DF"/>
    <w:rsid w:val="00FA2997"/>
    <w:rsid w:val="00FB3D4B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