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C72" w:rsidP="00C63DB1" w14:paraId="382E5CB4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2-</w:t>
      </w:r>
      <w:r w:rsidR="00B409EA">
        <w:rPr>
          <w:rFonts w:ascii="Times New Roman" w:hAnsi="Times New Roman" w:cs="Times New Roman"/>
          <w:sz w:val="26"/>
          <w:szCs w:val="26"/>
        </w:rPr>
        <w:t>2361</w:t>
      </w:r>
      <w:r>
        <w:rPr>
          <w:rFonts w:ascii="Times New Roman" w:hAnsi="Times New Roman" w:cs="Times New Roman"/>
          <w:sz w:val="26"/>
          <w:szCs w:val="26"/>
        </w:rPr>
        <w:t>-28-</w:t>
      </w:r>
      <w:r w:rsidR="002D6080">
        <w:rPr>
          <w:rFonts w:ascii="Times New Roman" w:hAnsi="Times New Roman" w:cs="Times New Roman"/>
          <w:sz w:val="26"/>
          <w:szCs w:val="26"/>
        </w:rPr>
        <w:t>507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:rsidR="0077333E" w:rsidRPr="002D6080" w:rsidP="00C63DB1" w14:paraId="65A73ABB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2D6080">
        <w:rPr>
          <w:rFonts w:ascii="Times New Roman" w:hAnsi="Times New Roman" w:cs="Times New Roman"/>
          <w:sz w:val="26"/>
          <w:szCs w:val="26"/>
        </w:rPr>
        <w:t>26</w:t>
      </w:r>
      <w:r w:rsidR="002D608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7A4182" w:rsidR="002D6080">
        <w:rPr>
          <w:rFonts w:ascii="Times New Roman" w:hAnsi="Times New Roman" w:cs="Times New Roman"/>
          <w:sz w:val="26"/>
          <w:szCs w:val="26"/>
        </w:rPr>
        <w:t>0097-01-2024-</w:t>
      </w:r>
      <w:r w:rsidR="00B409EA">
        <w:rPr>
          <w:rFonts w:ascii="Times New Roman" w:hAnsi="Times New Roman" w:cs="Times New Roman"/>
          <w:sz w:val="26"/>
          <w:szCs w:val="26"/>
        </w:rPr>
        <w:t>003037</w:t>
      </w:r>
      <w:r w:rsidRPr="007A4182" w:rsidR="002D6080">
        <w:rPr>
          <w:rFonts w:ascii="Times New Roman" w:hAnsi="Times New Roman" w:cs="Times New Roman"/>
          <w:sz w:val="26"/>
          <w:szCs w:val="26"/>
        </w:rPr>
        <w:t>-</w:t>
      </w:r>
      <w:r w:rsidR="00B409EA">
        <w:rPr>
          <w:rFonts w:ascii="Times New Roman" w:hAnsi="Times New Roman" w:cs="Times New Roman"/>
          <w:sz w:val="26"/>
          <w:szCs w:val="26"/>
        </w:rPr>
        <w:t>46</w:t>
      </w:r>
    </w:p>
    <w:p w:rsidR="0077333E" w:rsidRPr="002D6080" w:rsidP="00C63DB1" w14:paraId="5B8513DD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4208BA" w:rsidRPr="004208BA" w:rsidP="00C63DB1" w14:paraId="1B57EFC3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4208BA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ЗАОЧНОЕ РЕШЕНИЕ</w:t>
      </w:r>
    </w:p>
    <w:p w:rsidR="0077333E" w:rsidP="00C63DB1" w14:paraId="1795C397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4208BA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Именем Российской Федерации</w:t>
      </w:r>
    </w:p>
    <w:p w:rsidR="00B409EA" w:rsidRPr="004208BA" w:rsidP="00C63DB1" w14:paraId="677D30B9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(Резолютивная часть)</w:t>
      </w:r>
    </w:p>
    <w:p w:rsidR="0077333E" w:rsidRPr="004208BA" w:rsidP="00C63DB1" w14:paraId="48C3243D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208BA">
        <w:rPr>
          <w:rFonts w:ascii="Times New Roman" w:hAnsi="Times New Roman" w:cs="Times New Roman"/>
          <w:sz w:val="26"/>
          <w:szCs w:val="26"/>
        </w:rPr>
        <w:tab/>
      </w:r>
    </w:p>
    <w:p w:rsidR="0077333E" w:rsidP="00C63DB1" w14:paraId="01521BBE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Ставрополь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03</w:t>
      </w:r>
      <w:r w:rsidR="004208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="004208BA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4208BA" w:rsidP="00C63DB1" w14:paraId="45FF0ADC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63DB1" w:rsidP="00472C7E" w14:paraId="645074A9" w14:textId="77777777">
      <w:pPr>
        <w:tabs>
          <w:tab w:val="left" w:pos="561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>
        <w:rPr>
          <w:rFonts w:ascii="Times New Roman" w:hAnsi="Times New Roman" w:cs="Times New Roman"/>
          <w:sz w:val="26"/>
          <w:szCs w:val="26"/>
        </w:rPr>
        <w:t>Шетогубов</w:t>
      </w:r>
      <w:r>
        <w:rPr>
          <w:rFonts w:ascii="Times New Roman" w:hAnsi="Times New Roman" w:cs="Times New Roman"/>
          <w:sz w:val="26"/>
          <w:szCs w:val="26"/>
        </w:rPr>
        <w:t xml:space="preserve"> П.А., </w:t>
      </w:r>
      <w:r w:rsidR="00472C7E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Остапенко Ю.С., </w:t>
      </w:r>
    </w:p>
    <w:p w:rsidR="00012364" w:rsidP="000D7B06" w14:paraId="7D985B6C" w14:textId="150C98D4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</w:t>
      </w:r>
      <w:r w:rsidR="00275C65">
        <w:rPr>
          <w:rFonts w:ascii="Times New Roman" w:hAnsi="Times New Roman" w:cs="Times New Roman"/>
          <w:sz w:val="26"/>
          <w:szCs w:val="26"/>
        </w:rPr>
        <w:t xml:space="preserve">заседании </w:t>
      </w:r>
      <w:r>
        <w:rPr>
          <w:rFonts w:ascii="Times New Roman" w:hAnsi="Times New Roman" w:cs="Times New Roman"/>
          <w:sz w:val="26"/>
          <w:szCs w:val="26"/>
        </w:rPr>
        <w:t xml:space="preserve">гражданское дело по исковому заявлению </w:t>
      </w:r>
      <w:r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Кузнецовой Ларисы Григорьевны к </w:t>
      </w:r>
      <w:r w:rsidR="00B409EA">
        <w:rPr>
          <w:rFonts w:ascii="Times New Roman" w:hAnsi="Times New Roman" w:cs="Times New Roman"/>
          <w:sz w:val="26"/>
          <w:szCs w:val="26"/>
        </w:rPr>
        <w:t xml:space="preserve">Арутюняну </w:t>
      </w:r>
      <w:r w:rsidR="00336FE2">
        <w:rPr>
          <w:rFonts w:ascii="Times New Roman" w:hAnsi="Times New Roman" w:cs="Times New Roman"/>
          <w:sz w:val="26"/>
          <w:szCs w:val="26"/>
        </w:rPr>
        <w:t>Г.А.</w:t>
      </w:r>
      <w:r>
        <w:rPr>
          <w:rFonts w:ascii="Times New Roman" w:hAnsi="Times New Roman" w:cs="Times New Roman"/>
          <w:sz w:val="26"/>
          <w:szCs w:val="26"/>
        </w:rPr>
        <w:t xml:space="preserve"> о взыскании стоимости перемещения и хранения транспортного средства, </w:t>
      </w:r>
    </w:p>
    <w:p w:rsidR="000D7B06" w:rsidP="000D7B06" w14:paraId="58F82AE1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4391E243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194-198, 233-</w:t>
      </w:r>
      <w:r w:rsidRPr="000D7B06">
        <w:rPr>
          <w:rFonts w:ascii="Times New Roman" w:hAnsi="Times New Roman" w:cs="Times New Roman"/>
          <w:sz w:val="26"/>
          <w:szCs w:val="26"/>
        </w:rPr>
        <w:t>237 Гражданского процессуального кодекса Российской Федерации, мировой судья</w:t>
      </w:r>
    </w:p>
    <w:p w:rsidR="000D7B06" w:rsidRPr="000D7B06" w:rsidP="000D7B06" w14:paraId="4EA20D17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39DD02A6" w14:textId="77777777">
      <w:pPr>
        <w:tabs>
          <w:tab w:val="left" w:pos="5618"/>
        </w:tabs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D7B06">
        <w:rPr>
          <w:rFonts w:ascii="Times New Roman" w:hAnsi="Times New Roman" w:cs="Times New Roman"/>
          <w:spacing w:val="40"/>
          <w:sz w:val="26"/>
          <w:szCs w:val="26"/>
        </w:rPr>
        <w:t>решил:</w:t>
      </w:r>
    </w:p>
    <w:p w:rsidR="000D7B06" w:rsidRPr="000D7B06" w:rsidP="000D7B06" w14:paraId="6EBB653B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72C7E" w:rsidP="000D7B06" w14:paraId="26277ADA" w14:textId="48E6B716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="00ED65CE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r w:rsidR="00B409EA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Кузнецовой Ларисы Григорьевны к Арутюняну </w:t>
      </w:r>
      <w:r w:rsidR="00336FE2">
        <w:rPr>
          <w:rFonts w:ascii="Times New Roman" w:hAnsi="Times New Roman" w:cs="Times New Roman"/>
          <w:sz w:val="26"/>
          <w:szCs w:val="26"/>
        </w:rPr>
        <w:t>Г.А.</w:t>
      </w:r>
      <w:r w:rsidR="00B409EA">
        <w:rPr>
          <w:rFonts w:ascii="Times New Roman" w:hAnsi="Times New Roman" w:cs="Times New Roman"/>
          <w:sz w:val="26"/>
          <w:szCs w:val="26"/>
        </w:rPr>
        <w:t xml:space="preserve"> о взыскании стоимости перемещения и хранения транспортного средства</w:t>
      </w:r>
      <w:r w:rsidR="00012364">
        <w:rPr>
          <w:rFonts w:ascii="Times New Roman" w:hAnsi="Times New Roman" w:cs="Times New Roman"/>
          <w:sz w:val="26"/>
          <w:szCs w:val="26"/>
        </w:rPr>
        <w:t xml:space="preserve"> </w:t>
      </w:r>
      <w:r w:rsidR="005336AA"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012364" w:rsidP="005C700A" w14:paraId="53A0BEC2" w14:textId="7F9ECC71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B409EA">
        <w:rPr>
          <w:rFonts w:ascii="Times New Roman" w:hAnsi="Times New Roman" w:cs="Times New Roman"/>
          <w:sz w:val="26"/>
          <w:szCs w:val="26"/>
        </w:rPr>
        <w:t xml:space="preserve">Арутюняна </w:t>
      </w:r>
      <w:r w:rsidR="00336FE2">
        <w:rPr>
          <w:rFonts w:ascii="Times New Roman" w:hAnsi="Times New Roman" w:cs="Times New Roman"/>
          <w:sz w:val="26"/>
          <w:szCs w:val="26"/>
        </w:rPr>
        <w:t>Г.А.</w:t>
      </w:r>
      <w:r w:rsidR="00B409EA">
        <w:rPr>
          <w:rFonts w:ascii="Times New Roman" w:hAnsi="Times New Roman" w:cs="Times New Roman"/>
          <w:sz w:val="26"/>
          <w:szCs w:val="26"/>
        </w:rPr>
        <w:t xml:space="preserve">, </w:t>
      </w:r>
      <w:r w:rsidR="00336FE2">
        <w:rPr>
          <w:rFonts w:ascii="Times New Roman" w:hAnsi="Times New Roman" w:cs="Times New Roman"/>
          <w:sz w:val="26"/>
          <w:szCs w:val="26"/>
        </w:rPr>
        <w:t>****</w:t>
      </w:r>
      <w:r w:rsidR="00B409EA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336FE2">
        <w:rPr>
          <w:rFonts w:ascii="Times New Roman" w:hAnsi="Times New Roman" w:cs="Times New Roman"/>
          <w:sz w:val="26"/>
          <w:szCs w:val="26"/>
        </w:rPr>
        <w:t>****</w:t>
      </w:r>
      <w:r w:rsidR="00B409EA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336FE2">
        <w:rPr>
          <w:rFonts w:ascii="Times New Roman" w:hAnsi="Times New Roman" w:cs="Times New Roman"/>
          <w:sz w:val="26"/>
          <w:szCs w:val="26"/>
        </w:rPr>
        <w:t>****</w:t>
      </w:r>
      <w:r w:rsidR="00B409EA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336FE2">
        <w:rPr>
          <w:rFonts w:ascii="Times New Roman" w:hAnsi="Times New Roman" w:cs="Times New Roman"/>
          <w:sz w:val="26"/>
          <w:szCs w:val="26"/>
        </w:rPr>
        <w:t>****</w:t>
      </w:r>
      <w:r w:rsidR="00ED65CE">
        <w:rPr>
          <w:rFonts w:ascii="Times New Roman" w:hAnsi="Times New Roman" w:cs="Times New Roman"/>
          <w:sz w:val="26"/>
          <w:szCs w:val="26"/>
        </w:rPr>
        <w:t xml:space="preserve">, </w:t>
      </w:r>
      <w:r w:rsidR="00C13097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4B2E47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Кузнецовой Ларисы Григорьевны, ИНН </w:t>
      </w:r>
      <w:r w:rsidR="00336FE2">
        <w:rPr>
          <w:rFonts w:ascii="Times New Roman" w:hAnsi="Times New Roman" w:cs="Times New Roman"/>
          <w:sz w:val="26"/>
          <w:szCs w:val="26"/>
        </w:rPr>
        <w:t>****</w:t>
      </w:r>
      <w:r w:rsidR="004B2E47">
        <w:rPr>
          <w:rFonts w:ascii="Times New Roman" w:hAnsi="Times New Roman" w:cs="Times New Roman"/>
          <w:sz w:val="26"/>
          <w:szCs w:val="26"/>
        </w:rPr>
        <w:t xml:space="preserve">, </w:t>
      </w:r>
      <w:r w:rsidRPr="004B2E47" w:rsidR="004B2E47">
        <w:rPr>
          <w:rFonts w:ascii="Times New Roman" w:hAnsi="Times New Roman" w:cs="Times New Roman"/>
          <w:sz w:val="26"/>
          <w:szCs w:val="26"/>
        </w:rPr>
        <w:t>ОГРНИП</w:t>
      </w:r>
      <w:r w:rsidR="004B2E47">
        <w:rPr>
          <w:rFonts w:ascii="Times New Roman" w:hAnsi="Times New Roman" w:cs="Times New Roman"/>
          <w:sz w:val="26"/>
          <w:szCs w:val="26"/>
        </w:rPr>
        <w:t xml:space="preserve"> </w:t>
      </w:r>
      <w:r w:rsidR="00336FE2">
        <w:rPr>
          <w:rFonts w:ascii="Times New Roman" w:hAnsi="Times New Roman" w:cs="Times New Roman"/>
          <w:sz w:val="26"/>
          <w:szCs w:val="26"/>
        </w:rPr>
        <w:t>****</w:t>
      </w:r>
      <w:r w:rsidR="004B2E47">
        <w:rPr>
          <w:rFonts w:ascii="Times New Roman" w:hAnsi="Times New Roman" w:cs="Times New Roman"/>
          <w:sz w:val="26"/>
          <w:szCs w:val="26"/>
        </w:rPr>
        <w:t xml:space="preserve">, </w:t>
      </w:r>
      <w:r w:rsidR="00E361EF">
        <w:rPr>
          <w:rFonts w:ascii="Times New Roman" w:hAnsi="Times New Roman" w:cs="Times New Roman"/>
          <w:sz w:val="26"/>
          <w:szCs w:val="26"/>
        </w:rPr>
        <w:t>стоимость перемещения и хранения транспортного средства на специализированной стоянке в размере 2 7</w:t>
      </w:r>
      <w:r w:rsidR="00C13097">
        <w:rPr>
          <w:rFonts w:ascii="Times New Roman" w:hAnsi="Times New Roman" w:cs="Times New Roman"/>
          <w:sz w:val="26"/>
          <w:szCs w:val="26"/>
        </w:rPr>
        <w:t>2</w:t>
      </w:r>
      <w:r w:rsidR="00E361EF">
        <w:rPr>
          <w:rFonts w:ascii="Times New Roman" w:hAnsi="Times New Roman" w:cs="Times New Roman"/>
          <w:sz w:val="26"/>
          <w:szCs w:val="26"/>
        </w:rPr>
        <w:t>9 рублей.</w:t>
      </w:r>
    </w:p>
    <w:p w:rsidR="00C13097" w:rsidP="00C13097" w14:paraId="58C2EFD7" w14:textId="31666518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Арутюняна </w:t>
      </w:r>
      <w:r w:rsidR="00336FE2">
        <w:rPr>
          <w:rFonts w:ascii="Times New Roman" w:hAnsi="Times New Roman" w:cs="Times New Roman"/>
          <w:sz w:val="26"/>
          <w:szCs w:val="26"/>
        </w:rPr>
        <w:t>Г.А.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36FE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336FE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336FE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336FE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в пользу индивидуального предпринимателя Кузнецовой Ларисы Григорьевны, ИНН </w:t>
      </w:r>
      <w:r w:rsidR="00336FE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B2E47">
        <w:rPr>
          <w:rFonts w:ascii="Times New Roman" w:hAnsi="Times New Roman" w:cs="Times New Roman"/>
          <w:sz w:val="26"/>
          <w:szCs w:val="26"/>
        </w:rPr>
        <w:t>ОГРНИП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6FE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>, расходы по оплате государственной пошлины в размере 400 рублей.</w:t>
      </w:r>
    </w:p>
    <w:p w:rsidR="00C13097" w:rsidP="00CD5549" w14:paraId="4978035D" w14:textId="5AC0EA55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Арутюняна </w:t>
      </w:r>
      <w:r w:rsidR="00336FE2">
        <w:rPr>
          <w:rFonts w:ascii="Times New Roman" w:hAnsi="Times New Roman" w:cs="Times New Roman"/>
          <w:sz w:val="26"/>
          <w:szCs w:val="26"/>
        </w:rPr>
        <w:t>Г.А.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36FE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336FE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336FE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336FE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в пользу индивидуального предпринимателя Кузнецовой Ларисы Григорьевны, ИНН </w:t>
      </w:r>
      <w:r w:rsidR="00336FE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B2E47">
        <w:rPr>
          <w:rFonts w:ascii="Times New Roman" w:hAnsi="Times New Roman" w:cs="Times New Roman"/>
          <w:sz w:val="26"/>
          <w:szCs w:val="26"/>
        </w:rPr>
        <w:t>ОГРНИП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6FE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>, расходы по оплате услуг представителя в размере 2 000 рублей.</w:t>
      </w:r>
    </w:p>
    <w:p w:rsidR="000D7B06" w:rsidRPr="000D7B06" w:rsidP="000D7B06" w14:paraId="1C25F515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D7B06" w:rsidRPr="000D7B06" w:rsidP="000D7B06" w14:paraId="7737E87D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Ответчиком заочное решение может быть обжаловано в апелляционном порядке в Октябрьский районный суд города Ставрополя в течение одного месяца со дня вынесения определения мирового судьи судебного участка № 3 Октябрьского района </w:t>
      </w:r>
      <w:r w:rsidRPr="000D7B06">
        <w:rPr>
          <w:rFonts w:ascii="Times New Roman" w:hAnsi="Times New Roman" w:cs="Times New Roman"/>
          <w:sz w:val="26"/>
          <w:szCs w:val="26"/>
        </w:rPr>
        <w:t>города Ставрополя об отказе в удовлетворении заявления об отмене этого решения суда.</w:t>
      </w:r>
    </w:p>
    <w:p w:rsidR="000D7B06" w:rsidRPr="000D7B06" w:rsidP="000D7B06" w14:paraId="36DEF6A7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D7B06" w:rsidRPr="000D7B06" w:rsidP="000D7B06" w14:paraId="22A9263B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D7B06" w:rsidRPr="000D7B06" w:rsidP="000D7B06" w14:paraId="4E2C7CCD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1BBC965F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2CE18272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62561146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1AE19DAC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5C6A90E5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7F4590FB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Мировой судья</w:t>
      </w:r>
      <w:r w:rsidRPr="000D7B06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0D7B06">
        <w:rPr>
          <w:rFonts w:ascii="Times New Roman" w:hAnsi="Times New Roman" w:cs="Times New Roman"/>
          <w:sz w:val="26"/>
          <w:szCs w:val="26"/>
        </w:rPr>
        <w:tab/>
      </w:r>
      <w:r w:rsidR="00447A96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0D7B06">
        <w:rPr>
          <w:rFonts w:ascii="Times New Roman" w:hAnsi="Times New Roman" w:cs="Times New Roman"/>
          <w:sz w:val="26"/>
          <w:szCs w:val="26"/>
        </w:rPr>
        <w:t xml:space="preserve">П.А. </w:t>
      </w:r>
      <w:r w:rsidRPr="000D7B06">
        <w:rPr>
          <w:rFonts w:ascii="Times New Roman" w:hAnsi="Times New Roman" w:cs="Times New Roman"/>
          <w:sz w:val="26"/>
          <w:szCs w:val="26"/>
        </w:rPr>
        <w:t>Шетогубов</w:t>
      </w:r>
    </w:p>
    <w:p w:rsidR="000D7B06" w:rsidRPr="000D7B06" w:rsidP="000D7B06" w14:paraId="2AD7EDB0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C13097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49927416"/>
      <w:docPartObj>
        <w:docPartGallery w:val="Page Numbers (Top of Page)"/>
        <w:docPartUnique/>
      </w:docPartObj>
    </w:sdtPr>
    <w:sdtContent>
      <w:p w:rsidR="00F047DF" w:rsidRPr="00F047DF" w:rsidP="00F047DF" w14:paraId="3ECD1DB7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047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047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047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700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047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047DF" w:rsidRPr="00F047DF" w:rsidP="00F047DF" w14:paraId="5DF9D1F1" w14:textId="77777777">
    <w:pPr>
      <w:pStyle w:val="Header"/>
      <w:ind w:firstLine="567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A6"/>
    <w:rsid w:val="00012364"/>
    <w:rsid w:val="00045296"/>
    <w:rsid w:val="000942B2"/>
    <w:rsid w:val="000A5070"/>
    <w:rsid w:val="000D7B06"/>
    <w:rsid w:val="00101042"/>
    <w:rsid w:val="00275C65"/>
    <w:rsid w:val="002D6080"/>
    <w:rsid w:val="002E483F"/>
    <w:rsid w:val="00336FE2"/>
    <w:rsid w:val="0037566D"/>
    <w:rsid w:val="003A385C"/>
    <w:rsid w:val="003D57A3"/>
    <w:rsid w:val="003E0DBB"/>
    <w:rsid w:val="004208BA"/>
    <w:rsid w:val="00420A11"/>
    <w:rsid w:val="00447A96"/>
    <w:rsid w:val="00472C7E"/>
    <w:rsid w:val="004B2E47"/>
    <w:rsid w:val="005336AA"/>
    <w:rsid w:val="00590347"/>
    <w:rsid w:val="005C700A"/>
    <w:rsid w:val="00623BFF"/>
    <w:rsid w:val="006503EA"/>
    <w:rsid w:val="0066259A"/>
    <w:rsid w:val="0074745B"/>
    <w:rsid w:val="0077333E"/>
    <w:rsid w:val="00774098"/>
    <w:rsid w:val="007A4182"/>
    <w:rsid w:val="00883044"/>
    <w:rsid w:val="009C68E9"/>
    <w:rsid w:val="009E0C72"/>
    <w:rsid w:val="009F2A54"/>
    <w:rsid w:val="00A16838"/>
    <w:rsid w:val="00AD0031"/>
    <w:rsid w:val="00B409EA"/>
    <w:rsid w:val="00B951A7"/>
    <w:rsid w:val="00C13097"/>
    <w:rsid w:val="00C63DB1"/>
    <w:rsid w:val="00C74D7A"/>
    <w:rsid w:val="00CB58ED"/>
    <w:rsid w:val="00CD5549"/>
    <w:rsid w:val="00DE1CA6"/>
    <w:rsid w:val="00E0710E"/>
    <w:rsid w:val="00E361EF"/>
    <w:rsid w:val="00E858C9"/>
    <w:rsid w:val="00ED5D27"/>
    <w:rsid w:val="00ED65CE"/>
    <w:rsid w:val="00F047DF"/>
    <w:rsid w:val="00FA29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70D359-D4FF-4652-A6D0-F438466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7DF"/>
  </w:style>
  <w:style w:type="paragraph" w:styleId="Footer">
    <w:name w:val="footer"/>
    <w:basedOn w:val="Normal"/>
    <w:link w:val="a0"/>
    <w:uiPriority w:val="99"/>
    <w:unhideWhenUsed/>
    <w:rsid w:val="00F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7DF"/>
  </w:style>
  <w:style w:type="paragraph" w:styleId="BalloonText">
    <w:name w:val="Balloon Text"/>
    <w:basedOn w:val="Normal"/>
    <w:link w:val="a1"/>
    <w:uiPriority w:val="99"/>
    <w:semiHidden/>
    <w:unhideWhenUsed/>
    <w:rsid w:val="007A4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A4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