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5C2" w:rsidRPr="00315A70" w:rsidP="00DC45C2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                  </w:t>
      </w:r>
      <w:r w:rsidRPr="00315A70">
        <w:rPr>
          <w:color w:val="333333"/>
          <w:sz w:val="26"/>
          <w:szCs w:val="26"/>
        </w:rPr>
        <w:tab/>
      </w:r>
      <w:r w:rsidRPr="00315A70">
        <w:rPr>
          <w:color w:val="333333"/>
          <w:sz w:val="26"/>
          <w:szCs w:val="26"/>
        </w:rPr>
        <w:tab/>
        <w:t xml:space="preserve">    </w:t>
      </w:r>
      <w:r>
        <w:rPr>
          <w:color w:val="333333"/>
          <w:sz w:val="26"/>
          <w:szCs w:val="26"/>
        </w:rPr>
        <w:t xml:space="preserve">      </w:t>
      </w:r>
      <w:r w:rsidRPr="00315A70">
        <w:rPr>
          <w:color w:val="333333"/>
          <w:sz w:val="26"/>
          <w:szCs w:val="26"/>
        </w:rPr>
        <w:t xml:space="preserve">З А О Ч Н О Е   Р Е Ш Е Н И Е </w:t>
      </w:r>
    </w:p>
    <w:p w:rsidR="00DC45C2" w:rsidRPr="00315A70" w:rsidP="00DC45C2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                                          Именем Российской Федерации</w:t>
      </w:r>
    </w:p>
    <w:p w:rsidR="00DC45C2" w:rsidRPr="00315A70" w:rsidP="00DC45C2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г. Ставрополь.                                          </w:t>
      </w:r>
      <w:r w:rsidRPr="00315A70">
        <w:rPr>
          <w:color w:val="333333"/>
          <w:sz w:val="26"/>
          <w:szCs w:val="26"/>
        </w:rPr>
        <w:tab/>
        <w:t xml:space="preserve">                   </w:t>
      </w:r>
      <w:r>
        <w:rPr>
          <w:color w:val="333333"/>
          <w:sz w:val="26"/>
          <w:szCs w:val="26"/>
        </w:rPr>
        <w:tab/>
        <w:t xml:space="preserve">02 апреля 2024г. </w:t>
      </w:r>
    </w:p>
    <w:p w:rsidR="00DC45C2" w:rsidRPr="00315A70" w:rsidP="00DC45C2">
      <w:pPr>
        <w:jc w:val="both"/>
        <w:rPr>
          <w:color w:val="333333"/>
          <w:sz w:val="26"/>
          <w:szCs w:val="26"/>
        </w:rPr>
      </w:pPr>
    </w:p>
    <w:p w:rsidR="00DC45C2" w:rsidRPr="00315A70" w:rsidP="00DC45C2">
      <w:pPr>
        <w:ind w:firstLine="708"/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>Мировой судья судебного участка № 1 Промышленного района г. Ставрополя Латынцева Я.Н.</w:t>
      </w:r>
      <w:r w:rsidRPr="00315A70">
        <w:rPr>
          <w:color w:val="333333"/>
          <w:sz w:val="26"/>
          <w:szCs w:val="26"/>
        </w:rPr>
        <w:t xml:space="preserve">,  </w:t>
      </w:r>
      <w:r>
        <w:rPr>
          <w:color w:val="333333"/>
          <w:sz w:val="26"/>
          <w:szCs w:val="26"/>
        </w:rPr>
        <w:t>при</w:t>
      </w:r>
      <w:r>
        <w:rPr>
          <w:color w:val="333333"/>
          <w:sz w:val="26"/>
          <w:szCs w:val="26"/>
        </w:rPr>
        <w:t xml:space="preserve"> помощнике судьи  </w:t>
      </w:r>
      <w:r>
        <w:rPr>
          <w:color w:val="333333"/>
          <w:sz w:val="26"/>
          <w:szCs w:val="26"/>
        </w:rPr>
        <w:t>Лисовцове</w:t>
      </w:r>
      <w:r>
        <w:rPr>
          <w:color w:val="333333"/>
          <w:sz w:val="26"/>
          <w:szCs w:val="26"/>
        </w:rPr>
        <w:t xml:space="preserve"> А.Н.</w:t>
      </w:r>
      <w:r w:rsidRPr="00315A70">
        <w:rPr>
          <w:color w:val="333333"/>
          <w:sz w:val="26"/>
          <w:szCs w:val="26"/>
        </w:rPr>
        <w:t xml:space="preserve"> </w:t>
      </w:r>
    </w:p>
    <w:p w:rsidR="00DC45C2" w:rsidP="00DC45C2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иску </w:t>
      </w:r>
      <w:r>
        <w:rPr>
          <w:color w:val="333333"/>
          <w:sz w:val="26"/>
          <w:szCs w:val="26"/>
        </w:rPr>
        <w:t>Цыбина</w:t>
      </w:r>
      <w:r>
        <w:rPr>
          <w:color w:val="333333"/>
          <w:sz w:val="26"/>
          <w:szCs w:val="26"/>
        </w:rPr>
        <w:t xml:space="preserve"> Д</w:t>
      </w:r>
      <w:r>
        <w:rPr>
          <w:color w:val="333333"/>
          <w:sz w:val="26"/>
          <w:szCs w:val="26"/>
        </w:rPr>
        <w:t xml:space="preserve">.А. к </w:t>
      </w:r>
      <w:r>
        <w:rPr>
          <w:color w:val="333333"/>
          <w:sz w:val="26"/>
          <w:szCs w:val="26"/>
        </w:rPr>
        <w:t>Ва</w:t>
      </w:r>
      <w:r>
        <w:rPr>
          <w:color w:val="333333"/>
          <w:sz w:val="26"/>
          <w:szCs w:val="26"/>
        </w:rPr>
        <w:t>карову</w:t>
      </w:r>
      <w:r>
        <w:rPr>
          <w:color w:val="333333"/>
          <w:sz w:val="26"/>
          <w:szCs w:val="26"/>
        </w:rPr>
        <w:t xml:space="preserve"> Ю</w:t>
      </w:r>
      <w:r>
        <w:rPr>
          <w:color w:val="333333"/>
          <w:sz w:val="26"/>
          <w:szCs w:val="26"/>
        </w:rPr>
        <w:t>.А.</w:t>
      </w:r>
      <w:r>
        <w:rPr>
          <w:color w:val="333333"/>
          <w:sz w:val="26"/>
          <w:szCs w:val="26"/>
        </w:rPr>
        <w:t xml:space="preserve"> о взыскании процентов за пользование чужими денежными средствами, судебных расходов, </w:t>
      </w:r>
    </w:p>
    <w:p w:rsidR="00DC45C2" w:rsidRPr="00315A70" w:rsidP="00DC45C2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руководствуясь ст. ст. </w:t>
      </w:r>
      <w:r w:rsidRPr="00315A70">
        <w:rPr>
          <w:sz w:val="26"/>
          <w:szCs w:val="26"/>
        </w:rPr>
        <w:t>98,  194</w:t>
      </w:r>
      <w:r w:rsidRPr="00315A70">
        <w:rPr>
          <w:sz w:val="26"/>
          <w:szCs w:val="26"/>
        </w:rPr>
        <w:t>-199, 235 ГПК РФ, мировой судья</w:t>
      </w:r>
    </w:p>
    <w:p w:rsidR="00DC45C2" w:rsidRPr="00315A70" w:rsidP="00DC45C2">
      <w:pPr>
        <w:jc w:val="both"/>
        <w:rPr>
          <w:sz w:val="26"/>
          <w:szCs w:val="26"/>
        </w:rPr>
      </w:pPr>
    </w:p>
    <w:p w:rsidR="00DC45C2" w:rsidRPr="00315A70" w:rsidP="00DC45C2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                                                           Р Е Ш И </w:t>
      </w:r>
      <w:r w:rsidRPr="00315A70">
        <w:rPr>
          <w:sz w:val="26"/>
          <w:szCs w:val="26"/>
        </w:rPr>
        <w:t>Л :</w:t>
      </w:r>
      <w:r w:rsidRPr="00315A70">
        <w:rPr>
          <w:sz w:val="26"/>
          <w:szCs w:val="26"/>
        </w:rPr>
        <w:tab/>
      </w:r>
    </w:p>
    <w:p w:rsidR="00DC45C2" w:rsidRPr="00315A70" w:rsidP="00DC45C2">
      <w:pPr>
        <w:jc w:val="both"/>
        <w:rPr>
          <w:sz w:val="26"/>
          <w:szCs w:val="26"/>
        </w:rPr>
      </w:pPr>
    </w:p>
    <w:p w:rsidR="00DC45C2" w:rsidRPr="00926E7E" w:rsidP="00DC45C2">
      <w:pPr>
        <w:jc w:val="both"/>
        <w:rPr>
          <w:color w:val="333333"/>
          <w:sz w:val="26"/>
          <w:szCs w:val="26"/>
        </w:rPr>
      </w:pPr>
      <w:r w:rsidRPr="00315A70">
        <w:rPr>
          <w:sz w:val="26"/>
          <w:szCs w:val="26"/>
        </w:rPr>
        <w:tab/>
        <w:t xml:space="preserve">Иск </w:t>
      </w:r>
      <w:r>
        <w:rPr>
          <w:color w:val="333333"/>
          <w:sz w:val="26"/>
          <w:szCs w:val="26"/>
        </w:rPr>
        <w:t>Цыбина</w:t>
      </w:r>
      <w:r>
        <w:rPr>
          <w:color w:val="333333"/>
          <w:sz w:val="26"/>
          <w:szCs w:val="26"/>
        </w:rPr>
        <w:t xml:space="preserve"> Д</w:t>
      </w:r>
      <w:r>
        <w:rPr>
          <w:color w:val="333333"/>
          <w:sz w:val="26"/>
          <w:szCs w:val="26"/>
        </w:rPr>
        <w:t>.А.</w:t>
      </w:r>
      <w:r>
        <w:rPr>
          <w:color w:val="333333"/>
          <w:sz w:val="26"/>
          <w:szCs w:val="26"/>
        </w:rPr>
        <w:t xml:space="preserve"> к </w:t>
      </w:r>
      <w:r>
        <w:rPr>
          <w:color w:val="333333"/>
          <w:sz w:val="26"/>
          <w:szCs w:val="26"/>
        </w:rPr>
        <w:t>Вакарову</w:t>
      </w:r>
      <w:r>
        <w:rPr>
          <w:color w:val="333333"/>
          <w:sz w:val="26"/>
          <w:szCs w:val="26"/>
        </w:rPr>
        <w:t xml:space="preserve"> Ю</w:t>
      </w:r>
      <w:r>
        <w:rPr>
          <w:color w:val="333333"/>
          <w:sz w:val="26"/>
          <w:szCs w:val="26"/>
        </w:rPr>
        <w:t>.А.</w:t>
      </w:r>
      <w:r>
        <w:rPr>
          <w:color w:val="333333"/>
          <w:sz w:val="26"/>
          <w:szCs w:val="26"/>
        </w:rPr>
        <w:t xml:space="preserve"> о взыскании процентов за пользование чужими денежными средствами, судебных расходов</w:t>
      </w:r>
      <w:r w:rsidRPr="00315A70">
        <w:rPr>
          <w:sz w:val="26"/>
          <w:szCs w:val="26"/>
        </w:rPr>
        <w:t xml:space="preserve"> удовлетворить</w:t>
      </w:r>
      <w:r>
        <w:rPr>
          <w:sz w:val="26"/>
          <w:szCs w:val="26"/>
        </w:rPr>
        <w:t xml:space="preserve"> частично</w:t>
      </w:r>
      <w:r w:rsidRPr="00315A70">
        <w:rPr>
          <w:sz w:val="26"/>
          <w:szCs w:val="26"/>
        </w:rPr>
        <w:t>.</w:t>
      </w:r>
    </w:p>
    <w:p w:rsidR="00DC45C2" w:rsidP="00DC45C2">
      <w:pPr>
        <w:jc w:val="both"/>
        <w:rPr>
          <w:color w:val="333333"/>
          <w:sz w:val="26"/>
          <w:szCs w:val="26"/>
        </w:rPr>
      </w:pPr>
      <w:r w:rsidRPr="00315A70">
        <w:rPr>
          <w:sz w:val="26"/>
          <w:szCs w:val="26"/>
        </w:rPr>
        <w:tab/>
        <w:t xml:space="preserve">Взыскать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>Вакарова</w:t>
      </w:r>
      <w:r>
        <w:rPr>
          <w:sz w:val="26"/>
          <w:szCs w:val="26"/>
        </w:rPr>
        <w:t xml:space="preserve"> Ю</w:t>
      </w:r>
      <w:r>
        <w:rPr>
          <w:sz w:val="26"/>
          <w:szCs w:val="26"/>
        </w:rPr>
        <w:t xml:space="preserve">.А. </w:t>
      </w:r>
      <w:r>
        <w:rPr>
          <w:sz w:val="26"/>
          <w:szCs w:val="26"/>
        </w:rPr>
        <w:t>( ИНН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>
        <w:rPr>
          <w:color w:val="333333"/>
          <w:sz w:val="26"/>
          <w:szCs w:val="26"/>
        </w:rPr>
        <w:t xml:space="preserve">  </w:t>
      </w:r>
      <w:r w:rsidRPr="00315A70">
        <w:rPr>
          <w:sz w:val="26"/>
          <w:szCs w:val="26"/>
        </w:rPr>
        <w:t xml:space="preserve">в пользу </w:t>
      </w:r>
      <w:r>
        <w:rPr>
          <w:color w:val="333333"/>
          <w:sz w:val="26"/>
          <w:szCs w:val="26"/>
        </w:rPr>
        <w:t>Цыбина</w:t>
      </w:r>
      <w:r>
        <w:rPr>
          <w:color w:val="333333"/>
          <w:sz w:val="26"/>
          <w:szCs w:val="26"/>
        </w:rPr>
        <w:t xml:space="preserve"> Д</w:t>
      </w:r>
      <w:r>
        <w:rPr>
          <w:color w:val="333333"/>
          <w:sz w:val="26"/>
          <w:szCs w:val="26"/>
        </w:rPr>
        <w:t>.А.</w:t>
      </w:r>
      <w:r>
        <w:rPr>
          <w:color w:val="333333"/>
          <w:sz w:val="26"/>
          <w:szCs w:val="26"/>
        </w:rPr>
        <w:t xml:space="preserve"> ( ИНН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)  проценты за пользование чужими денежными средствами  за период с 03.09.2012г. по  25.10.2023г.  в размере 32428,18 </w:t>
      </w:r>
      <w:r>
        <w:rPr>
          <w:color w:val="333333"/>
          <w:sz w:val="26"/>
          <w:szCs w:val="26"/>
        </w:rPr>
        <w:t>руб</w:t>
      </w:r>
      <w:r>
        <w:rPr>
          <w:color w:val="333333"/>
          <w:sz w:val="26"/>
          <w:szCs w:val="26"/>
        </w:rPr>
        <w:t xml:space="preserve">, а также расходы по оплате государственной пошлины в </w:t>
      </w:r>
      <w:r>
        <w:rPr>
          <w:color w:val="333333"/>
          <w:sz w:val="26"/>
          <w:szCs w:val="26"/>
        </w:rPr>
        <w:t>размере  1172</w:t>
      </w:r>
      <w:r>
        <w:rPr>
          <w:color w:val="333333"/>
          <w:sz w:val="26"/>
          <w:szCs w:val="26"/>
        </w:rPr>
        <w:t>,85 руб. , расходы по оплате услуг представителя в размере 4000руб.</w:t>
      </w:r>
    </w:p>
    <w:p w:rsidR="00DC45C2" w:rsidRPr="00315A70" w:rsidP="00DC45C2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  <w:t xml:space="preserve">В удовлетворении остальной части исковых </w:t>
      </w:r>
      <w:r>
        <w:rPr>
          <w:color w:val="333333"/>
          <w:sz w:val="26"/>
          <w:szCs w:val="26"/>
        </w:rPr>
        <w:t>требований  о</w:t>
      </w:r>
      <w:r>
        <w:rPr>
          <w:color w:val="333333"/>
          <w:sz w:val="26"/>
          <w:szCs w:val="26"/>
        </w:rPr>
        <w:t xml:space="preserve"> взыскании процентов за пользование чужими денежными средствами в размере  2106,98 </w:t>
      </w:r>
      <w:r>
        <w:rPr>
          <w:color w:val="333333"/>
          <w:sz w:val="26"/>
          <w:szCs w:val="26"/>
        </w:rPr>
        <w:t>руб</w:t>
      </w:r>
      <w:r>
        <w:rPr>
          <w:color w:val="333333"/>
          <w:sz w:val="26"/>
          <w:szCs w:val="26"/>
        </w:rPr>
        <w:t xml:space="preserve">,  требований о взыскании судебных расходов по оплате госпошлины в размере 63,20руб,   расходов по оплате услуг представителя в размере 1000 руб. </w:t>
      </w:r>
      <w:r>
        <w:rPr>
          <w:color w:val="333333"/>
          <w:sz w:val="26"/>
          <w:szCs w:val="26"/>
        </w:rPr>
        <w:t>Цыбину</w:t>
      </w:r>
      <w:r>
        <w:rPr>
          <w:color w:val="333333"/>
          <w:sz w:val="26"/>
          <w:szCs w:val="26"/>
        </w:rPr>
        <w:t xml:space="preserve">  Д</w:t>
      </w:r>
      <w:r>
        <w:rPr>
          <w:color w:val="333333"/>
          <w:sz w:val="26"/>
          <w:szCs w:val="26"/>
        </w:rPr>
        <w:t>.А.</w:t>
      </w:r>
      <w:r>
        <w:rPr>
          <w:color w:val="333333"/>
          <w:sz w:val="26"/>
          <w:szCs w:val="26"/>
        </w:rPr>
        <w:t xml:space="preserve"> отказать.</w:t>
      </w:r>
    </w:p>
    <w:p w:rsidR="00DC45C2" w:rsidRPr="00315A70" w:rsidP="00DC4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A70">
        <w:rPr>
          <w:sz w:val="26"/>
          <w:szCs w:val="26"/>
        </w:rPr>
        <w:t>На заочное решение ответчи</w:t>
      </w:r>
      <w:r>
        <w:rPr>
          <w:sz w:val="26"/>
          <w:szCs w:val="26"/>
        </w:rPr>
        <w:t xml:space="preserve">к Вакаров Ю.А.. </w:t>
      </w:r>
      <w:r w:rsidRPr="00315A70">
        <w:rPr>
          <w:sz w:val="26"/>
          <w:szCs w:val="26"/>
        </w:rPr>
        <w:t xml:space="preserve">вправе подать заявление мировому судье об </w:t>
      </w:r>
      <w:r w:rsidRPr="00315A70">
        <w:rPr>
          <w:sz w:val="26"/>
          <w:szCs w:val="26"/>
        </w:rPr>
        <w:t>отмене  заочного</w:t>
      </w:r>
      <w:r w:rsidRPr="00315A70">
        <w:rPr>
          <w:sz w:val="26"/>
          <w:szCs w:val="26"/>
        </w:rPr>
        <w:t xml:space="preserve"> решения в т</w:t>
      </w:r>
      <w:r>
        <w:rPr>
          <w:sz w:val="26"/>
          <w:szCs w:val="26"/>
        </w:rPr>
        <w:t>ечение 7 дней со дня вручения ему</w:t>
      </w:r>
      <w:r w:rsidRPr="00315A70">
        <w:rPr>
          <w:sz w:val="26"/>
          <w:szCs w:val="26"/>
        </w:rPr>
        <w:t xml:space="preserve"> копии этого решения. Ответчи</w:t>
      </w:r>
      <w:r>
        <w:rPr>
          <w:sz w:val="26"/>
          <w:szCs w:val="26"/>
        </w:rPr>
        <w:t>ком</w:t>
      </w:r>
      <w:r w:rsidRPr="00315A70">
        <w:rPr>
          <w:sz w:val="26"/>
          <w:szCs w:val="26"/>
        </w:rPr>
        <w:t xml:space="preserve"> заочное </w:t>
      </w:r>
      <w:r w:rsidRPr="00315A70">
        <w:rPr>
          <w:sz w:val="26"/>
          <w:szCs w:val="26"/>
        </w:rPr>
        <w:t>решение  может</w:t>
      </w:r>
      <w:r w:rsidRPr="00315A70">
        <w:rPr>
          <w:sz w:val="26"/>
          <w:szCs w:val="26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>
        <w:rPr>
          <w:sz w:val="26"/>
          <w:szCs w:val="26"/>
        </w:rPr>
        <w:t>ком</w:t>
      </w:r>
      <w:r w:rsidRPr="00315A70">
        <w:rPr>
          <w:sz w:val="26"/>
          <w:szCs w:val="26"/>
        </w:rPr>
        <w:t xml:space="preserve">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C45C2" w:rsidRPr="00315A70" w:rsidP="00DC45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Лица, участвующие в деле, их представители </w:t>
      </w:r>
      <w:r w:rsidRPr="00315A70">
        <w:rPr>
          <w:sz w:val="26"/>
          <w:szCs w:val="26"/>
        </w:rPr>
        <w:t>вправе  подать</w:t>
      </w:r>
      <w:r w:rsidRPr="00315A70">
        <w:rPr>
          <w:sz w:val="26"/>
          <w:szCs w:val="26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5C2" w:rsidP="00DC45C2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 xml:space="preserve">  </w:t>
      </w:r>
      <w:r w:rsidRPr="00315A70">
        <w:rPr>
          <w:sz w:val="26"/>
          <w:szCs w:val="26"/>
        </w:rPr>
        <w:t xml:space="preserve">                                                              Я.Н. Латынцева</w:t>
      </w:r>
    </w:p>
    <w:p w:rsidR="00DC45C2" w:rsidP="00DC45C2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>
        <w:rPr>
          <w:sz w:val="26"/>
          <w:szCs w:val="26"/>
        </w:rPr>
        <w:t>. 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Я.Н. Латынцева</w:t>
      </w:r>
    </w:p>
    <w:p w:rsidR="00DC45C2" w:rsidP="00DC45C2">
      <w:pPr>
        <w:jc w:val="both"/>
        <w:rPr>
          <w:sz w:val="26"/>
          <w:szCs w:val="26"/>
        </w:rPr>
      </w:pPr>
    </w:p>
    <w:p w:rsidR="00DC45C2" w:rsidP="00DC45C2">
      <w:pPr>
        <w:jc w:val="both"/>
        <w:rPr>
          <w:sz w:val="26"/>
          <w:szCs w:val="26"/>
        </w:rPr>
      </w:pPr>
    </w:p>
    <w:p w:rsidR="003970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A4"/>
    <w:rsid w:val="00315A70"/>
    <w:rsid w:val="00397005"/>
    <w:rsid w:val="00926E7E"/>
    <w:rsid w:val="00C161A4"/>
    <w:rsid w:val="00DC4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60D99A-4213-4FCA-9371-A90204BF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DC45C2"/>
    <w:pPr>
      <w:spacing w:after="160" w:line="240" w:lineRule="exac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C45C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4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