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ABC" w:rsidP="008B4ABC">
      <w:pPr>
        <w:ind w:firstLine="708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 xml:space="preserve">       З А О Ч Н О Е   Р Е Ш Е Н И Е </w:t>
      </w:r>
    </w:p>
    <w:p w:rsidR="008B4ABC" w:rsidP="008B4ABC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               Именем Российской Федерации</w:t>
      </w:r>
    </w:p>
    <w:p w:rsidR="008B4ABC" w:rsidP="008B4ABC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г. Ставрополь.                                          </w:t>
      </w:r>
      <w:r>
        <w:rPr>
          <w:color w:val="333333"/>
          <w:sz w:val="26"/>
          <w:szCs w:val="26"/>
        </w:rPr>
        <w:tab/>
        <w:t xml:space="preserve">          </w:t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 xml:space="preserve">11 марта   2024г. </w:t>
      </w:r>
    </w:p>
    <w:p w:rsidR="008B4ABC" w:rsidP="008B4ABC">
      <w:pPr>
        <w:jc w:val="both"/>
        <w:rPr>
          <w:color w:val="333333"/>
          <w:sz w:val="26"/>
          <w:szCs w:val="26"/>
        </w:rPr>
      </w:pPr>
    </w:p>
    <w:p w:rsidR="008B4ABC" w:rsidP="008B4ABC">
      <w:pPr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Мировой судья судебного участка № 1 Промышленного района г. Ставрополя Ставропольского </w:t>
      </w:r>
      <w:r>
        <w:rPr>
          <w:color w:val="333333"/>
          <w:sz w:val="26"/>
          <w:szCs w:val="26"/>
        </w:rPr>
        <w:t>края  Латынцева</w:t>
      </w:r>
      <w:r>
        <w:rPr>
          <w:color w:val="333333"/>
          <w:sz w:val="26"/>
          <w:szCs w:val="26"/>
        </w:rPr>
        <w:t xml:space="preserve"> Я.Н., </w:t>
      </w:r>
    </w:p>
    <w:p w:rsidR="008B4ABC" w:rsidP="008B4ABC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при секретаре </w:t>
      </w:r>
      <w:r>
        <w:rPr>
          <w:color w:val="333333"/>
          <w:sz w:val="26"/>
          <w:szCs w:val="26"/>
        </w:rPr>
        <w:t>Сухоносовой</w:t>
      </w:r>
      <w:r>
        <w:rPr>
          <w:color w:val="333333"/>
          <w:sz w:val="26"/>
          <w:szCs w:val="26"/>
        </w:rPr>
        <w:t xml:space="preserve"> А.А.,</w:t>
      </w:r>
    </w:p>
    <w:p w:rsidR="008B4ABC" w:rsidP="008B4ABC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рассмотрев в открытом судебном заседании в помещении судебного участка № 1 Промышленного района г. Ставрополя гражданское дело по иску Общества с ограниченной ответственностью </w:t>
      </w:r>
      <w:r>
        <w:rPr>
          <w:color w:val="333333"/>
          <w:sz w:val="26"/>
          <w:szCs w:val="26"/>
        </w:rPr>
        <w:t>Микрофинансовой</w:t>
      </w:r>
      <w:r>
        <w:rPr>
          <w:color w:val="333333"/>
          <w:sz w:val="26"/>
          <w:szCs w:val="26"/>
        </w:rPr>
        <w:t xml:space="preserve"> компании «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» к </w:t>
      </w:r>
      <w:r>
        <w:rPr>
          <w:color w:val="333333"/>
          <w:sz w:val="26"/>
          <w:szCs w:val="26"/>
        </w:rPr>
        <w:t>Бугайцову</w:t>
      </w:r>
      <w:r>
        <w:rPr>
          <w:color w:val="333333"/>
          <w:sz w:val="26"/>
          <w:szCs w:val="26"/>
        </w:rPr>
        <w:t xml:space="preserve"> С</w:t>
      </w:r>
      <w:r>
        <w:rPr>
          <w:color w:val="333333"/>
          <w:sz w:val="26"/>
          <w:szCs w:val="26"/>
        </w:rPr>
        <w:t>.В.</w:t>
      </w:r>
      <w:r>
        <w:rPr>
          <w:color w:val="333333"/>
          <w:sz w:val="26"/>
          <w:szCs w:val="26"/>
        </w:rPr>
        <w:t xml:space="preserve">   о взыскании </w:t>
      </w:r>
      <w:r>
        <w:rPr>
          <w:color w:val="333333"/>
          <w:sz w:val="26"/>
          <w:szCs w:val="26"/>
        </w:rPr>
        <w:t>задолженности  по</w:t>
      </w:r>
      <w:r>
        <w:rPr>
          <w:color w:val="333333"/>
          <w:sz w:val="26"/>
          <w:szCs w:val="26"/>
        </w:rPr>
        <w:t xml:space="preserve"> договору потребительского займа, расходов по оплате государственной пошлины,  </w:t>
      </w:r>
    </w:p>
    <w:p w:rsidR="008B4ABC" w:rsidP="008B4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98, 194-199, </w:t>
      </w:r>
      <w:r>
        <w:rPr>
          <w:sz w:val="26"/>
          <w:szCs w:val="26"/>
        </w:rPr>
        <w:t>235  ГПК</w:t>
      </w:r>
      <w:r>
        <w:rPr>
          <w:sz w:val="26"/>
          <w:szCs w:val="26"/>
        </w:rPr>
        <w:t xml:space="preserve"> РФ, мировой судья</w:t>
      </w:r>
    </w:p>
    <w:p w:rsidR="008B4ABC" w:rsidP="008B4ABC">
      <w:pPr>
        <w:jc w:val="both"/>
        <w:rPr>
          <w:sz w:val="26"/>
          <w:szCs w:val="26"/>
        </w:rPr>
      </w:pPr>
    </w:p>
    <w:p w:rsidR="008B4ABC" w:rsidP="008B4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Р Е Ш И </w:t>
      </w:r>
      <w:r>
        <w:rPr>
          <w:sz w:val="26"/>
          <w:szCs w:val="26"/>
        </w:rPr>
        <w:t>Л :</w:t>
      </w:r>
    </w:p>
    <w:p w:rsidR="008B4ABC" w:rsidP="008B4A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Иск </w:t>
      </w:r>
      <w:r>
        <w:rPr>
          <w:color w:val="333333"/>
          <w:sz w:val="26"/>
          <w:szCs w:val="26"/>
        </w:rPr>
        <w:t xml:space="preserve">Общества с ограниченной ответственностью </w:t>
      </w:r>
      <w:r>
        <w:rPr>
          <w:color w:val="333333"/>
          <w:sz w:val="26"/>
          <w:szCs w:val="26"/>
        </w:rPr>
        <w:t>Микрофинансовой</w:t>
      </w:r>
      <w:r>
        <w:rPr>
          <w:color w:val="333333"/>
          <w:sz w:val="26"/>
          <w:szCs w:val="26"/>
        </w:rPr>
        <w:t xml:space="preserve"> компании «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» к </w:t>
      </w:r>
      <w:r>
        <w:rPr>
          <w:color w:val="333333"/>
          <w:sz w:val="26"/>
          <w:szCs w:val="26"/>
        </w:rPr>
        <w:t>Бугайцову</w:t>
      </w:r>
      <w:r>
        <w:rPr>
          <w:color w:val="333333"/>
          <w:sz w:val="26"/>
          <w:szCs w:val="26"/>
        </w:rPr>
        <w:t xml:space="preserve"> С</w:t>
      </w:r>
      <w:r>
        <w:rPr>
          <w:color w:val="333333"/>
          <w:sz w:val="26"/>
          <w:szCs w:val="26"/>
        </w:rPr>
        <w:t>.В.</w:t>
      </w:r>
      <w:r>
        <w:rPr>
          <w:color w:val="333333"/>
          <w:sz w:val="26"/>
          <w:szCs w:val="26"/>
        </w:rPr>
        <w:t xml:space="preserve">   о взыскании </w:t>
      </w:r>
      <w:r>
        <w:rPr>
          <w:color w:val="333333"/>
          <w:sz w:val="26"/>
          <w:szCs w:val="26"/>
        </w:rPr>
        <w:t>задолженности  по</w:t>
      </w:r>
      <w:r>
        <w:rPr>
          <w:color w:val="333333"/>
          <w:sz w:val="26"/>
          <w:szCs w:val="26"/>
        </w:rPr>
        <w:t xml:space="preserve"> договору потребительского займа, расходов по оплате государственной пошлины</w:t>
      </w:r>
      <w:r>
        <w:rPr>
          <w:sz w:val="26"/>
          <w:szCs w:val="26"/>
        </w:rPr>
        <w:t xml:space="preserve"> удовлетворить. </w:t>
      </w:r>
    </w:p>
    <w:p w:rsidR="008B4ABC" w:rsidP="008B4ABC">
      <w:pPr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ab/>
        <w:t xml:space="preserve">Взыскать с </w:t>
      </w:r>
      <w:r>
        <w:rPr>
          <w:color w:val="333333"/>
          <w:sz w:val="26"/>
          <w:szCs w:val="26"/>
        </w:rPr>
        <w:t>Бугайцова</w:t>
      </w:r>
      <w:r>
        <w:rPr>
          <w:color w:val="333333"/>
          <w:sz w:val="26"/>
          <w:szCs w:val="26"/>
        </w:rPr>
        <w:t xml:space="preserve"> С</w:t>
      </w:r>
      <w:r>
        <w:rPr>
          <w:color w:val="333333"/>
          <w:sz w:val="26"/>
          <w:szCs w:val="26"/>
        </w:rPr>
        <w:t>.В.</w:t>
      </w:r>
      <w:r>
        <w:rPr>
          <w:color w:val="333333"/>
          <w:sz w:val="26"/>
          <w:szCs w:val="26"/>
        </w:rPr>
        <w:t xml:space="preserve">  </w:t>
      </w:r>
      <w:r>
        <w:rPr>
          <w:color w:val="333333"/>
          <w:sz w:val="25"/>
          <w:szCs w:val="25"/>
        </w:rPr>
        <w:t>( паспорт</w:t>
      </w:r>
      <w:r>
        <w:rPr>
          <w:color w:val="333333"/>
          <w:sz w:val="25"/>
          <w:szCs w:val="25"/>
        </w:rPr>
        <w:t xml:space="preserve"> </w:t>
      </w:r>
      <w:r>
        <w:rPr>
          <w:color w:val="333333"/>
          <w:sz w:val="25"/>
          <w:szCs w:val="25"/>
        </w:rPr>
        <w:t>***</w:t>
      </w:r>
      <w:r>
        <w:rPr>
          <w:color w:val="333333"/>
          <w:sz w:val="25"/>
          <w:szCs w:val="25"/>
        </w:rPr>
        <w:t xml:space="preserve"> выдан </w:t>
      </w:r>
      <w:r>
        <w:rPr>
          <w:color w:val="333333"/>
          <w:sz w:val="25"/>
          <w:szCs w:val="25"/>
        </w:rPr>
        <w:t>***</w:t>
      </w:r>
      <w:r>
        <w:rPr>
          <w:color w:val="333333"/>
          <w:sz w:val="25"/>
          <w:szCs w:val="25"/>
        </w:rPr>
        <w:t xml:space="preserve">  ) </w:t>
      </w:r>
      <w:r>
        <w:rPr>
          <w:sz w:val="26"/>
          <w:szCs w:val="26"/>
        </w:rPr>
        <w:t xml:space="preserve">в пользу </w:t>
      </w:r>
      <w:r>
        <w:rPr>
          <w:color w:val="333333"/>
          <w:sz w:val="26"/>
          <w:szCs w:val="26"/>
        </w:rPr>
        <w:t xml:space="preserve">Общества с ограниченной ответственностью </w:t>
      </w:r>
      <w:r>
        <w:rPr>
          <w:color w:val="333333"/>
          <w:sz w:val="26"/>
          <w:szCs w:val="26"/>
        </w:rPr>
        <w:t>Микрофинансовой</w:t>
      </w:r>
      <w:r>
        <w:rPr>
          <w:color w:val="333333"/>
          <w:sz w:val="26"/>
          <w:szCs w:val="26"/>
        </w:rPr>
        <w:t xml:space="preserve"> компании «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>»</w:t>
      </w:r>
      <w:r>
        <w:rPr>
          <w:sz w:val="26"/>
          <w:szCs w:val="26"/>
        </w:rPr>
        <w:t xml:space="preserve"> ( ИНН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>
        <w:rPr>
          <w:color w:val="333333"/>
          <w:sz w:val="26"/>
          <w:szCs w:val="26"/>
        </w:rPr>
        <w:t>задолженность за период с 09.05.2023г. по 29.11.2023г.   по дог</w:t>
      </w:r>
      <w:r>
        <w:rPr>
          <w:color w:val="333333"/>
          <w:sz w:val="26"/>
          <w:szCs w:val="26"/>
        </w:rPr>
        <w:t>овору потребительского займа № ***</w:t>
      </w:r>
      <w:r>
        <w:rPr>
          <w:color w:val="333333"/>
          <w:sz w:val="26"/>
          <w:szCs w:val="26"/>
        </w:rPr>
        <w:t xml:space="preserve"> от 08.05. 2023г. в размере 30 000 </w:t>
      </w:r>
      <w:r>
        <w:rPr>
          <w:color w:val="333333"/>
          <w:sz w:val="26"/>
          <w:szCs w:val="26"/>
        </w:rPr>
        <w:t>руб</w:t>
      </w:r>
      <w:r>
        <w:rPr>
          <w:color w:val="333333"/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</w:t>
      </w:r>
      <w:r>
        <w:rPr>
          <w:color w:val="333333"/>
          <w:sz w:val="26"/>
          <w:szCs w:val="26"/>
        </w:rPr>
        <w:t xml:space="preserve"> также расходы по оплате государственной пошлины в размере 1100 руб.</w:t>
      </w:r>
    </w:p>
    <w:p w:rsidR="008B4ABC" w:rsidP="008B4ABC">
      <w:pPr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ab/>
      </w:r>
      <w:r>
        <w:rPr>
          <w:sz w:val="26"/>
          <w:szCs w:val="26"/>
        </w:rPr>
        <w:t xml:space="preserve">На заочное решение ответчик </w:t>
      </w:r>
      <w:r>
        <w:rPr>
          <w:sz w:val="26"/>
          <w:szCs w:val="26"/>
        </w:rPr>
        <w:t>Бугайцов</w:t>
      </w:r>
      <w:r>
        <w:rPr>
          <w:sz w:val="26"/>
          <w:szCs w:val="26"/>
        </w:rPr>
        <w:t xml:space="preserve"> С.В.  вправе подать заявление мировому судье об </w:t>
      </w:r>
      <w:r>
        <w:rPr>
          <w:sz w:val="26"/>
          <w:szCs w:val="26"/>
        </w:rPr>
        <w:t>отмене  заочного</w:t>
      </w:r>
      <w:r>
        <w:rPr>
          <w:sz w:val="26"/>
          <w:szCs w:val="26"/>
        </w:rPr>
        <w:t xml:space="preserve"> решения в течение 7 дней со дня вручения ему копии этого решения. Ответчиком заочное </w:t>
      </w:r>
      <w:r>
        <w:rPr>
          <w:sz w:val="26"/>
          <w:szCs w:val="26"/>
        </w:rPr>
        <w:t>решение  может</w:t>
      </w:r>
      <w:r>
        <w:rPr>
          <w:sz w:val="26"/>
          <w:szCs w:val="26"/>
        </w:rP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B4ABC" w:rsidP="008B4A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участвующие в деле, их представители </w:t>
      </w:r>
      <w:r>
        <w:rPr>
          <w:sz w:val="26"/>
          <w:szCs w:val="26"/>
        </w:rPr>
        <w:t>вправе  подать</w:t>
      </w:r>
      <w:r>
        <w:rPr>
          <w:sz w:val="26"/>
          <w:szCs w:val="26"/>
        </w:rP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4ABC" w:rsidP="008B4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Я.Н. Латынцева</w:t>
      </w:r>
    </w:p>
    <w:p w:rsidR="00071790">
      <w:r>
        <w:t>Согласовано Мировой судья:</w:t>
      </w:r>
      <w:r>
        <w:tab/>
      </w:r>
      <w:r>
        <w:tab/>
      </w:r>
      <w:r>
        <w:tab/>
      </w:r>
      <w:r>
        <w:tab/>
        <w:t>Я.Н. Латынцева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17"/>
    <w:rsid w:val="00071790"/>
    <w:rsid w:val="002F17C4"/>
    <w:rsid w:val="00442317"/>
    <w:rsid w:val="008B4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E9D997-4257-44AC-A37C-67B325A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4AB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4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