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48F" w:rsidP="0004648F">
      <w:pPr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Дело   № 2-741/32-529/24</w:t>
      </w:r>
    </w:p>
    <w:p w:rsidR="0004648F" w:rsidP="0004648F">
      <w:pPr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>(резолютивная часть)</w:t>
      </w:r>
    </w:p>
    <w:p w:rsidR="0004648F" w:rsidP="0004648F">
      <w:pPr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УИД 26 </w:t>
      </w:r>
      <w:r>
        <w:rPr>
          <w:color w:val="333333"/>
          <w:sz w:val="26"/>
          <w:szCs w:val="26"/>
          <w:lang w:val="en-US"/>
        </w:rPr>
        <w:t>MS</w:t>
      </w:r>
      <w:r>
        <w:rPr>
          <w:color w:val="333333"/>
          <w:sz w:val="26"/>
          <w:szCs w:val="26"/>
        </w:rPr>
        <w:t xml:space="preserve"> 0099-01-2024-001074-09</w:t>
      </w:r>
    </w:p>
    <w:p w:rsidR="0004648F" w:rsidP="0004648F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</w:t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 xml:space="preserve">        З А О Ч Н О Е   Р Е Ш Е Н И Е </w:t>
      </w:r>
    </w:p>
    <w:p w:rsidR="0004648F" w:rsidP="0004648F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                    Именем Российской Федерации</w:t>
      </w:r>
    </w:p>
    <w:p w:rsidR="0004648F" w:rsidP="0004648F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г. Ставрополь.                                          </w:t>
      </w:r>
      <w:r>
        <w:rPr>
          <w:color w:val="333333"/>
          <w:sz w:val="26"/>
          <w:szCs w:val="26"/>
        </w:rPr>
        <w:tab/>
        <w:t xml:space="preserve">                               08 апреля 2024г. </w:t>
      </w:r>
    </w:p>
    <w:p w:rsidR="0004648F" w:rsidP="0004648F">
      <w:pPr>
        <w:jc w:val="both"/>
        <w:rPr>
          <w:color w:val="333333"/>
          <w:sz w:val="26"/>
          <w:szCs w:val="26"/>
        </w:rPr>
      </w:pPr>
    </w:p>
    <w:p w:rsidR="0004648F" w:rsidP="0004648F">
      <w:pPr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Мировой судья судебного участка № 1 Промышленного района г. Ставрополя Латынцева Я.Н.</w:t>
      </w:r>
      <w:r>
        <w:rPr>
          <w:color w:val="333333"/>
          <w:sz w:val="26"/>
          <w:szCs w:val="26"/>
        </w:rPr>
        <w:t>,  при</w:t>
      </w:r>
      <w:r>
        <w:rPr>
          <w:color w:val="333333"/>
          <w:sz w:val="26"/>
          <w:szCs w:val="26"/>
        </w:rPr>
        <w:t xml:space="preserve"> помощнике судьи </w:t>
      </w:r>
      <w:r>
        <w:rPr>
          <w:color w:val="333333"/>
          <w:sz w:val="26"/>
          <w:szCs w:val="26"/>
        </w:rPr>
        <w:t>Лисовцове</w:t>
      </w:r>
      <w:r>
        <w:rPr>
          <w:color w:val="333333"/>
          <w:sz w:val="26"/>
          <w:szCs w:val="26"/>
        </w:rPr>
        <w:t xml:space="preserve"> А.Н.</w:t>
      </w:r>
    </w:p>
    <w:p w:rsidR="0004648F" w:rsidP="0004648F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рассмотрев в открытом судебном заседании в помещении судебного участка № 1 Промышленного района г. Ставрополя гражданское дело по </w:t>
      </w:r>
      <w:r>
        <w:rPr>
          <w:color w:val="333333"/>
          <w:sz w:val="26"/>
          <w:szCs w:val="26"/>
        </w:rPr>
        <w:t>иску  АО</w:t>
      </w:r>
      <w:r>
        <w:rPr>
          <w:color w:val="333333"/>
          <w:sz w:val="26"/>
          <w:szCs w:val="26"/>
        </w:rPr>
        <w:t xml:space="preserve">  МКК «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>» к  Арутюнову Р</w:t>
      </w:r>
      <w:r>
        <w:rPr>
          <w:color w:val="333333"/>
          <w:sz w:val="26"/>
          <w:szCs w:val="26"/>
        </w:rPr>
        <w:t>.И.</w:t>
      </w:r>
      <w:r>
        <w:rPr>
          <w:color w:val="333333"/>
          <w:sz w:val="26"/>
          <w:szCs w:val="26"/>
        </w:rPr>
        <w:t xml:space="preserve">  о взыскании задолженности по договору </w:t>
      </w:r>
      <w:r>
        <w:rPr>
          <w:color w:val="333333"/>
          <w:sz w:val="26"/>
          <w:szCs w:val="26"/>
        </w:rPr>
        <w:t>потребительского  займа</w:t>
      </w:r>
      <w:r>
        <w:rPr>
          <w:color w:val="333333"/>
          <w:sz w:val="26"/>
          <w:szCs w:val="26"/>
        </w:rPr>
        <w:t xml:space="preserve"> и судебных расходов,  </w:t>
      </w:r>
    </w:p>
    <w:p w:rsidR="0004648F" w:rsidP="000464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</w:t>
      </w:r>
      <w:r>
        <w:rPr>
          <w:sz w:val="26"/>
          <w:szCs w:val="26"/>
        </w:rPr>
        <w:t>98,  194</w:t>
      </w:r>
      <w:r>
        <w:rPr>
          <w:sz w:val="26"/>
          <w:szCs w:val="26"/>
        </w:rPr>
        <w:t>-199, 235 ГПК РФ, мировой судья</w:t>
      </w:r>
    </w:p>
    <w:p w:rsidR="0004648F" w:rsidP="0004648F">
      <w:pPr>
        <w:jc w:val="both"/>
        <w:rPr>
          <w:sz w:val="26"/>
          <w:szCs w:val="26"/>
        </w:rPr>
      </w:pPr>
    </w:p>
    <w:p w:rsidR="0004648F" w:rsidP="000464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Р Е Ш И </w:t>
      </w:r>
      <w:r>
        <w:rPr>
          <w:sz w:val="26"/>
          <w:szCs w:val="26"/>
        </w:rPr>
        <w:t>Л :</w:t>
      </w:r>
      <w:r>
        <w:rPr>
          <w:sz w:val="26"/>
          <w:szCs w:val="26"/>
        </w:rPr>
        <w:tab/>
      </w:r>
    </w:p>
    <w:p w:rsidR="0004648F" w:rsidP="0004648F">
      <w:pPr>
        <w:jc w:val="both"/>
        <w:rPr>
          <w:sz w:val="26"/>
          <w:szCs w:val="26"/>
        </w:rPr>
      </w:pPr>
    </w:p>
    <w:p w:rsidR="0004648F" w:rsidP="0004648F">
      <w:pPr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ab/>
        <w:t xml:space="preserve">Иск </w:t>
      </w:r>
      <w:r>
        <w:rPr>
          <w:color w:val="333333"/>
          <w:sz w:val="26"/>
          <w:szCs w:val="26"/>
        </w:rPr>
        <w:t xml:space="preserve">АО МКК </w:t>
      </w:r>
      <w:r>
        <w:rPr>
          <w:color w:val="333333"/>
          <w:sz w:val="26"/>
          <w:szCs w:val="26"/>
        </w:rPr>
        <w:t xml:space="preserve">« </w:t>
      </w:r>
      <w:r>
        <w:rPr>
          <w:color w:val="333333"/>
          <w:sz w:val="26"/>
          <w:szCs w:val="26"/>
        </w:rPr>
        <w:t>*</w:t>
      </w:r>
      <w:r>
        <w:rPr>
          <w:color w:val="333333"/>
          <w:sz w:val="26"/>
          <w:szCs w:val="26"/>
        </w:rPr>
        <w:t>**</w:t>
      </w:r>
      <w:r>
        <w:rPr>
          <w:color w:val="333333"/>
          <w:sz w:val="26"/>
          <w:szCs w:val="26"/>
        </w:rPr>
        <w:t>» к  Арутюнову Р</w:t>
      </w:r>
      <w:r>
        <w:rPr>
          <w:color w:val="333333"/>
          <w:sz w:val="26"/>
          <w:szCs w:val="26"/>
        </w:rPr>
        <w:t>.И.</w:t>
      </w:r>
      <w:r>
        <w:rPr>
          <w:color w:val="333333"/>
          <w:sz w:val="26"/>
          <w:szCs w:val="26"/>
        </w:rPr>
        <w:t xml:space="preserve">  о взыскании задолженности по договору </w:t>
      </w:r>
      <w:r>
        <w:rPr>
          <w:color w:val="333333"/>
          <w:sz w:val="26"/>
          <w:szCs w:val="26"/>
        </w:rPr>
        <w:t>потребительского  займа</w:t>
      </w:r>
      <w:r>
        <w:rPr>
          <w:color w:val="333333"/>
          <w:sz w:val="26"/>
          <w:szCs w:val="26"/>
        </w:rPr>
        <w:t xml:space="preserve"> и судебных расходов</w:t>
      </w:r>
      <w:r>
        <w:rPr>
          <w:sz w:val="26"/>
          <w:szCs w:val="26"/>
        </w:rPr>
        <w:t xml:space="preserve"> удовлетворить.</w:t>
      </w:r>
    </w:p>
    <w:p w:rsidR="0004648F" w:rsidP="0004648F">
      <w:pPr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ab/>
        <w:t>Взыскать с</w:t>
      </w:r>
      <w:r>
        <w:rPr>
          <w:color w:val="333333"/>
          <w:sz w:val="26"/>
          <w:szCs w:val="26"/>
        </w:rPr>
        <w:t xml:space="preserve"> Арутюнова Р</w:t>
      </w:r>
      <w:r>
        <w:rPr>
          <w:color w:val="333333"/>
          <w:sz w:val="26"/>
          <w:szCs w:val="26"/>
        </w:rPr>
        <w:t>.И.</w:t>
      </w:r>
      <w:r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( паспорт</w:t>
      </w:r>
      <w:r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 xml:space="preserve">, выдан </w:t>
      </w:r>
      <w:r>
        <w:rPr>
          <w:color w:val="333333"/>
          <w:sz w:val="26"/>
          <w:szCs w:val="26"/>
        </w:rPr>
        <w:t>****</w:t>
      </w:r>
      <w:r>
        <w:rPr>
          <w:color w:val="333333"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color w:val="333333"/>
          <w:sz w:val="26"/>
          <w:szCs w:val="26"/>
        </w:rPr>
        <w:t xml:space="preserve">АО МКК « </w:t>
      </w:r>
      <w:r>
        <w:rPr>
          <w:color w:val="333333"/>
          <w:sz w:val="26"/>
          <w:szCs w:val="26"/>
        </w:rPr>
        <w:t>***» ( ИНН ***</w:t>
      </w:r>
      <w:r>
        <w:rPr>
          <w:color w:val="333333"/>
          <w:sz w:val="26"/>
          <w:szCs w:val="26"/>
        </w:rPr>
        <w:t xml:space="preserve">)   задолженность по договору  потребительского займа  №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 xml:space="preserve"> от 28.02.2023г. за период с 28.02.2023г. по 31.02. 2023г.  в размере 13100 </w:t>
      </w:r>
      <w:r>
        <w:rPr>
          <w:color w:val="333333"/>
          <w:sz w:val="26"/>
          <w:szCs w:val="26"/>
        </w:rPr>
        <w:t>руб</w:t>
      </w:r>
      <w:r>
        <w:rPr>
          <w:color w:val="333333"/>
          <w:sz w:val="26"/>
          <w:szCs w:val="26"/>
        </w:rPr>
        <w:t xml:space="preserve">, а также расходы по оплате государственной пошлины в </w:t>
      </w:r>
      <w:r>
        <w:rPr>
          <w:color w:val="333333"/>
          <w:sz w:val="26"/>
          <w:szCs w:val="26"/>
        </w:rPr>
        <w:t>размере  524</w:t>
      </w:r>
      <w:r>
        <w:rPr>
          <w:color w:val="333333"/>
          <w:sz w:val="26"/>
          <w:szCs w:val="26"/>
        </w:rPr>
        <w:t xml:space="preserve"> руб. </w:t>
      </w:r>
    </w:p>
    <w:p w:rsidR="0004648F" w:rsidP="000464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заочное решение ответчик Арутюнов Р.И.  вправе подать заявление мировому судье об </w:t>
      </w:r>
      <w:r>
        <w:rPr>
          <w:sz w:val="26"/>
          <w:szCs w:val="26"/>
        </w:rPr>
        <w:t>отмене  заочного</w:t>
      </w:r>
      <w:r>
        <w:rPr>
          <w:sz w:val="26"/>
          <w:szCs w:val="26"/>
        </w:rPr>
        <w:t xml:space="preserve"> решения в течение 7 дней со дня вручения ему копии этого решения. Ответчиком заочное </w:t>
      </w:r>
      <w:r>
        <w:rPr>
          <w:sz w:val="26"/>
          <w:szCs w:val="26"/>
        </w:rPr>
        <w:t>решение  может</w:t>
      </w:r>
      <w:r>
        <w:rPr>
          <w:sz w:val="26"/>
          <w:szCs w:val="26"/>
        </w:rP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4648F" w:rsidP="000464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участвующие в деле, их представители </w:t>
      </w:r>
      <w:r>
        <w:rPr>
          <w:sz w:val="26"/>
          <w:szCs w:val="26"/>
        </w:rPr>
        <w:t>вправе  подать</w:t>
      </w:r>
      <w:r>
        <w:rPr>
          <w:sz w:val="26"/>
          <w:szCs w:val="26"/>
        </w:rPr>
        <w:t xml:space="preserve"> мировому судье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4648F" w:rsidP="0004648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Я.Н. Латынцева</w:t>
      </w:r>
    </w:p>
    <w:p w:rsidR="0004648F" w:rsidP="0004648F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04648F" w:rsidP="0004648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Я.Н. Латынцева</w:t>
      </w:r>
    </w:p>
    <w:p w:rsidR="0004648F" w:rsidP="0004648F">
      <w:pPr>
        <w:jc w:val="both"/>
        <w:rPr>
          <w:sz w:val="26"/>
          <w:szCs w:val="26"/>
        </w:rPr>
      </w:pPr>
    </w:p>
    <w:p w:rsidR="00D60E7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D8"/>
    <w:rsid w:val="0004648F"/>
    <w:rsid w:val="007A2CA3"/>
    <w:rsid w:val="007F6CD8"/>
    <w:rsid w:val="00D60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CB13F8-72D9-415D-827E-6683690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4648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6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