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7AA" w:rsidP="00BD17AA" w14:paraId="1C28014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  <w:rFonts w:cs="Times New Roman"/>
        </w:rPr>
        <w:t>ЗАОЧНОЕ  РЕШЕНИЕ</w:t>
      </w:r>
      <w:r>
        <w:rPr>
          <w:rStyle w:val="eop"/>
          <w:rFonts w:cs="Times New Roman"/>
        </w:rPr>
        <w:t> </w:t>
      </w:r>
    </w:p>
    <w:p w:rsidR="00BD17AA" w:rsidP="00BD17AA" w14:paraId="45C6235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  <w:rFonts w:cs="Times New Roman"/>
        </w:rPr>
        <w:t>Именем Российской Федерации</w:t>
      </w:r>
      <w:r>
        <w:rPr>
          <w:rStyle w:val="eop"/>
          <w:rFonts w:cs="Times New Roman"/>
        </w:rPr>
        <w:t> </w:t>
      </w:r>
    </w:p>
    <w:p w:rsidR="00BD17AA" w:rsidP="00BD17AA" w14:paraId="5D458D1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  <w:rFonts w:cs="Times New Roman"/>
        </w:rPr>
        <w:t>(резолютивная часть)</w:t>
      </w:r>
      <w:r>
        <w:rPr>
          <w:rStyle w:val="eop"/>
          <w:rFonts w:cs="Times New Roman"/>
        </w:rPr>
        <w:t> </w:t>
      </w:r>
    </w:p>
    <w:p w:rsidR="00BD17AA" w:rsidP="00BD17AA" w14:paraId="50420A0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cs="Times New Roman"/>
        </w:rPr>
        <w:t>09 октября 2024 года                                                                                                  г. Ставрополь</w:t>
      </w:r>
      <w:r>
        <w:rPr>
          <w:rStyle w:val="eop"/>
          <w:rFonts w:cs="Times New Roman"/>
        </w:rPr>
        <w:t> </w:t>
      </w:r>
    </w:p>
    <w:p w:rsidR="00BD17AA" w:rsidP="00BD17AA" w14:paraId="1086F57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  <w:rFonts w:cs="Times New Roman"/>
        </w:rPr>
        <w:t> </w:t>
      </w:r>
    </w:p>
    <w:p w:rsidR="00BD17AA" w:rsidP="00BD17AA" w14:paraId="248306E2" w14:textId="7777777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cs="Times New Roman"/>
        </w:rPr>
        <w:t xml:space="preserve">Мировой судья судебного участка № 13 Промышленного района </w:t>
      </w:r>
      <w:r>
        <w:rPr>
          <w:rStyle w:val="normaltextrun"/>
          <w:rFonts w:cs="Times New Roman"/>
        </w:rPr>
        <w:t>г.Ставрополя</w:t>
      </w:r>
      <w:r>
        <w:rPr>
          <w:rStyle w:val="normaltextrun"/>
          <w:rFonts w:cs="Times New Roman"/>
        </w:rPr>
        <w:t>,</w:t>
      </w:r>
      <w:r w:rsidRPr="00BD17AA">
        <w:t xml:space="preserve"> </w:t>
      </w:r>
      <w:r>
        <w:t>и.о</w:t>
      </w:r>
      <w:r>
        <w:t>. мирового судьи судебного участка № 1 Промышленного района г. Ставрополя</w:t>
      </w:r>
      <w:r>
        <w:rPr>
          <w:rStyle w:val="normaltextrun"/>
          <w:rFonts w:cs="Times New Roman"/>
        </w:rPr>
        <w:t xml:space="preserve"> Каменева Т.А.,</w:t>
      </w:r>
      <w:r>
        <w:rPr>
          <w:rStyle w:val="eop"/>
          <w:rFonts w:cs="Times New Roman"/>
        </w:rPr>
        <w:t> </w:t>
      </w:r>
      <w:r>
        <w:rPr>
          <w:rStyle w:val="normaltextrun"/>
          <w:rFonts w:cs="Times New Roman"/>
        </w:rPr>
        <w:t>при секретаре судебного заседания Ивановой А.С.,</w:t>
      </w:r>
      <w:r>
        <w:rPr>
          <w:rStyle w:val="eop"/>
          <w:rFonts w:cs="Times New Roman"/>
        </w:rPr>
        <w:t> </w:t>
      </w:r>
    </w:p>
    <w:p w:rsidR="00BD17AA" w:rsidP="00BD17AA" w14:paraId="51ABD83A" w14:textId="6BFCB61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cs="Times New Roman"/>
        </w:rPr>
        <w:t>рассмотрев в открытом судебном заседании гражданское дело по исковому заявлению   ООО МК «</w:t>
      </w:r>
      <w:r>
        <w:rPr>
          <w:rStyle w:val="normaltextrun"/>
          <w:rFonts w:cs="Times New Roman"/>
        </w:rPr>
        <w:t>Микрозайм</w:t>
      </w:r>
      <w:r>
        <w:rPr>
          <w:rStyle w:val="normaltextrun"/>
          <w:rFonts w:cs="Times New Roman"/>
        </w:rPr>
        <w:t xml:space="preserve">» к </w:t>
      </w:r>
      <w:r>
        <w:rPr>
          <w:rStyle w:val="normaltextrun"/>
          <w:rFonts w:cs="Times New Roman"/>
        </w:rPr>
        <w:t>Рубановой</w:t>
      </w:r>
      <w:r>
        <w:rPr>
          <w:rStyle w:val="normaltextrun"/>
          <w:rFonts w:cs="Times New Roman"/>
        </w:rPr>
        <w:t xml:space="preserve"> НП о взыскании задолженности по договору займа,</w:t>
      </w:r>
      <w:r>
        <w:rPr>
          <w:rStyle w:val="eop"/>
          <w:rFonts w:cs="Times New Roman"/>
        </w:rPr>
        <w:t> </w:t>
      </w:r>
    </w:p>
    <w:p w:rsidR="00BD17AA" w:rsidP="00BD17AA" w14:paraId="489317E4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>Руководствуясь ст. ст. 233-235, 194-199 ГПК РФ, мировой судья</w:t>
      </w:r>
    </w:p>
    <w:p w:rsidR="00BD17AA" w:rsidP="00BD17AA" w14:paraId="4E08521B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>
        <w:rPr>
          <w:rStyle w:val="eop"/>
          <w:rFonts w:cs="Times New Roman"/>
        </w:rPr>
        <w:t> </w:t>
      </w:r>
    </w:p>
    <w:p w:rsidR="00BD17AA" w:rsidP="00BD17AA" w14:paraId="3042AC34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cs="Times New Roman"/>
        </w:rPr>
      </w:pPr>
      <w:r>
        <w:rPr>
          <w:rStyle w:val="normaltextrun"/>
          <w:rFonts w:cs="Times New Roman"/>
        </w:rPr>
        <w:t>                                                    РЕШИЛ:   </w:t>
      </w:r>
      <w:r>
        <w:rPr>
          <w:rStyle w:val="eop"/>
          <w:rFonts w:cs="Times New Roman"/>
        </w:rPr>
        <w:t> </w:t>
      </w:r>
    </w:p>
    <w:p w:rsidR="00BD17AA" w:rsidP="00BD17AA" w14:paraId="08D50AEE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</w:p>
    <w:p w:rsidR="00BD17AA" w:rsidP="00BD17AA" w14:paraId="7010FD3D" w14:textId="0ADE3A4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cs="Times New Roman"/>
        </w:rPr>
        <w:t>Исковые требования ООО МК «</w:t>
      </w:r>
      <w:r>
        <w:rPr>
          <w:rStyle w:val="normaltextrun"/>
          <w:rFonts w:cs="Times New Roman"/>
        </w:rPr>
        <w:t>Микрозайм</w:t>
      </w:r>
      <w:r>
        <w:rPr>
          <w:rStyle w:val="normaltextrun"/>
          <w:rFonts w:cs="Times New Roman"/>
        </w:rPr>
        <w:t xml:space="preserve">» к </w:t>
      </w:r>
      <w:r>
        <w:rPr>
          <w:rStyle w:val="normaltextrun"/>
          <w:rFonts w:cs="Times New Roman"/>
        </w:rPr>
        <w:t>Рубановой</w:t>
      </w:r>
      <w:r>
        <w:rPr>
          <w:rStyle w:val="normaltextrun"/>
          <w:rFonts w:cs="Times New Roman"/>
        </w:rPr>
        <w:t xml:space="preserve"> НП о взыскании задолженности по договору займа </w:t>
      </w:r>
      <w:r w:rsidR="00B06C7A">
        <w:rPr>
          <w:rStyle w:val="normaltextrun"/>
          <w:rFonts w:cs="Times New Roman"/>
        </w:rPr>
        <w:t>–</w:t>
      </w:r>
      <w:r>
        <w:rPr>
          <w:rStyle w:val="normaltextrun"/>
          <w:rFonts w:cs="Times New Roman"/>
        </w:rPr>
        <w:t xml:space="preserve"> удовлетворить</w:t>
      </w:r>
      <w:r w:rsidR="00B06C7A">
        <w:rPr>
          <w:rStyle w:val="normaltextrun"/>
          <w:rFonts w:cs="Times New Roman"/>
        </w:rPr>
        <w:t xml:space="preserve"> частично</w:t>
      </w:r>
      <w:r>
        <w:rPr>
          <w:rStyle w:val="normaltextrun"/>
          <w:rFonts w:cs="Times New Roman"/>
        </w:rPr>
        <w:t>.</w:t>
      </w:r>
      <w:r>
        <w:rPr>
          <w:rStyle w:val="eop"/>
          <w:rFonts w:cs="Times New Roman"/>
        </w:rPr>
        <w:t> </w:t>
      </w:r>
    </w:p>
    <w:p w:rsidR="00BD17AA" w:rsidP="00BD17AA" w14:paraId="56CFF084" w14:textId="5C8E58B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cs="Times New Roman"/>
        </w:rPr>
      </w:pPr>
      <w:r>
        <w:rPr>
          <w:rStyle w:val="normaltextrun"/>
          <w:rFonts w:cs="Times New Roman"/>
        </w:rPr>
        <w:t xml:space="preserve">Взыскать с </w:t>
      </w:r>
      <w:r>
        <w:rPr>
          <w:rStyle w:val="normaltextrun"/>
          <w:rFonts w:cs="Times New Roman"/>
        </w:rPr>
        <w:t>Рубановой</w:t>
      </w:r>
      <w:r>
        <w:rPr>
          <w:rStyle w:val="normaltextrun"/>
          <w:rFonts w:cs="Times New Roman"/>
        </w:rPr>
        <w:t xml:space="preserve"> НП в пользу </w:t>
      </w:r>
      <w:r w:rsidR="00A8762F">
        <w:rPr>
          <w:rStyle w:val="normaltextrun"/>
          <w:rFonts w:cs="Times New Roman"/>
        </w:rPr>
        <w:t>ООО МК «</w:t>
      </w:r>
      <w:r w:rsidR="00A8762F">
        <w:rPr>
          <w:rStyle w:val="normaltextrun"/>
          <w:rFonts w:cs="Times New Roman"/>
        </w:rPr>
        <w:t>Микрозайм</w:t>
      </w:r>
      <w:r w:rsidR="00A8762F">
        <w:rPr>
          <w:rStyle w:val="normaltextrun"/>
          <w:rFonts w:cs="Times New Roman"/>
        </w:rPr>
        <w:t xml:space="preserve">» </w:t>
      </w:r>
      <w:r>
        <w:rPr>
          <w:rStyle w:val="normaltextrun"/>
          <w:rFonts w:cs="Times New Roman"/>
        </w:rPr>
        <w:t xml:space="preserve">(ИНН </w:t>
      </w:r>
      <w:r w:rsidR="00A8762F">
        <w:rPr>
          <w:rStyle w:val="normaltextrun"/>
          <w:rFonts w:cs="Times New Roman"/>
        </w:rPr>
        <w:t>2308170753</w:t>
      </w:r>
      <w:r>
        <w:rPr>
          <w:rStyle w:val="normaltextrun"/>
          <w:rFonts w:cs="Times New Roman"/>
        </w:rPr>
        <w:t xml:space="preserve">) задолженность по договору займа </w:t>
      </w:r>
      <w:r>
        <w:t>№</w:t>
      </w:r>
      <w:r w:rsidR="00A8762F">
        <w:t>070-159</w:t>
      </w:r>
      <w:r>
        <w:t xml:space="preserve"> от </w:t>
      </w:r>
      <w:r w:rsidR="00A8762F">
        <w:t>24.07</w:t>
      </w:r>
      <w:r>
        <w:t>.202</w:t>
      </w:r>
      <w:r w:rsidR="00A8762F">
        <w:t>3</w:t>
      </w:r>
      <w:r>
        <w:t xml:space="preserve"> </w:t>
      </w:r>
      <w:r w:rsidR="006A23A2">
        <w:t xml:space="preserve">сумму займа </w:t>
      </w:r>
      <w:r>
        <w:t xml:space="preserve">в размере </w:t>
      </w:r>
      <w:r w:rsidR="006A23A2">
        <w:t>8000</w:t>
      </w:r>
      <w:r>
        <w:t xml:space="preserve"> рублей, </w:t>
      </w:r>
      <w:r w:rsidR="006A23A2">
        <w:t xml:space="preserve">проценты за пользование займом за период с 25.07.2023 по 02.01.2024 в размере 5546 рублей 54 копейки, </w:t>
      </w:r>
      <w:r w:rsidR="00946861">
        <w:t xml:space="preserve">пени за ненадлежащее исполнение условий договора  за период с 03.01.2024 по 07.02.2024 в размере 245 рублей 46 копеек, </w:t>
      </w:r>
      <w:r>
        <w:rPr>
          <w:rStyle w:val="normaltextrun"/>
          <w:rFonts w:cs="Times New Roman"/>
        </w:rPr>
        <w:t xml:space="preserve">расходы по оплате государственной пошлины в размере </w:t>
      </w:r>
      <w:r w:rsidR="00946861">
        <w:rPr>
          <w:rStyle w:val="normaltextrun"/>
          <w:rFonts w:cs="Times New Roman"/>
        </w:rPr>
        <w:t>552</w:t>
      </w:r>
      <w:r>
        <w:rPr>
          <w:rStyle w:val="normaltextrun"/>
          <w:rFonts w:cs="Times New Roman"/>
        </w:rPr>
        <w:t xml:space="preserve"> рубля</w:t>
      </w:r>
      <w:r w:rsidR="00946861">
        <w:rPr>
          <w:rStyle w:val="normaltextrun"/>
          <w:rFonts w:cs="Times New Roman"/>
        </w:rPr>
        <w:t xml:space="preserve">, почтовые расходы </w:t>
      </w:r>
      <w:r w:rsidR="00B06C7A">
        <w:rPr>
          <w:rStyle w:val="normaltextrun"/>
          <w:rFonts w:cs="Times New Roman"/>
        </w:rPr>
        <w:t>в размере 86 рублей 04 копейки</w:t>
      </w:r>
      <w:r w:rsidR="008001AF">
        <w:rPr>
          <w:rStyle w:val="normaltextrun"/>
          <w:rFonts w:cs="Times New Roman"/>
        </w:rPr>
        <w:t>.</w:t>
      </w:r>
    </w:p>
    <w:p w:rsidR="00B06C7A" w:rsidP="00BD17AA" w14:paraId="024ACC67" w14:textId="6EA8DF2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cs="Times New Roman"/>
        </w:rPr>
      </w:pPr>
      <w:r>
        <w:rPr>
          <w:rStyle w:val="normaltextrun"/>
          <w:rFonts w:cs="Times New Roman"/>
        </w:rPr>
        <w:t>В удовлетворении исковых требований</w:t>
      </w:r>
      <w:r w:rsidRPr="00B06C7A">
        <w:rPr>
          <w:rStyle w:val="normaltextrun"/>
          <w:rFonts w:cs="Times New Roman"/>
        </w:rPr>
        <w:t xml:space="preserve"> </w:t>
      </w:r>
      <w:r>
        <w:rPr>
          <w:rStyle w:val="normaltextrun"/>
          <w:rFonts w:cs="Times New Roman"/>
        </w:rPr>
        <w:t>ООО МК «</w:t>
      </w:r>
      <w:r>
        <w:rPr>
          <w:rStyle w:val="normaltextrun"/>
          <w:rFonts w:cs="Times New Roman"/>
        </w:rPr>
        <w:t>Микрозайм</w:t>
      </w:r>
      <w:r>
        <w:rPr>
          <w:rStyle w:val="normaltextrun"/>
          <w:rFonts w:cs="Times New Roman"/>
        </w:rPr>
        <w:t xml:space="preserve">» о взыскании с </w:t>
      </w:r>
      <w:r>
        <w:rPr>
          <w:rStyle w:val="normaltextrun"/>
          <w:rFonts w:cs="Times New Roman"/>
        </w:rPr>
        <w:t>Рубановой</w:t>
      </w:r>
      <w:r>
        <w:rPr>
          <w:rStyle w:val="normaltextrun"/>
          <w:rFonts w:cs="Times New Roman"/>
        </w:rPr>
        <w:t xml:space="preserve"> НП</w:t>
      </w:r>
      <w:r w:rsidR="00F1249F">
        <w:rPr>
          <w:rStyle w:val="normaltextrun"/>
          <w:rFonts w:cs="Times New Roman"/>
        </w:rPr>
        <w:t xml:space="preserve"> р</w:t>
      </w:r>
      <w:r>
        <w:rPr>
          <w:rStyle w:val="normaltextrun"/>
          <w:rFonts w:cs="Times New Roman"/>
        </w:rPr>
        <w:t>асходов на оплату услуг представителя в размере 5000 рублей отказать.</w:t>
      </w:r>
    </w:p>
    <w:p w:rsidR="00BD17AA" w:rsidP="00BD17AA" w14:paraId="0A9033BC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 копии этого решения.</w:t>
      </w:r>
    </w:p>
    <w:p w:rsidR="00BD17AA" w:rsidP="00BD17AA" w14:paraId="591D5C2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Ответчиком заочное решение может быть обжаловано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апелляционном порядке в Промышленный районный суд </w:t>
      </w:r>
      <w:r>
        <w:rPr>
          <w:rFonts w:ascii="Times New Roman" w:hAnsi="Times New Roman" w:cs="Times New Roman"/>
          <w:sz w:val="24"/>
          <w:szCs w:val="24"/>
          <w:lang w:eastAsia="ru-RU"/>
        </w:rPr>
        <w:t>г.Ставрополя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одного месяца со дня вынесения определения об отказе в удовлетворении заявления об отмене этого решения суда.</w:t>
      </w:r>
    </w:p>
    <w:p w:rsidR="00BD17AA" w:rsidP="00BD17AA" w14:paraId="566474F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D17AA" w:rsidP="00BD17AA" w14:paraId="66E7CC2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 лицам, участвующим в деле и их представителям, что заявление о составлении моти</w:t>
      </w:r>
      <w:r>
        <w:rPr>
          <w:rFonts w:ascii="Times New Roman" w:hAnsi="Times New Roman" w:cs="Times New Roman"/>
          <w:sz w:val="24"/>
          <w:szCs w:val="24"/>
        </w:rPr>
        <w:softHyphen/>
        <w:t>вированного решения суда может быть ими подано в течение трех дней со дня объявления резолютивной части решения суда, если лица, участвую</w:t>
      </w:r>
      <w:r>
        <w:rPr>
          <w:rFonts w:ascii="Times New Roman" w:hAnsi="Times New Roman" w:cs="Times New Roman"/>
          <w:sz w:val="24"/>
          <w:szCs w:val="24"/>
        </w:rPr>
        <w:softHyphen/>
        <w:t>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D17AA" w:rsidP="00BD17AA" w14:paraId="658F8BE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0D" w:rsidP="00F1249F" w14:paraId="464D0265" w14:textId="5F86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мирового судьи                                                                                                      </w:t>
      </w:r>
    </w:p>
    <w:p w:rsidR="00BD17AA" w:rsidP="00BD17AA" w14:paraId="1361C25F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7AA" w:rsidP="00BD17AA" w14:paraId="286A7CA5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7AA" w:rsidP="00BD17AA" w14:paraId="183CA062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7AA" w:rsidP="00BD17AA" w14:paraId="68E18C4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7AA" w:rsidP="00BD17AA" w14:paraId="2FCFF808" w14:textId="77777777">
      <w:pPr>
        <w:rPr>
          <w:rFonts w:cs="Times New Roman"/>
          <w:sz w:val="24"/>
          <w:szCs w:val="24"/>
        </w:rPr>
      </w:pPr>
    </w:p>
    <w:p w:rsidR="00BD17AA" w:rsidP="00BD17AA" w14:paraId="586B1C21" w14:textId="77777777">
      <w:pPr>
        <w:rPr>
          <w:rFonts w:cs="Times New Roman"/>
        </w:rPr>
      </w:pPr>
    </w:p>
    <w:p w:rsidR="00BD17AA" w:rsidP="00BD17AA" w14:paraId="2022F3EF" w14:textId="77777777"/>
    <w:p w:rsidR="00BD17AA" w:rsidP="00BD17AA" w14:paraId="77F4D869" w14:textId="77777777"/>
    <w:p w:rsidR="00BD17AA" w:rsidP="00BD17AA" w14:paraId="071F2404" w14:textId="77777777"/>
    <w:p w:rsidR="00BD17AA" w:rsidP="00BD17AA" w14:paraId="50B56845" w14:textId="77777777"/>
    <w:p w:rsidR="00BD17AA" w:rsidP="00BD17AA" w14:paraId="5A6E0F75" w14:textId="77777777"/>
    <w:p w:rsidR="00BD17AA" w:rsidP="00BD17AA" w14:paraId="4B53E707" w14:textId="77777777"/>
    <w:p w:rsidR="00BD17AA" w:rsidP="00BD17AA" w14:paraId="6CD2C41E" w14:textId="77777777"/>
    <w:p w:rsidR="00BD17AA" w:rsidP="00BD17AA" w14:paraId="6CBAA529" w14:textId="77777777"/>
    <w:p w:rsidR="00B6634E" w14:paraId="4F5F163F" w14:textId="77777777"/>
    <w:sectPr w:rsidSect="00385C0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9D"/>
    <w:rsid w:val="0026709D"/>
    <w:rsid w:val="00385C0D"/>
    <w:rsid w:val="006A23A2"/>
    <w:rsid w:val="008001AF"/>
    <w:rsid w:val="00831075"/>
    <w:rsid w:val="00946861"/>
    <w:rsid w:val="00A8762F"/>
    <w:rsid w:val="00B06C7A"/>
    <w:rsid w:val="00B6634E"/>
    <w:rsid w:val="00BD17AA"/>
    <w:rsid w:val="00F12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3F29F8-A27B-4911-A097-76943CAE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7AA"/>
    <w:pPr>
      <w:spacing w:after="200" w:line="276" w:lineRule="auto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D1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BD17AA"/>
  </w:style>
  <w:style w:type="character" w:customStyle="1" w:styleId="eop">
    <w:name w:val="eop"/>
    <w:rsid w:val="00BD17AA"/>
  </w:style>
  <w:style w:type="paragraph" w:styleId="BalloonText">
    <w:name w:val="Balloon Text"/>
    <w:basedOn w:val="Normal"/>
    <w:link w:val="a"/>
    <w:uiPriority w:val="99"/>
    <w:semiHidden/>
    <w:unhideWhenUsed/>
    <w:rsid w:val="00831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10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