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2993" w:rsidRPr="00AC2993" w:rsidP="00BD09E4">
      <w:pPr>
        <w:jc w:val="right"/>
      </w:pPr>
      <w:r w:rsidRPr="00AC2993">
        <w:t>КОПИЯ</w:t>
      </w:r>
    </w:p>
    <w:p w:rsidR="00BD09E4" w:rsidRPr="00AC2993" w:rsidP="00BD09E4">
      <w:pPr>
        <w:jc w:val="right"/>
      </w:pPr>
      <w:r w:rsidRPr="00AC2993">
        <w:t>д</w:t>
      </w:r>
      <w:r w:rsidRPr="00AC2993">
        <w:t>ело № 2-</w:t>
      </w:r>
      <w:r w:rsidRPr="00AC2993">
        <w:t>74</w:t>
      </w:r>
      <w:r w:rsidR="0027733E">
        <w:t>3</w:t>
      </w:r>
      <w:r w:rsidRPr="00AC2993">
        <w:t>/32-53</w:t>
      </w:r>
      <w:r w:rsidRPr="00AC2993">
        <w:t>2</w:t>
      </w:r>
      <w:r w:rsidRPr="00AC2993">
        <w:t>/2</w:t>
      </w:r>
      <w:r w:rsidRPr="00AC2993">
        <w:t>4</w:t>
      </w:r>
    </w:p>
    <w:p w:rsidR="00BD09E4" w:rsidRPr="00AC2993" w:rsidP="00BD09E4">
      <w:pPr>
        <w:jc w:val="right"/>
      </w:pPr>
      <w:r w:rsidRPr="00AC2993">
        <w:t>УИД 26</w:t>
      </w:r>
      <w:r w:rsidRPr="00AC2993">
        <w:rPr>
          <w:lang w:val="en-US"/>
        </w:rPr>
        <w:t>MS</w:t>
      </w:r>
      <w:r w:rsidRPr="00AC2993">
        <w:t xml:space="preserve"> 010</w:t>
      </w:r>
      <w:r w:rsidRPr="00AC2993" w:rsidR="00B36819">
        <w:t>2</w:t>
      </w:r>
      <w:r w:rsidRPr="00AC2993">
        <w:t>-01-20</w:t>
      </w:r>
      <w:r w:rsidRPr="00AC2993" w:rsidR="00B36819">
        <w:t>24</w:t>
      </w:r>
      <w:r w:rsidRPr="00AC2993">
        <w:t>-00</w:t>
      </w:r>
      <w:r w:rsidRPr="00AC2993" w:rsidR="00B36819">
        <w:t>1151</w:t>
      </w:r>
      <w:r w:rsidRPr="00AC2993">
        <w:t>-</w:t>
      </w:r>
      <w:r w:rsidRPr="00AC2993" w:rsidR="00B36819">
        <w:t>07</w:t>
      </w:r>
    </w:p>
    <w:p w:rsidR="00B36819" w:rsidP="00BD09E4">
      <w:pPr>
        <w:jc w:val="center"/>
        <w:rPr>
          <w:sz w:val="27"/>
          <w:szCs w:val="27"/>
        </w:rPr>
      </w:pPr>
    </w:p>
    <w:p w:rsidR="00BD09E4" w:rsidRPr="00AC2993" w:rsidP="00BD09E4">
      <w:pPr>
        <w:jc w:val="center"/>
        <w:rPr>
          <w:sz w:val="26"/>
          <w:szCs w:val="26"/>
        </w:rPr>
      </w:pPr>
      <w:r w:rsidRPr="00AC2993">
        <w:rPr>
          <w:sz w:val="26"/>
          <w:szCs w:val="26"/>
        </w:rPr>
        <w:t xml:space="preserve">ЗАОЧНОЕ </w:t>
      </w:r>
      <w:r w:rsidRPr="00AC2993">
        <w:rPr>
          <w:sz w:val="26"/>
          <w:szCs w:val="26"/>
        </w:rPr>
        <w:t>РЕШЕНИЕ</w:t>
      </w:r>
    </w:p>
    <w:p w:rsidR="00BD09E4" w:rsidRPr="00AC2993" w:rsidP="00BD09E4">
      <w:pPr>
        <w:jc w:val="center"/>
        <w:rPr>
          <w:sz w:val="26"/>
          <w:szCs w:val="26"/>
        </w:rPr>
      </w:pPr>
      <w:r w:rsidRPr="00AC2993">
        <w:rPr>
          <w:sz w:val="26"/>
          <w:szCs w:val="26"/>
        </w:rPr>
        <w:t>Именем Российской Федерации</w:t>
      </w:r>
    </w:p>
    <w:p w:rsidR="00BD09E4" w:rsidRPr="00AC2993" w:rsidP="00BD09E4">
      <w:pPr>
        <w:jc w:val="center"/>
        <w:rPr>
          <w:sz w:val="26"/>
          <w:szCs w:val="26"/>
        </w:rPr>
      </w:pPr>
      <w:r w:rsidRPr="00AC2993">
        <w:rPr>
          <w:sz w:val="26"/>
          <w:szCs w:val="26"/>
        </w:rPr>
        <w:t>(резолютивная часть)</w:t>
      </w:r>
    </w:p>
    <w:p w:rsidR="00B36819" w:rsidRPr="00AC2993" w:rsidP="00BD09E4">
      <w:pPr>
        <w:jc w:val="both"/>
        <w:rPr>
          <w:sz w:val="26"/>
          <w:szCs w:val="26"/>
        </w:rPr>
      </w:pPr>
      <w:r w:rsidRPr="00AC2993">
        <w:rPr>
          <w:sz w:val="26"/>
          <w:szCs w:val="26"/>
        </w:rPr>
        <w:t>г. Ставрополь</w:t>
      </w:r>
      <w:r w:rsidRPr="00AC2993">
        <w:rPr>
          <w:sz w:val="26"/>
          <w:szCs w:val="26"/>
        </w:rPr>
        <w:t xml:space="preserve">                                                                                       </w:t>
      </w:r>
      <w:r w:rsidRPr="00AC2993" w:rsidR="00AC2993">
        <w:rPr>
          <w:sz w:val="26"/>
          <w:szCs w:val="26"/>
        </w:rPr>
        <w:t xml:space="preserve">     </w:t>
      </w:r>
      <w:r w:rsidRPr="00AC2993">
        <w:rPr>
          <w:sz w:val="26"/>
          <w:szCs w:val="26"/>
        </w:rPr>
        <w:t xml:space="preserve"> </w:t>
      </w:r>
      <w:r w:rsidR="00D80C6F">
        <w:rPr>
          <w:sz w:val="26"/>
          <w:szCs w:val="26"/>
        </w:rPr>
        <w:t xml:space="preserve">      </w:t>
      </w:r>
      <w:r w:rsidRPr="00AC2993">
        <w:rPr>
          <w:sz w:val="26"/>
          <w:szCs w:val="26"/>
        </w:rPr>
        <w:t>18 июня 2024 г.</w:t>
      </w:r>
    </w:p>
    <w:p w:rsidR="00AC2993" w:rsidRPr="00AC2993" w:rsidP="00BD09E4">
      <w:pPr>
        <w:jc w:val="both"/>
        <w:rPr>
          <w:sz w:val="26"/>
          <w:szCs w:val="26"/>
        </w:rPr>
      </w:pPr>
    </w:p>
    <w:p w:rsidR="00B36819" w:rsidRPr="00AC2993" w:rsidP="0027733E">
      <w:pPr>
        <w:ind w:firstLine="709"/>
        <w:jc w:val="both"/>
        <w:rPr>
          <w:sz w:val="26"/>
          <w:szCs w:val="26"/>
        </w:rPr>
      </w:pPr>
      <w:r w:rsidRPr="00AC2993">
        <w:rPr>
          <w:sz w:val="26"/>
          <w:szCs w:val="26"/>
        </w:rPr>
        <w:t xml:space="preserve">Мировой судья судебного участка № </w:t>
      </w:r>
      <w:r w:rsidRPr="00AC2993">
        <w:rPr>
          <w:sz w:val="26"/>
          <w:szCs w:val="26"/>
        </w:rPr>
        <w:t>4</w:t>
      </w:r>
      <w:r w:rsidRPr="00AC2993">
        <w:rPr>
          <w:sz w:val="26"/>
          <w:szCs w:val="26"/>
        </w:rPr>
        <w:t xml:space="preserve"> Промышленного района г.</w:t>
      </w:r>
      <w:r w:rsidR="00D80C6F">
        <w:rPr>
          <w:sz w:val="26"/>
          <w:szCs w:val="26"/>
        </w:rPr>
        <w:t xml:space="preserve"> </w:t>
      </w:r>
      <w:r w:rsidRPr="00AC2993">
        <w:rPr>
          <w:sz w:val="26"/>
          <w:szCs w:val="26"/>
        </w:rPr>
        <w:t xml:space="preserve">Ставрополя </w:t>
      </w:r>
      <w:r w:rsidRPr="00AC2993">
        <w:rPr>
          <w:sz w:val="26"/>
          <w:szCs w:val="26"/>
        </w:rPr>
        <w:t>Долгиер М.В.</w:t>
      </w:r>
      <w:r w:rsidRPr="00AC2993">
        <w:rPr>
          <w:sz w:val="26"/>
          <w:szCs w:val="26"/>
        </w:rPr>
        <w:t>,</w:t>
      </w:r>
      <w:r w:rsidRPr="00AC2993">
        <w:rPr>
          <w:sz w:val="26"/>
          <w:szCs w:val="26"/>
        </w:rPr>
        <w:t xml:space="preserve"> </w:t>
      </w:r>
      <w:r w:rsidRPr="00AC2993">
        <w:rPr>
          <w:sz w:val="26"/>
          <w:szCs w:val="26"/>
        </w:rPr>
        <w:t xml:space="preserve">при секретаре </w:t>
      </w:r>
      <w:r w:rsidRPr="00AC2993">
        <w:rPr>
          <w:sz w:val="26"/>
          <w:szCs w:val="26"/>
        </w:rPr>
        <w:t>Рамоновой</w:t>
      </w:r>
      <w:r w:rsidRPr="00AC2993">
        <w:rPr>
          <w:sz w:val="26"/>
          <w:szCs w:val="26"/>
        </w:rPr>
        <w:t xml:space="preserve"> Д.А.,</w:t>
      </w:r>
    </w:p>
    <w:p w:rsidR="00BD09E4" w:rsidRPr="00AC2993" w:rsidP="0027733E">
      <w:pPr>
        <w:ind w:firstLine="709"/>
        <w:jc w:val="both"/>
        <w:rPr>
          <w:sz w:val="26"/>
          <w:szCs w:val="26"/>
        </w:rPr>
      </w:pPr>
      <w:r w:rsidRPr="00AC2993">
        <w:rPr>
          <w:sz w:val="26"/>
          <w:szCs w:val="26"/>
        </w:rPr>
        <w:t xml:space="preserve">рассмотрев в открытом судебном заседании </w:t>
      </w:r>
      <w:r w:rsidRPr="004E02CE" w:rsidR="003178C8">
        <w:rPr>
          <w:sz w:val="25"/>
          <w:szCs w:val="25"/>
        </w:rPr>
        <w:t xml:space="preserve">в помещении судебного участка </w:t>
      </w:r>
      <w:r w:rsidR="003178C8">
        <w:rPr>
          <w:sz w:val="25"/>
          <w:szCs w:val="25"/>
        </w:rPr>
        <w:t xml:space="preserve">                   </w:t>
      </w:r>
      <w:r w:rsidRPr="004E02CE" w:rsidR="003178C8">
        <w:rPr>
          <w:sz w:val="25"/>
          <w:szCs w:val="25"/>
        </w:rPr>
        <w:t xml:space="preserve">№ </w:t>
      </w:r>
      <w:r w:rsidR="003178C8">
        <w:rPr>
          <w:sz w:val="25"/>
          <w:szCs w:val="25"/>
        </w:rPr>
        <w:t>4</w:t>
      </w:r>
      <w:r w:rsidRPr="004E02CE" w:rsidR="003178C8">
        <w:rPr>
          <w:sz w:val="25"/>
          <w:szCs w:val="25"/>
        </w:rPr>
        <w:t xml:space="preserve"> Промышленного района г. Ставрополя </w:t>
      </w:r>
      <w:r w:rsidRPr="00AC2993">
        <w:rPr>
          <w:sz w:val="26"/>
          <w:szCs w:val="26"/>
        </w:rPr>
        <w:t xml:space="preserve">гражданское дело по исковому заявлению </w:t>
      </w:r>
      <w:r w:rsidRPr="00AC2993" w:rsidR="00B36819">
        <w:rPr>
          <w:sz w:val="26"/>
          <w:szCs w:val="26"/>
        </w:rPr>
        <w:t>Отделения Фонда пенсионного и социального страхования Российской Федерации по Ст</w:t>
      </w:r>
      <w:r w:rsidRPr="00AC2993">
        <w:rPr>
          <w:sz w:val="26"/>
          <w:szCs w:val="26"/>
        </w:rPr>
        <w:t xml:space="preserve">авропольскому краю к </w:t>
      </w:r>
      <w:r w:rsidR="0027733E">
        <w:rPr>
          <w:sz w:val="26"/>
          <w:szCs w:val="26"/>
        </w:rPr>
        <w:t xml:space="preserve">Князевой и Карловой о взыскании </w:t>
      </w:r>
      <w:r w:rsidRPr="00AC2993">
        <w:rPr>
          <w:sz w:val="26"/>
          <w:szCs w:val="26"/>
        </w:rPr>
        <w:t>незаконно полученных денежных средств,</w:t>
      </w:r>
    </w:p>
    <w:p w:rsidR="00BD09E4" w:rsidP="0027733E">
      <w:pPr>
        <w:ind w:firstLine="709"/>
        <w:jc w:val="both"/>
        <w:rPr>
          <w:sz w:val="26"/>
          <w:szCs w:val="26"/>
        </w:rPr>
      </w:pPr>
      <w:r w:rsidRPr="00D80C6F">
        <w:rPr>
          <w:sz w:val="26"/>
          <w:szCs w:val="26"/>
        </w:rPr>
        <w:t>р</w:t>
      </w:r>
      <w:r w:rsidRPr="00D80C6F">
        <w:rPr>
          <w:sz w:val="26"/>
          <w:szCs w:val="26"/>
        </w:rPr>
        <w:t xml:space="preserve">уководствуясь </w:t>
      </w:r>
      <w:r w:rsidRPr="00D80C6F">
        <w:rPr>
          <w:sz w:val="26"/>
          <w:szCs w:val="26"/>
        </w:rPr>
        <w:t>ст.</w:t>
      </w:r>
      <w:r w:rsidRPr="00D80C6F">
        <w:rPr>
          <w:sz w:val="26"/>
          <w:szCs w:val="26"/>
        </w:rPr>
        <w:t>ст</w:t>
      </w:r>
      <w:r w:rsidRPr="00D80C6F">
        <w:rPr>
          <w:sz w:val="26"/>
          <w:szCs w:val="26"/>
        </w:rPr>
        <w:t>. 194-199</w:t>
      </w:r>
      <w:r w:rsidRPr="00D80C6F">
        <w:rPr>
          <w:sz w:val="26"/>
          <w:szCs w:val="26"/>
        </w:rPr>
        <w:t>, 233-235</w:t>
      </w:r>
      <w:r w:rsidRPr="00D80C6F">
        <w:rPr>
          <w:sz w:val="26"/>
          <w:szCs w:val="26"/>
        </w:rPr>
        <w:t xml:space="preserve"> ГПК РФ, </w:t>
      </w:r>
      <w:r w:rsidRPr="00AC2993">
        <w:rPr>
          <w:sz w:val="26"/>
          <w:szCs w:val="26"/>
        </w:rPr>
        <w:t>мировой судья</w:t>
      </w:r>
    </w:p>
    <w:p w:rsidR="00BD09E4" w:rsidP="0027733E">
      <w:pPr>
        <w:ind w:firstLine="709"/>
        <w:jc w:val="center"/>
        <w:rPr>
          <w:sz w:val="26"/>
          <w:szCs w:val="26"/>
        </w:rPr>
      </w:pPr>
      <w:r w:rsidRPr="00AC2993">
        <w:rPr>
          <w:sz w:val="26"/>
          <w:szCs w:val="26"/>
        </w:rPr>
        <w:t>РЕШИЛ:</w:t>
      </w:r>
    </w:p>
    <w:p w:rsidR="00BD09E4" w:rsidRPr="00AC2993" w:rsidP="0027733E">
      <w:pPr>
        <w:ind w:firstLine="709"/>
        <w:jc w:val="both"/>
        <w:rPr>
          <w:sz w:val="26"/>
          <w:szCs w:val="26"/>
        </w:rPr>
      </w:pPr>
      <w:r w:rsidRPr="00AC2993">
        <w:rPr>
          <w:sz w:val="26"/>
          <w:szCs w:val="26"/>
        </w:rPr>
        <w:t xml:space="preserve">Исковые требования </w:t>
      </w:r>
      <w:r w:rsidRPr="00AC2993" w:rsidR="00B36819">
        <w:rPr>
          <w:sz w:val="26"/>
          <w:szCs w:val="26"/>
        </w:rPr>
        <w:t>Отделения Фонда пенсионного и социального страхования Российской Федерации по Ставропольскому краю</w:t>
      </w:r>
      <w:r w:rsidRPr="00AC2993">
        <w:rPr>
          <w:sz w:val="26"/>
          <w:szCs w:val="26"/>
        </w:rPr>
        <w:t xml:space="preserve"> к </w:t>
      </w:r>
      <w:r w:rsidR="0027733E">
        <w:rPr>
          <w:sz w:val="26"/>
          <w:szCs w:val="26"/>
        </w:rPr>
        <w:t xml:space="preserve">Князевой и Карловой </w:t>
      </w:r>
      <w:r w:rsidRPr="00AC2993">
        <w:rPr>
          <w:sz w:val="26"/>
          <w:szCs w:val="26"/>
        </w:rPr>
        <w:t>о взыскании незаконно полученных денежных средств</w:t>
      </w:r>
      <w:r w:rsidRPr="00AC2993" w:rsidR="00B36819">
        <w:rPr>
          <w:sz w:val="26"/>
          <w:szCs w:val="26"/>
        </w:rPr>
        <w:t xml:space="preserve"> -</w:t>
      </w:r>
      <w:r w:rsidRPr="00AC2993">
        <w:rPr>
          <w:sz w:val="26"/>
          <w:szCs w:val="26"/>
        </w:rPr>
        <w:t xml:space="preserve"> удовлетворить.</w:t>
      </w:r>
    </w:p>
    <w:p w:rsidR="0027733E" w:rsidP="0027733E">
      <w:pPr>
        <w:pStyle w:val="BodyTextFirstIndent"/>
        <w:ind w:firstLine="709"/>
        <w:jc w:val="both"/>
        <w:rPr>
          <w:sz w:val="26"/>
          <w:szCs w:val="26"/>
        </w:rPr>
      </w:pPr>
      <w:r w:rsidRPr="00AC2993">
        <w:rPr>
          <w:sz w:val="26"/>
          <w:szCs w:val="26"/>
        </w:rPr>
        <w:t xml:space="preserve">Взыскать </w:t>
      </w:r>
      <w:r>
        <w:rPr>
          <w:sz w:val="26"/>
          <w:szCs w:val="26"/>
        </w:rPr>
        <w:t xml:space="preserve">солидарно </w:t>
      </w:r>
      <w:r w:rsidRPr="00AC2993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Князевой </w:t>
      </w:r>
      <w:r w:rsidRPr="00AC2993" w:rsidR="00AC2993">
        <w:rPr>
          <w:sz w:val="26"/>
          <w:szCs w:val="26"/>
        </w:rPr>
        <w:t>(</w:t>
      </w:r>
      <w:r w:rsidR="00AF1E44">
        <w:rPr>
          <w:sz w:val="26"/>
          <w:szCs w:val="26"/>
        </w:rPr>
        <w:t>***</w:t>
      </w:r>
      <w:r w:rsidRPr="00AC2993" w:rsidR="00AC2993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и Карловой </w:t>
      </w:r>
      <w:r w:rsidRPr="00AC2993">
        <w:rPr>
          <w:sz w:val="26"/>
          <w:szCs w:val="26"/>
        </w:rPr>
        <w:t>(</w:t>
      </w:r>
      <w:r w:rsidR="00AF1E44">
        <w:rPr>
          <w:sz w:val="26"/>
          <w:szCs w:val="26"/>
        </w:rPr>
        <w:t>***</w:t>
      </w:r>
      <w:r w:rsidRPr="00AC2993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AC2993">
        <w:rPr>
          <w:sz w:val="26"/>
          <w:szCs w:val="26"/>
        </w:rPr>
        <w:t xml:space="preserve"> </w:t>
      </w:r>
      <w:r w:rsidRPr="00AC2993">
        <w:rPr>
          <w:sz w:val="26"/>
          <w:szCs w:val="26"/>
        </w:rPr>
        <w:t>в</w:t>
      </w:r>
      <w:r w:rsidRPr="00AC2993">
        <w:rPr>
          <w:sz w:val="26"/>
          <w:szCs w:val="26"/>
        </w:rPr>
        <w:t xml:space="preserve"> пользу </w:t>
      </w:r>
      <w:r w:rsidRPr="00AC2993" w:rsidR="00B36819">
        <w:rPr>
          <w:sz w:val="26"/>
          <w:szCs w:val="26"/>
        </w:rPr>
        <w:t>Отделения Фонда пенсионного и социального страхования Российской Федерации по Ставропольскому краю</w:t>
      </w:r>
      <w:r w:rsidRPr="00AC2993">
        <w:rPr>
          <w:sz w:val="26"/>
          <w:szCs w:val="26"/>
        </w:rPr>
        <w:t xml:space="preserve"> </w:t>
      </w:r>
      <w:r w:rsidRPr="00AC2993" w:rsidR="00B36819">
        <w:rPr>
          <w:sz w:val="26"/>
          <w:szCs w:val="26"/>
        </w:rPr>
        <w:t>(</w:t>
      </w:r>
      <w:r w:rsidR="00AF1E44">
        <w:rPr>
          <w:sz w:val="26"/>
          <w:szCs w:val="26"/>
        </w:rPr>
        <w:t>***</w:t>
      </w:r>
      <w:r w:rsidRPr="00AC2993" w:rsidR="00B36819">
        <w:rPr>
          <w:sz w:val="26"/>
          <w:szCs w:val="26"/>
        </w:rPr>
        <w:t xml:space="preserve">) </w:t>
      </w:r>
      <w:r w:rsidRPr="00AC2993">
        <w:rPr>
          <w:sz w:val="26"/>
          <w:szCs w:val="26"/>
        </w:rPr>
        <w:t xml:space="preserve">незаконно полученные денежные средства за период с </w:t>
      </w:r>
      <w:r>
        <w:rPr>
          <w:sz w:val="26"/>
          <w:szCs w:val="26"/>
        </w:rPr>
        <w:t>01.07</w:t>
      </w:r>
      <w:r w:rsidRPr="00AC2993" w:rsidR="00B36819">
        <w:rPr>
          <w:sz w:val="26"/>
          <w:szCs w:val="26"/>
        </w:rPr>
        <w:t xml:space="preserve">.2020 по </w:t>
      </w:r>
      <w:r>
        <w:rPr>
          <w:sz w:val="26"/>
          <w:szCs w:val="26"/>
        </w:rPr>
        <w:t>30</w:t>
      </w:r>
      <w:r w:rsidRPr="00AC2993" w:rsidR="00B36819">
        <w:rPr>
          <w:sz w:val="26"/>
          <w:szCs w:val="26"/>
        </w:rPr>
        <w:t>.</w:t>
      </w:r>
      <w:r>
        <w:rPr>
          <w:sz w:val="26"/>
          <w:szCs w:val="26"/>
        </w:rPr>
        <w:t>09.2020 в размере 3 600</w:t>
      </w:r>
      <w:r w:rsidRPr="00AC2993" w:rsidR="00B36819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>00</w:t>
      </w:r>
      <w:r w:rsidRPr="00AC2993" w:rsidR="00B36819">
        <w:rPr>
          <w:sz w:val="26"/>
          <w:szCs w:val="26"/>
        </w:rPr>
        <w:t xml:space="preserve"> копеек</w:t>
      </w:r>
      <w:r>
        <w:rPr>
          <w:sz w:val="26"/>
          <w:szCs w:val="26"/>
        </w:rPr>
        <w:t xml:space="preserve">, </w:t>
      </w:r>
      <w:r w:rsidRPr="003F53DF">
        <w:rPr>
          <w:sz w:val="26"/>
          <w:szCs w:val="26"/>
        </w:rPr>
        <w:t>а так же  государственную пошлину в размере 4</w:t>
      </w:r>
      <w:r>
        <w:rPr>
          <w:sz w:val="26"/>
          <w:szCs w:val="26"/>
        </w:rPr>
        <w:t>00</w:t>
      </w:r>
      <w:r w:rsidRPr="003F53DF">
        <w:rPr>
          <w:sz w:val="26"/>
          <w:szCs w:val="26"/>
        </w:rPr>
        <w:t xml:space="preserve"> руб</w:t>
      </w:r>
      <w:r>
        <w:rPr>
          <w:sz w:val="26"/>
          <w:szCs w:val="26"/>
        </w:rPr>
        <w:t>лей</w:t>
      </w:r>
      <w:r w:rsidRPr="003F53DF">
        <w:rPr>
          <w:sz w:val="26"/>
          <w:szCs w:val="26"/>
        </w:rPr>
        <w:t xml:space="preserve"> 00 коп</w:t>
      </w:r>
      <w:r>
        <w:rPr>
          <w:sz w:val="26"/>
          <w:szCs w:val="26"/>
        </w:rPr>
        <w:t>еек.</w:t>
      </w:r>
    </w:p>
    <w:p w:rsidR="00AC2993" w:rsidRPr="00AC2993" w:rsidP="0027733E">
      <w:pPr>
        <w:ind w:firstLine="709"/>
        <w:jc w:val="both"/>
        <w:rPr>
          <w:sz w:val="26"/>
          <w:szCs w:val="26"/>
        </w:rPr>
      </w:pPr>
      <w:r w:rsidRPr="00AC2993">
        <w:rPr>
          <w:sz w:val="26"/>
          <w:szCs w:val="26"/>
        </w:rPr>
        <w:t>На заочное решение ответчиком может быть подано заявление об отмене заочного решения в течение семи дней со дня вручения ему копии этого решения.</w:t>
      </w:r>
    </w:p>
    <w:p w:rsidR="00AC2993" w:rsidRPr="00AC2993" w:rsidP="0027733E">
      <w:pPr>
        <w:ind w:firstLine="709"/>
        <w:jc w:val="both"/>
        <w:rPr>
          <w:sz w:val="26"/>
          <w:szCs w:val="26"/>
        </w:rPr>
      </w:pPr>
      <w:r w:rsidRPr="00AC2993">
        <w:rPr>
          <w:sz w:val="26"/>
          <w:szCs w:val="26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D09E4" w:rsidRPr="00AC2993" w:rsidP="0027733E">
      <w:pPr>
        <w:ind w:firstLine="709"/>
        <w:jc w:val="both"/>
        <w:rPr>
          <w:sz w:val="26"/>
          <w:szCs w:val="26"/>
        </w:rPr>
      </w:pPr>
      <w:r w:rsidRPr="00AC2993">
        <w:rPr>
          <w:sz w:val="26"/>
          <w:szCs w:val="26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D09E4" w:rsidP="00AF1E44">
      <w:pPr>
        <w:jc w:val="both"/>
        <w:rPr>
          <w:sz w:val="26"/>
          <w:szCs w:val="26"/>
        </w:rPr>
      </w:pPr>
    </w:p>
    <w:p w:rsidR="00AF1E44" w:rsidP="00AF1E44">
      <w:pPr>
        <w:jc w:val="both"/>
        <w:rPr>
          <w:sz w:val="26"/>
          <w:szCs w:val="26"/>
        </w:rPr>
      </w:pPr>
    </w:p>
    <w:p w:rsidR="00AF1E44" w:rsidRPr="00AC2993" w:rsidP="00AF1E44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BD09E4" w:rsidRPr="00AC2993" w:rsidP="00BD09E4">
      <w:pPr>
        <w:jc w:val="both"/>
        <w:rPr>
          <w:sz w:val="26"/>
          <w:szCs w:val="26"/>
        </w:rPr>
      </w:pPr>
      <w:r w:rsidRPr="00AC2993">
        <w:rPr>
          <w:sz w:val="26"/>
          <w:szCs w:val="26"/>
        </w:rPr>
        <w:t xml:space="preserve">Мировой судья                                     </w:t>
      </w:r>
      <w:r w:rsidRPr="00AC2993" w:rsidR="00AC2993">
        <w:rPr>
          <w:sz w:val="26"/>
          <w:szCs w:val="26"/>
        </w:rPr>
        <w:t>М.В. Долгиер</w:t>
      </w:r>
    </w:p>
    <w:p w:rsidR="00D80C6F" w:rsidP="00AC2993">
      <w:pPr>
        <w:jc w:val="both"/>
        <w:rPr>
          <w:sz w:val="26"/>
          <w:szCs w:val="26"/>
        </w:rPr>
      </w:pPr>
    </w:p>
    <w:p w:rsidR="00121E57" w:rsidRPr="00306A1F" w:rsidP="00D80C6F">
      <w:pPr>
        <w:ind w:left="14"/>
        <w:jc w:val="both"/>
        <w:rPr>
          <w:sz w:val="22"/>
          <w:szCs w:val="22"/>
        </w:rPr>
      </w:pPr>
    </w:p>
    <w:sectPr w:rsidSect="00AC2993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AF"/>
    <w:rsid w:val="000028AD"/>
    <w:rsid w:val="000073E9"/>
    <w:rsid w:val="00047198"/>
    <w:rsid w:val="0006331E"/>
    <w:rsid w:val="000B1C3D"/>
    <w:rsid w:val="000B5669"/>
    <w:rsid w:val="000C1EE2"/>
    <w:rsid w:val="000F1BAF"/>
    <w:rsid w:val="00121E57"/>
    <w:rsid w:val="001335E7"/>
    <w:rsid w:val="0014559B"/>
    <w:rsid w:val="001E0EE3"/>
    <w:rsid w:val="0027733E"/>
    <w:rsid w:val="002825AA"/>
    <w:rsid w:val="00282EDC"/>
    <w:rsid w:val="00283987"/>
    <w:rsid w:val="002D6450"/>
    <w:rsid w:val="00301C9C"/>
    <w:rsid w:val="00306A1F"/>
    <w:rsid w:val="00312F7B"/>
    <w:rsid w:val="003178C8"/>
    <w:rsid w:val="00353B0F"/>
    <w:rsid w:val="00380E78"/>
    <w:rsid w:val="003F1E64"/>
    <w:rsid w:val="003F53DF"/>
    <w:rsid w:val="0042159F"/>
    <w:rsid w:val="00451CC1"/>
    <w:rsid w:val="004A3A42"/>
    <w:rsid w:val="004A6B2C"/>
    <w:rsid w:val="004E02CE"/>
    <w:rsid w:val="00505FB8"/>
    <w:rsid w:val="00526D35"/>
    <w:rsid w:val="0052793B"/>
    <w:rsid w:val="005D5FE6"/>
    <w:rsid w:val="005E2CA7"/>
    <w:rsid w:val="00615AC0"/>
    <w:rsid w:val="00665DC1"/>
    <w:rsid w:val="006708AF"/>
    <w:rsid w:val="006C77E3"/>
    <w:rsid w:val="007159EB"/>
    <w:rsid w:val="007161BB"/>
    <w:rsid w:val="007324F2"/>
    <w:rsid w:val="0074686C"/>
    <w:rsid w:val="007634E4"/>
    <w:rsid w:val="00791DA2"/>
    <w:rsid w:val="007921D8"/>
    <w:rsid w:val="007C56D2"/>
    <w:rsid w:val="007E248C"/>
    <w:rsid w:val="00840975"/>
    <w:rsid w:val="0085305D"/>
    <w:rsid w:val="00865755"/>
    <w:rsid w:val="008660B6"/>
    <w:rsid w:val="008720F8"/>
    <w:rsid w:val="008E662C"/>
    <w:rsid w:val="008F6390"/>
    <w:rsid w:val="00946788"/>
    <w:rsid w:val="00956200"/>
    <w:rsid w:val="009A1943"/>
    <w:rsid w:val="009C143E"/>
    <w:rsid w:val="009E2BE2"/>
    <w:rsid w:val="00A056DB"/>
    <w:rsid w:val="00A16E1A"/>
    <w:rsid w:val="00A3122F"/>
    <w:rsid w:val="00A32252"/>
    <w:rsid w:val="00A449B4"/>
    <w:rsid w:val="00A8058E"/>
    <w:rsid w:val="00A87FAD"/>
    <w:rsid w:val="00A9474C"/>
    <w:rsid w:val="00AC2993"/>
    <w:rsid w:val="00AE5995"/>
    <w:rsid w:val="00AF1E44"/>
    <w:rsid w:val="00B23DE0"/>
    <w:rsid w:val="00B36819"/>
    <w:rsid w:val="00B94DC6"/>
    <w:rsid w:val="00BD09E4"/>
    <w:rsid w:val="00BF15E9"/>
    <w:rsid w:val="00C43FDB"/>
    <w:rsid w:val="00C66F45"/>
    <w:rsid w:val="00CB3F2E"/>
    <w:rsid w:val="00CD6AD1"/>
    <w:rsid w:val="00CE2EB3"/>
    <w:rsid w:val="00D30B18"/>
    <w:rsid w:val="00D64938"/>
    <w:rsid w:val="00D80C6F"/>
    <w:rsid w:val="00DB1CC6"/>
    <w:rsid w:val="00DD7268"/>
    <w:rsid w:val="00DF7405"/>
    <w:rsid w:val="00F221CB"/>
    <w:rsid w:val="00F60272"/>
    <w:rsid w:val="00F671AF"/>
    <w:rsid w:val="00F85BF4"/>
    <w:rsid w:val="00FA7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7C8BC92-0B10-4819-A017-0F6A92FF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8AF"/>
    <w:rPr>
      <w:sz w:val="24"/>
      <w:szCs w:val="24"/>
    </w:rPr>
  </w:style>
  <w:style w:type="paragraph" w:styleId="Heading1">
    <w:name w:val="heading 1"/>
    <w:basedOn w:val="Normal"/>
    <w:next w:val="Normal"/>
    <w:qFormat/>
    <w:rsid w:val="006708AF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rsid w:val="006708AF"/>
    <w:pPr>
      <w:spacing w:after="160" w:line="240" w:lineRule="exact"/>
    </w:pPr>
    <w:rPr>
      <w:lang w:val="en-US" w:eastAsia="en-US"/>
    </w:rPr>
  </w:style>
  <w:style w:type="paragraph" w:customStyle="1" w:styleId="ConsPlusNonformat">
    <w:name w:val="ConsPlusNonformat"/>
    <w:rsid w:val="00A312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B23DE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rsid w:val="00B23DE0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rsid w:val="00D30B18"/>
    <w:pPr>
      <w:ind w:firstLine="540"/>
      <w:jc w:val="both"/>
    </w:pPr>
    <w:rPr>
      <w:sz w:val="26"/>
    </w:rPr>
  </w:style>
  <w:style w:type="character" w:customStyle="1" w:styleId="2">
    <w:name w:val="Основной текст с отступом 2 Знак"/>
    <w:link w:val="BodyTextIndent2"/>
    <w:rsid w:val="00D30B18"/>
    <w:rPr>
      <w:sz w:val="26"/>
      <w:szCs w:val="24"/>
    </w:rPr>
  </w:style>
  <w:style w:type="paragraph" w:styleId="BodyText">
    <w:name w:val="Body Text"/>
    <w:basedOn w:val="Normal"/>
    <w:link w:val="a1"/>
    <w:semiHidden/>
    <w:unhideWhenUsed/>
    <w:rsid w:val="00AC299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AC2993"/>
    <w:rPr>
      <w:sz w:val="24"/>
      <w:szCs w:val="24"/>
    </w:rPr>
  </w:style>
  <w:style w:type="paragraph" w:styleId="BodyTextFirstIndent">
    <w:name w:val="Body Text First Indent"/>
    <w:basedOn w:val="BodyText"/>
    <w:link w:val="a2"/>
    <w:rsid w:val="00AC2993"/>
    <w:pPr>
      <w:spacing w:after="0"/>
      <w:ind w:firstLine="360"/>
    </w:pPr>
  </w:style>
  <w:style w:type="character" w:customStyle="1" w:styleId="a2">
    <w:name w:val="Красная строка Знак"/>
    <w:basedOn w:val="a1"/>
    <w:link w:val="BodyTextFirstIndent"/>
    <w:rsid w:val="00AC29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