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2AD" w:rsidRPr="00891FDC" w:rsidP="004022AD" w14:paraId="2D255C42" w14:textId="6BD03AF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Дело № 2-</w:t>
      </w:r>
      <w:r w:rsidR="008104A6">
        <w:rPr>
          <w:rStyle w:val="normaltextrun"/>
          <w:sz w:val="28"/>
          <w:szCs w:val="28"/>
        </w:rPr>
        <w:t>11</w:t>
      </w:r>
      <w:r w:rsidR="002A748A">
        <w:rPr>
          <w:rStyle w:val="normaltextrun"/>
          <w:sz w:val="28"/>
          <w:szCs w:val="28"/>
        </w:rPr>
        <w:t>1</w:t>
      </w:r>
      <w:r w:rsidR="004804A5">
        <w:rPr>
          <w:rStyle w:val="normaltextrun"/>
          <w:sz w:val="28"/>
          <w:szCs w:val="28"/>
        </w:rPr>
        <w:t>/32-535/2024</w:t>
      </w:r>
    </w:p>
    <w:p w:rsidR="004022AD" w:rsidRPr="00E2367D" w:rsidP="004022AD" w14:paraId="0D512DCA" w14:textId="74F7E743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E2367D">
        <w:rPr>
          <w:rStyle w:val="normaltextrun"/>
          <w:sz w:val="28"/>
          <w:szCs w:val="28"/>
        </w:rPr>
        <w:t xml:space="preserve">УИД </w:t>
      </w:r>
      <w:r>
        <w:rPr>
          <w:bCs/>
          <w:sz w:val="28"/>
          <w:szCs w:val="28"/>
        </w:rPr>
        <w:t>26</w:t>
      </w:r>
      <w:r w:rsidRPr="00E2367D">
        <w:rPr>
          <w:bCs/>
          <w:sz w:val="28"/>
          <w:szCs w:val="28"/>
        </w:rPr>
        <w:t>MS</w:t>
      </w:r>
      <w:r w:rsidR="004804A5">
        <w:rPr>
          <w:bCs/>
          <w:sz w:val="28"/>
          <w:szCs w:val="28"/>
        </w:rPr>
        <w:t>0105-01</w:t>
      </w:r>
      <w:r>
        <w:rPr>
          <w:bCs/>
          <w:sz w:val="28"/>
          <w:szCs w:val="28"/>
        </w:rPr>
        <w:t>-202</w:t>
      </w:r>
      <w:r w:rsidR="008104A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8104A6">
        <w:rPr>
          <w:bCs/>
          <w:sz w:val="28"/>
          <w:szCs w:val="28"/>
        </w:rPr>
        <w:t>00</w:t>
      </w:r>
      <w:r w:rsidR="002A748A">
        <w:rPr>
          <w:bCs/>
          <w:sz w:val="28"/>
          <w:szCs w:val="28"/>
        </w:rPr>
        <w:t>89-27</w:t>
      </w:r>
    </w:p>
    <w:p w:rsidR="004022AD" w:rsidP="004022AD" w14:paraId="7E5661B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4022AD" w:rsidRPr="00891FDC" w:rsidP="004022AD" w14:paraId="52F09B2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ЗАОЧНОЕ </w:t>
      </w:r>
      <w:r w:rsidRPr="00891FDC">
        <w:rPr>
          <w:rStyle w:val="normaltextrun"/>
          <w:sz w:val="28"/>
          <w:szCs w:val="28"/>
        </w:rPr>
        <w:t>РЕШЕНИЕ</w:t>
      </w:r>
    </w:p>
    <w:p w:rsidR="004022AD" w:rsidRPr="00891FDC" w:rsidP="004022AD" w14:paraId="737DEF9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Именем Российской Федерации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15CDFA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91FDC">
        <w:rPr>
          <w:rStyle w:val="normaltextrun"/>
          <w:sz w:val="28"/>
          <w:szCs w:val="28"/>
        </w:rPr>
        <w:t>(резолютивная часть)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22FBD57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4022AD" w:rsidRPr="00891FDC" w:rsidP="004022AD" w14:paraId="323915FD" w14:textId="34F33C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1</w:t>
      </w:r>
      <w:r w:rsidR="008D0040">
        <w:rPr>
          <w:rStyle w:val="normaltextrun"/>
          <w:sz w:val="28"/>
          <w:szCs w:val="28"/>
        </w:rPr>
        <w:t>6</w:t>
      </w:r>
      <w:r>
        <w:rPr>
          <w:rStyle w:val="normaltextrun"/>
          <w:sz w:val="28"/>
          <w:szCs w:val="28"/>
        </w:rPr>
        <w:t xml:space="preserve"> февраля</w:t>
      </w:r>
      <w:r w:rsidR="004804A5">
        <w:rPr>
          <w:rStyle w:val="normaltextrun"/>
          <w:sz w:val="28"/>
          <w:szCs w:val="28"/>
        </w:rPr>
        <w:t xml:space="preserve"> 2024</w:t>
      </w:r>
      <w:r w:rsidRPr="00891FDC">
        <w:rPr>
          <w:rStyle w:val="normaltextrun"/>
          <w:sz w:val="28"/>
          <w:szCs w:val="28"/>
        </w:rPr>
        <w:t xml:space="preserve"> года                                          </w:t>
      </w:r>
      <w:r>
        <w:rPr>
          <w:rStyle w:val="normaltextrun"/>
          <w:sz w:val="28"/>
          <w:szCs w:val="28"/>
        </w:rPr>
        <w:t xml:space="preserve">    </w:t>
      </w:r>
      <w:r w:rsidRPr="00891FDC">
        <w:rPr>
          <w:rStyle w:val="normaltextrun"/>
          <w:sz w:val="28"/>
          <w:szCs w:val="28"/>
        </w:rPr>
        <w:t xml:space="preserve">                          </w:t>
      </w:r>
      <w:r w:rsidR="004804A5">
        <w:rPr>
          <w:rStyle w:val="normaltextrun"/>
          <w:sz w:val="28"/>
          <w:szCs w:val="28"/>
        </w:rPr>
        <w:t xml:space="preserve">     </w:t>
      </w:r>
      <w:r w:rsidRPr="00891FDC">
        <w:rPr>
          <w:rStyle w:val="normaltextrun"/>
          <w:sz w:val="28"/>
          <w:szCs w:val="28"/>
        </w:rPr>
        <w:t>г. Ставрополь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530D69F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44A8225E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91FDC">
        <w:rPr>
          <w:rStyle w:val="normaltextrun"/>
          <w:sz w:val="28"/>
          <w:szCs w:val="28"/>
        </w:rPr>
        <w:t>Мировой судья судебного участка № 7 Промышленного района г.</w:t>
      </w:r>
      <w:r w:rsidR="002621A7">
        <w:rPr>
          <w:rStyle w:val="normaltextrun"/>
          <w:sz w:val="28"/>
          <w:szCs w:val="28"/>
        </w:rPr>
        <w:t xml:space="preserve"> </w:t>
      </w:r>
      <w:r w:rsidRPr="00891FDC">
        <w:rPr>
          <w:rStyle w:val="normaltextrun"/>
          <w:sz w:val="28"/>
          <w:szCs w:val="28"/>
        </w:rPr>
        <w:t xml:space="preserve">Ставрополя </w:t>
      </w:r>
      <w:r w:rsidR="004804A5">
        <w:rPr>
          <w:rStyle w:val="normaltextrun"/>
          <w:sz w:val="28"/>
          <w:szCs w:val="28"/>
        </w:rPr>
        <w:t>Красноруцкий Д.А.</w:t>
      </w:r>
      <w:r w:rsidRPr="00891FDC">
        <w:rPr>
          <w:rStyle w:val="normaltextrun"/>
          <w:sz w:val="28"/>
          <w:szCs w:val="28"/>
        </w:rPr>
        <w:t>,</w:t>
      </w:r>
      <w:r w:rsidRPr="00891FDC">
        <w:rPr>
          <w:rStyle w:val="eop"/>
          <w:sz w:val="28"/>
          <w:szCs w:val="28"/>
        </w:rPr>
        <w:t> </w:t>
      </w:r>
    </w:p>
    <w:p w:rsidR="004022AD" w:rsidRPr="00891FDC" w:rsidP="004022AD" w14:paraId="013B5BF9" w14:textId="3BA5D8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при секретаре </w:t>
      </w:r>
      <w:r w:rsidR="002621A7">
        <w:rPr>
          <w:rStyle w:val="normaltextrun"/>
          <w:sz w:val="28"/>
          <w:szCs w:val="28"/>
        </w:rPr>
        <w:t xml:space="preserve">судебного заседания </w:t>
      </w:r>
      <w:r w:rsidR="008104A6">
        <w:rPr>
          <w:rStyle w:val="normaltextrun"/>
          <w:sz w:val="28"/>
          <w:szCs w:val="28"/>
        </w:rPr>
        <w:t>Кравченко А.В.</w:t>
      </w:r>
      <w:r>
        <w:rPr>
          <w:rStyle w:val="normaltextrun"/>
          <w:sz w:val="28"/>
          <w:szCs w:val="28"/>
        </w:rPr>
        <w:t>,</w:t>
      </w:r>
    </w:p>
    <w:p w:rsidR="004022AD" w:rsidP="004022AD" w14:paraId="5D44218B" w14:textId="4A8A082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рассмотрев в открытом судебном заседании</w:t>
      </w:r>
      <w:r w:rsidR="004804A5">
        <w:rPr>
          <w:rStyle w:val="normaltextrun"/>
          <w:sz w:val="28"/>
          <w:szCs w:val="28"/>
        </w:rPr>
        <w:t xml:space="preserve"> в помещении судебного участка № 7 Промышленного района города Ставрополя</w:t>
      </w:r>
      <w:r w:rsidRPr="00891FDC">
        <w:rPr>
          <w:rStyle w:val="normaltextrun"/>
          <w:sz w:val="28"/>
          <w:szCs w:val="28"/>
        </w:rPr>
        <w:t xml:space="preserve"> гражданск</w:t>
      </w:r>
      <w:r>
        <w:rPr>
          <w:rStyle w:val="normaltextrun"/>
          <w:sz w:val="28"/>
          <w:szCs w:val="28"/>
        </w:rPr>
        <w:t xml:space="preserve">ое дело по исковому заявлению </w:t>
      </w:r>
      <w:r w:rsidR="002A748A">
        <w:rPr>
          <w:rStyle w:val="normaltextrun"/>
          <w:sz w:val="28"/>
          <w:szCs w:val="28"/>
        </w:rPr>
        <w:t>АО «ЦДУ» к Трубей Е</w:t>
      </w:r>
      <w:r w:rsidR="00AC396E">
        <w:rPr>
          <w:rStyle w:val="normaltextrun"/>
          <w:sz w:val="28"/>
          <w:szCs w:val="28"/>
        </w:rPr>
        <w:t>.</w:t>
      </w:r>
      <w:r w:rsidR="002A748A">
        <w:rPr>
          <w:rStyle w:val="normaltextrun"/>
          <w:sz w:val="28"/>
          <w:szCs w:val="28"/>
        </w:rPr>
        <w:t xml:space="preserve"> А</w:t>
      </w:r>
      <w:r w:rsidR="00AC396E">
        <w:rPr>
          <w:rStyle w:val="normaltextrun"/>
          <w:sz w:val="28"/>
          <w:szCs w:val="28"/>
        </w:rPr>
        <w:t>.</w:t>
      </w:r>
      <w:r w:rsidR="002A748A">
        <w:rPr>
          <w:rStyle w:val="normaltextrun"/>
          <w:sz w:val="28"/>
          <w:szCs w:val="28"/>
        </w:rPr>
        <w:t xml:space="preserve"> о взыскании задолженности по договору комплексного банковского обслуживания</w:t>
      </w:r>
      <w:r>
        <w:rPr>
          <w:rStyle w:val="normaltextrun"/>
          <w:sz w:val="28"/>
          <w:szCs w:val="28"/>
        </w:rPr>
        <w:t>,</w:t>
      </w:r>
    </w:p>
    <w:p w:rsidR="004022AD" w:rsidP="004022AD" w14:paraId="19C7B34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187">
        <w:rPr>
          <w:rFonts w:ascii="Times New Roman" w:eastAsia="Times New Roman" w:hAnsi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233-235,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194-199 ГПК РФ, мировой судья</w:t>
      </w:r>
    </w:p>
    <w:p w:rsidR="00FD7A0F" w:rsidRPr="008143D3" w:rsidP="004022AD" w14:paraId="1D3591A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P="004022AD" w14:paraId="2B223606" w14:textId="545E3AF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>РЕШИЛ:</w:t>
      </w:r>
    </w:p>
    <w:p w:rsidR="003D69E5" w:rsidRPr="00891FDC" w:rsidP="004022AD" w14:paraId="3E0A1630" w14:textId="77777777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sz w:val="28"/>
          <w:szCs w:val="28"/>
        </w:rPr>
      </w:pPr>
    </w:p>
    <w:p w:rsidR="004022AD" w:rsidP="004022AD" w14:paraId="5A7F430B" w14:textId="5F55FC4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91FDC">
        <w:rPr>
          <w:rStyle w:val="normaltextrun"/>
          <w:sz w:val="28"/>
          <w:szCs w:val="28"/>
        </w:rPr>
        <w:t xml:space="preserve">Исковые требования </w:t>
      </w:r>
      <w:r w:rsidRPr="002A748A" w:rsidR="002A748A">
        <w:rPr>
          <w:rStyle w:val="normaltextrun"/>
          <w:sz w:val="28"/>
          <w:szCs w:val="28"/>
        </w:rPr>
        <w:t>АО «ЦДУ»</w:t>
      </w:r>
      <w:r w:rsidR="00735587">
        <w:rPr>
          <w:rStyle w:val="normaltextrun"/>
          <w:sz w:val="28"/>
          <w:szCs w:val="28"/>
        </w:rPr>
        <w:t xml:space="preserve"> </w:t>
      </w:r>
      <w:r w:rsidR="008104A6">
        <w:rPr>
          <w:rStyle w:val="normaltextrun"/>
          <w:sz w:val="28"/>
          <w:szCs w:val="28"/>
        </w:rPr>
        <w:t xml:space="preserve">ИНН </w:t>
      </w:r>
      <w:r w:rsidR="00AC396E">
        <w:rPr>
          <w:rStyle w:val="normaltextrun"/>
          <w:sz w:val="28"/>
          <w:szCs w:val="28"/>
        </w:rPr>
        <w:t>***</w:t>
      </w:r>
      <w:r w:rsidR="008104A6">
        <w:rPr>
          <w:rStyle w:val="normaltextrun"/>
          <w:sz w:val="28"/>
          <w:szCs w:val="28"/>
        </w:rPr>
        <w:t xml:space="preserve">, ОГРН </w:t>
      </w:r>
      <w:r w:rsidR="00AC396E">
        <w:rPr>
          <w:rStyle w:val="normaltextrun"/>
          <w:sz w:val="28"/>
          <w:szCs w:val="28"/>
        </w:rPr>
        <w:t>***</w:t>
      </w:r>
      <w:r w:rsidRPr="00735587" w:rsidR="00735587">
        <w:rPr>
          <w:rStyle w:val="normaltextrun"/>
          <w:sz w:val="28"/>
          <w:szCs w:val="28"/>
        </w:rPr>
        <w:t xml:space="preserve"> к </w:t>
      </w:r>
      <w:r w:rsidRPr="002A748A" w:rsidR="002A748A">
        <w:rPr>
          <w:rStyle w:val="normaltextrun"/>
          <w:sz w:val="28"/>
          <w:szCs w:val="28"/>
        </w:rPr>
        <w:t>Трубей Е</w:t>
      </w:r>
      <w:r w:rsidR="00AC396E">
        <w:rPr>
          <w:rStyle w:val="normaltextrun"/>
          <w:sz w:val="28"/>
          <w:szCs w:val="28"/>
        </w:rPr>
        <w:t>.</w:t>
      </w:r>
      <w:r w:rsidRPr="002A748A" w:rsidR="002A748A">
        <w:rPr>
          <w:rStyle w:val="normaltextrun"/>
          <w:sz w:val="28"/>
          <w:szCs w:val="28"/>
        </w:rPr>
        <w:t xml:space="preserve"> А</w:t>
      </w:r>
      <w:r w:rsidR="00AC396E">
        <w:rPr>
          <w:rStyle w:val="normaltextrun"/>
          <w:sz w:val="28"/>
          <w:szCs w:val="28"/>
        </w:rPr>
        <w:t>.</w:t>
      </w:r>
      <w:r w:rsidRPr="002A748A" w:rsidR="002A748A">
        <w:rPr>
          <w:rStyle w:val="normaltextrun"/>
          <w:sz w:val="28"/>
          <w:szCs w:val="28"/>
        </w:rPr>
        <w:t xml:space="preserve"> </w:t>
      </w:r>
      <w:r w:rsidR="00AC396E">
        <w:rPr>
          <w:rStyle w:val="normaltextrun"/>
          <w:sz w:val="28"/>
          <w:szCs w:val="28"/>
        </w:rPr>
        <w:t>***</w:t>
      </w:r>
      <w:r w:rsidR="00735587">
        <w:rPr>
          <w:rStyle w:val="normaltextrun"/>
          <w:sz w:val="28"/>
          <w:szCs w:val="28"/>
        </w:rPr>
        <w:t xml:space="preserve"> года рождения, </w:t>
      </w:r>
      <w:r w:rsidR="002A748A">
        <w:rPr>
          <w:rStyle w:val="normaltextrun"/>
          <w:sz w:val="28"/>
          <w:szCs w:val="28"/>
        </w:rPr>
        <w:t xml:space="preserve">место рождения </w:t>
      </w:r>
      <w:r w:rsidR="00950A6F">
        <w:rPr>
          <w:rStyle w:val="normaltextrun"/>
          <w:sz w:val="28"/>
          <w:szCs w:val="28"/>
        </w:rPr>
        <w:t>***</w:t>
      </w:r>
      <w:r w:rsidR="002A748A">
        <w:rPr>
          <w:rStyle w:val="normaltextrun"/>
          <w:sz w:val="28"/>
          <w:szCs w:val="28"/>
        </w:rPr>
        <w:t xml:space="preserve">, ИНН </w:t>
      </w:r>
      <w:r w:rsidR="00AC396E">
        <w:rPr>
          <w:rStyle w:val="normaltextrun"/>
          <w:sz w:val="28"/>
          <w:szCs w:val="28"/>
        </w:rPr>
        <w:t>***</w:t>
      </w:r>
      <w:r w:rsidR="008D0040">
        <w:rPr>
          <w:rStyle w:val="normaltextrun"/>
          <w:sz w:val="28"/>
          <w:szCs w:val="28"/>
        </w:rPr>
        <w:t xml:space="preserve"> </w:t>
      </w:r>
      <w:r w:rsidRPr="002A748A" w:rsidR="002A748A">
        <w:rPr>
          <w:rStyle w:val="normaltextrun"/>
          <w:sz w:val="28"/>
          <w:szCs w:val="28"/>
        </w:rPr>
        <w:t>о взыскании задолженности по договору комплексного банковского обслуживания</w:t>
      </w:r>
      <w:r w:rsidRPr="008D0040" w:rsidR="008D004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- удовлетворить.</w:t>
      </w:r>
    </w:p>
    <w:p w:rsidR="00D04AAF" w:rsidP="00D04AAF" w14:paraId="5F3BE60B" w14:textId="62D22D7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2A748A" w:rsidR="002A748A">
        <w:rPr>
          <w:rStyle w:val="normaltextrun"/>
          <w:sz w:val="28"/>
          <w:szCs w:val="28"/>
        </w:rPr>
        <w:t>Трубей Е</w:t>
      </w:r>
      <w:r w:rsidR="00AC396E">
        <w:rPr>
          <w:rStyle w:val="normaltextrun"/>
          <w:sz w:val="28"/>
          <w:szCs w:val="28"/>
        </w:rPr>
        <w:t>.</w:t>
      </w:r>
      <w:r w:rsidRPr="002A748A" w:rsidR="002A748A">
        <w:rPr>
          <w:rStyle w:val="normaltextrun"/>
          <w:sz w:val="28"/>
          <w:szCs w:val="28"/>
        </w:rPr>
        <w:t xml:space="preserve"> А</w:t>
      </w:r>
      <w:r w:rsidR="00AC396E">
        <w:rPr>
          <w:rStyle w:val="normaltextrun"/>
          <w:sz w:val="28"/>
          <w:szCs w:val="28"/>
        </w:rPr>
        <w:t>.</w:t>
      </w:r>
      <w:r w:rsidRPr="002A748A" w:rsidR="002A748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пользу </w:t>
      </w:r>
      <w:r w:rsidRPr="002A748A" w:rsidR="002A748A">
        <w:rPr>
          <w:rStyle w:val="normaltextrun"/>
          <w:sz w:val="28"/>
          <w:szCs w:val="28"/>
        </w:rPr>
        <w:t>АО «ЦДУ»</w:t>
      </w:r>
      <w:r w:rsidR="00A35187">
        <w:rPr>
          <w:rStyle w:val="normaltextrun"/>
          <w:sz w:val="28"/>
          <w:szCs w:val="28"/>
        </w:rPr>
        <w:t xml:space="preserve"> </w:t>
      </w:r>
      <w:r w:rsidR="002A748A">
        <w:rPr>
          <w:rStyle w:val="normaltextrun"/>
          <w:sz w:val="28"/>
          <w:szCs w:val="28"/>
        </w:rPr>
        <w:t xml:space="preserve">задолженность по договору № </w:t>
      </w:r>
      <w:r w:rsidR="00AC396E">
        <w:rPr>
          <w:rStyle w:val="normaltextrun"/>
          <w:sz w:val="28"/>
          <w:szCs w:val="28"/>
        </w:rPr>
        <w:t>***</w:t>
      </w:r>
      <w:r w:rsidR="002A748A">
        <w:rPr>
          <w:rStyle w:val="normaltextrun"/>
          <w:sz w:val="28"/>
          <w:szCs w:val="28"/>
        </w:rPr>
        <w:t xml:space="preserve"> от 03.03.2020 г., определенной на 27.03.2023 г.</w:t>
      </w:r>
      <w:r w:rsidR="008D0040">
        <w:rPr>
          <w:rStyle w:val="normaltextrun"/>
          <w:sz w:val="28"/>
          <w:szCs w:val="28"/>
        </w:rPr>
        <w:t xml:space="preserve"> в размере </w:t>
      </w:r>
      <w:r w:rsidR="002A748A">
        <w:rPr>
          <w:rStyle w:val="normaltextrun"/>
          <w:sz w:val="28"/>
          <w:szCs w:val="28"/>
        </w:rPr>
        <w:t>13 412,04</w:t>
      </w:r>
      <w:r w:rsidR="008D0040">
        <w:rPr>
          <w:rStyle w:val="normaltextrun"/>
          <w:sz w:val="28"/>
          <w:szCs w:val="28"/>
        </w:rPr>
        <w:t xml:space="preserve"> руб</w:t>
      </w:r>
      <w:r w:rsidR="00787960">
        <w:rPr>
          <w:rStyle w:val="normaltextrun"/>
          <w:sz w:val="28"/>
          <w:szCs w:val="28"/>
        </w:rPr>
        <w:t>.</w:t>
      </w:r>
    </w:p>
    <w:p w:rsidR="002621A7" w:rsidP="00D04AAF" w14:paraId="17F5272A" w14:textId="10E338E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Pr="002A748A" w:rsidR="002A748A">
        <w:rPr>
          <w:rStyle w:val="normaltextrun"/>
          <w:sz w:val="28"/>
          <w:szCs w:val="28"/>
        </w:rPr>
        <w:t>Трубей Е</w:t>
      </w:r>
      <w:r w:rsidR="00AC396E">
        <w:rPr>
          <w:rStyle w:val="normaltextrun"/>
          <w:sz w:val="28"/>
          <w:szCs w:val="28"/>
        </w:rPr>
        <w:t>.</w:t>
      </w:r>
      <w:r w:rsidRPr="002A748A" w:rsidR="002A748A">
        <w:rPr>
          <w:rStyle w:val="normaltextrun"/>
          <w:sz w:val="28"/>
          <w:szCs w:val="28"/>
        </w:rPr>
        <w:t xml:space="preserve"> А</w:t>
      </w:r>
      <w:r w:rsidR="00AC396E">
        <w:rPr>
          <w:rStyle w:val="normaltextrun"/>
          <w:sz w:val="28"/>
          <w:szCs w:val="28"/>
        </w:rPr>
        <w:t>.</w:t>
      </w:r>
      <w:r w:rsidRPr="002A748A" w:rsidR="002A748A">
        <w:rPr>
          <w:rStyle w:val="normaltextrun"/>
          <w:sz w:val="28"/>
          <w:szCs w:val="28"/>
        </w:rPr>
        <w:t xml:space="preserve"> </w:t>
      </w:r>
      <w:r w:rsidRPr="00735587" w:rsidR="00735587">
        <w:rPr>
          <w:rStyle w:val="normaltextrun"/>
          <w:sz w:val="28"/>
          <w:szCs w:val="28"/>
        </w:rPr>
        <w:t xml:space="preserve">в пользу </w:t>
      </w:r>
      <w:r w:rsidRPr="002A748A" w:rsidR="002A748A">
        <w:rPr>
          <w:rStyle w:val="normaltextrun"/>
          <w:sz w:val="28"/>
          <w:szCs w:val="28"/>
        </w:rPr>
        <w:t>АО «ЦДУ»</w:t>
      </w:r>
      <w:r>
        <w:rPr>
          <w:rStyle w:val="normaltextrun"/>
          <w:sz w:val="28"/>
          <w:szCs w:val="28"/>
        </w:rPr>
        <w:t xml:space="preserve"> расходы по оплате государственной пошлины в размере </w:t>
      </w:r>
      <w:r w:rsidR="002A748A">
        <w:rPr>
          <w:rStyle w:val="normaltextrun"/>
          <w:sz w:val="28"/>
          <w:szCs w:val="28"/>
        </w:rPr>
        <w:t>536,48</w:t>
      </w:r>
      <w:r w:rsidR="00787960">
        <w:rPr>
          <w:rStyle w:val="normaltextrun"/>
          <w:sz w:val="28"/>
          <w:szCs w:val="28"/>
        </w:rPr>
        <w:t xml:space="preserve"> руб</w:t>
      </w:r>
      <w:r>
        <w:rPr>
          <w:rStyle w:val="normaltextrun"/>
          <w:sz w:val="28"/>
          <w:szCs w:val="28"/>
        </w:rPr>
        <w:t>.</w:t>
      </w:r>
    </w:p>
    <w:p w:rsidR="002A748A" w:rsidP="00D04AAF" w14:paraId="71366E42" w14:textId="65C359B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2A748A">
        <w:rPr>
          <w:rStyle w:val="normaltextrun"/>
          <w:sz w:val="28"/>
          <w:szCs w:val="28"/>
        </w:rPr>
        <w:t>Взыскать с Трубей Е</w:t>
      </w:r>
      <w:r w:rsidR="00AC396E">
        <w:rPr>
          <w:rStyle w:val="normaltextrun"/>
          <w:sz w:val="28"/>
          <w:szCs w:val="28"/>
        </w:rPr>
        <w:t>.</w:t>
      </w:r>
      <w:r w:rsidRPr="002A748A">
        <w:rPr>
          <w:rStyle w:val="normaltextrun"/>
          <w:sz w:val="28"/>
          <w:szCs w:val="28"/>
        </w:rPr>
        <w:t xml:space="preserve"> А</w:t>
      </w:r>
      <w:r w:rsidR="00AC396E">
        <w:rPr>
          <w:rStyle w:val="normaltextrun"/>
          <w:sz w:val="28"/>
          <w:szCs w:val="28"/>
        </w:rPr>
        <w:t>.</w:t>
      </w:r>
      <w:r w:rsidRPr="002A748A">
        <w:rPr>
          <w:rStyle w:val="normaltextrun"/>
          <w:sz w:val="28"/>
          <w:szCs w:val="28"/>
        </w:rPr>
        <w:t xml:space="preserve"> в пользу АО «ЦДУ» расходы </w:t>
      </w:r>
      <w:r>
        <w:rPr>
          <w:rStyle w:val="normaltextrun"/>
          <w:sz w:val="28"/>
          <w:szCs w:val="28"/>
        </w:rPr>
        <w:t xml:space="preserve">на почтовые отправления </w:t>
      </w:r>
      <w:r w:rsidRPr="002A748A">
        <w:rPr>
          <w:rStyle w:val="normaltextrun"/>
          <w:sz w:val="28"/>
          <w:szCs w:val="28"/>
        </w:rPr>
        <w:t xml:space="preserve">в размере </w:t>
      </w:r>
      <w:r>
        <w:rPr>
          <w:rStyle w:val="normaltextrun"/>
          <w:sz w:val="28"/>
          <w:szCs w:val="28"/>
        </w:rPr>
        <w:t>231,60</w:t>
      </w:r>
      <w:r w:rsidRPr="002A748A">
        <w:rPr>
          <w:rStyle w:val="normaltextrun"/>
          <w:sz w:val="28"/>
          <w:szCs w:val="28"/>
        </w:rPr>
        <w:t xml:space="preserve"> руб.</w:t>
      </w:r>
    </w:p>
    <w:p w:rsidR="004022AD" w:rsidRPr="008143D3" w:rsidP="004022AD" w14:paraId="32EC30B4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8143D3" w:rsidR="000A6647">
        <w:rPr>
          <w:rFonts w:ascii="Times New Roman" w:eastAsia="Times New Roman" w:hAnsi="Times New Roman"/>
          <w:sz w:val="28"/>
          <w:szCs w:val="28"/>
          <w:lang w:eastAsia="ru-RU"/>
        </w:rPr>
        <w:t>вручения копии</w:t>
      </w:r>
      <w:r w:rsidRPr="008143D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решения.</w:t>
      </w:r>
    </w:p>
    <w:p w:rsidR="004022AD" w:rsidRPr="008143D3" w:rsidP="004022AD" w14:paraId="2A1536F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</w:rPr>
        <w:t xml:space="preserve">Ответчиком заочное решение может быть обжаловано </w:t>
      </w:r>
      <w:r w:rsidRPr="008143D3">
        <w:rPr>
          <w:rFonts w:ascii="Times New Roman" w:hAnsi="Times New Roman"/>
          <w:sz w:val="28"/>
          <w:szCs w:val="28"/>
          <w:lang w:eastAsia="ru-RU"/>
        </w:rPr>
        <w:t>в апелляционном порядке в Промышленный районный суд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в течение одного месяца со дня вынесения определения мирового судьи судебного участка № 7 Промышленного района г.</w:t>
      </w:r>
      <w:r w:rsidR="002621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3D3">
        <w:rPr>
          <w:rFonts w:ascii="Times New Roman" w:hAnsi="Times New Roman"/>
          <w:sz w:val="28"/>
          <w:szCs w:val="28"/>
          <w:lang w:eastAsia="ru-RU"/>
        </w:rPr>
        <w:t>Ставрополя Ставропольского края об отказе в удовлетворении заявления об отмене этого решения суда.</w:t>
      </w:r>
    </w:p>
    <w:p w:rsidR="004022AD" w:rsidRPr="008143D3" w:rsidP="004022AD" w14:paraId="0AE9955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3D3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022AD" w:rsidRPr="008143D3" w:rsidP="004022AD" w14:paraId="3E120F2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22AD" w:rsidP="004022AD" w14:paraId="55DB427F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647" w:rsidRPr="008143D3" w:rsidP="004022AD" w14:paraId="5792F659" w14:textId="7777777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2AD" w:rsidRPr="008143D3" w:rsidP="004022AD" w14:paraId="3C01A9F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D3">
        <w:rPr>
          <w:rFonts w:ascii="Times New Roman" w:hAnsi="Times New Roman"/>
          <w:sz w:val="28"/>
          <w:szCs w:val="28"/>
        </w:rPr>
        <w:t xml:space="preserve">Мировой судья                                 </w:t>
      </w:r>
      <w:r w:rsidRPr="008143D3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0A6647">
        <w:rPr>
          <w:rFonts w:ascii="Times New Roman" w:hAnsi="Times New Roman"/>
          <w:sz w:val="28"/>
          <w:szCs w:val="28"/>
        </w:rPr>
        <w:t xml:space="preserve">   Д.А. Красноруцкий</w:t>
      </w:r>
    </w:p>
    <w:p w:rsidR="004022AD" w:rsidRPr="008143D3" w:rsidP="004022AD" w14:paraId="26E26FA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2AD" w:rsidP="004022AD" w14:paraId="57E31EDB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3F239DB0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54653284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022AD" w:rsidP="004022AD" w14:paraId="494FDA0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055C4A" w14:paraId="176C23D9" w14:textId="77777777"/>
    <w:p w:rsidR="004022AD" w14:paraId="2AA8057D" w14:textId="77777777"/>
    <w:p w:rsidR="004022AD" w14:paraId="0AE75518" w14:textId="77777777"/>
    <w:p w:rsidR="004022AD" w14:paraId="67B83489" w14:textId="77777777"/>
    <w:p w:rsidR="004022AD" w14:paraId="20C45C2A" w14:textId="77777777"/>
    <w:p w:rsidR="00FD7A0F" w14:paraId="28107C6B" w14:textId="77777777"/>
    <w:p w:rsidR="00D04AAF" w14:paraId="1B81E173" w14:textId="77777777"/>
    <w:p w:rsidR="00D04AAF" w14:paraId="60AC5CAE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AD"/>
    <w:rsid w:val="00055C4A"/>
    <w:rsid w:val="000A6647"/>
    <w:rsid w:val="001515B2"/>
    <w:rsid w:val="002621A7"/>
    <w:rsid w:val="002A748A"/>
    <w:rsid w:val="003D69E5"/>
    <w:rsid w:val="004022AD"/>
    <w:rsid w:val="004804A5"/>
    <w:rsid w:val="00486052"/>
    <w:rsid w:val="004938D4"/>
    <w:rsid w:val="0064573D"/>
    <w:rsid w:val="006E58FE"/>
    <w:rsid w:val="00735587"/>
    <w:rsid w:val="00787960"/>
    <w:rsid w:val="007A21CB"/>
    <w:rsid w:val="008104A6"/>
    <w:rsid w:val="008143D3"/>
    <w:rsid w:val="00891FDC"/>
    <w:rsid w:val="008D0040"/>
    <w:rsid w:val="00912618"/>
    <w:rsid w:val="00922C7B"/>
    <w:rsid w:val="00950A6F"/>
    <w:rsid w:val="00A35187"/>
    <w:rsid w:val="00AC396E"/>
    <w:rsid w:val="00BC6375"/>
    <w:rsid w:val="00C72DAB"/>
    <w:rsid w:val="00C93956"/>
    <w:rsid w:val="00D04AAF"/>
    <w:rsid w:val="00D52742"/>
    <w:rsid w:val="00D53C35"/>
    <w:rsid w:val="00E2367D"/>
    <w:rsid w:val="00EA192A"/>
    <w:rsid w:val="00FD7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8EBA41-13AD-4E16-9FD2-B3F02CBC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2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22AD"/>
  </w:style>
  <w:style w:type="character" w:customStyle="1" w:styleId="eop">
    <w:name w:val="eop"/>
    <w:rsid w:val="004022AD"/>
  </w:style>
  <w:style w:type="paragraph" w:styleId="BalloonText">
    <w:name w:val="Balloon Text"/>
    <w:basedOn w:val="Normal"/>
    <w:link w:val="a"/>
    <w:uiPriority w:val="99"/>
    <w:semiHidden/>
    <w:unhideWhenUsed/>
    <w:rsid w:val="0040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