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09BB" w:rsidRPr="00AA3CB2" w:rsidP="003548D9">
      <w:pPr>
        <w:shd w:val="clear" w:color="auto" w:fill="FFFFFF"/>
        <w:jc w:val="right"/>
        <w:rPr>
          <w:color w:val="000000"/>
          <w:spacing w:val="-2"/>
        </w:rPr>
      </w:pPr>
    </w:p>
    <w:p w:rsidR="003F6780" w:rsidP="003F6780">
      <w:pPr>
        <w:ind w:firstLine="709"/>
        <w:jc w:val="right"/>
        <w:rPr>
          <w:b/>
          <w:sz w:val="28"/>
          <w:szCs w:val="28"/>
        </w:rPr>
      </w:pPr>
      <w:r w:rsidRPr="00136755">
        <w:rPr>
          <w:sz w:val="28"/>
          <w:szCs w:val="28"/>
        </w:rPr>
        <w:t xml:space="preserve">      </w:t>
      </w:r>
      <w:r w:rsidRPr="001203FD">
        <w:rPr>
          <w:b/>
          <w:sz w:val="28"/>
          <w:szCs w:val="28"/>
        </w:rPr>
        <w:t>Дело № 2-</w:t>
      </w:r>
      <w:r w:rsidR="00AD3CF6">
        <w:rPr>
          <w:b/>
          <w:sz w:val="28"/>
          <w:szCs w:val="28"/>
        </w:rPr>
        <w:t>792</w:t>
      </w:r>
      <w:r w:rsidR="00443CE0">
        <w:rPr>
          <w:b/>
          <w:sz w:val="28"/>
          <w:szCs w:val="28"/>
        </w:rPr>
        <w:t>/32-536/2024</w:t>
      </w:r>
    </w:p>
    <w:p w:rsidR="003F6780" w:rsidRPr="001203FD" w:rsidP="003F6780">
      <w:pPr>
        <w:ind w:firstLine="709"/>
        <w:jc w:val="right"/>
        <w:rPr>
          <w:b/>
          <w:sz w:val="28"/>
          <w:szCs w:val="28"/>
        </w:rPr>
      </w:pPr>
      <w:r w:rsidRPr="006C4706">
        <w:rPr>
          <w:b/>
          <w:sz w:val="28"/>
          <w:szCs w:val="28"/>
        </w:rPr>
        <w:t>УИ</w:t>
      </w:r>
      <w:r>
        <w:rPr>
          <w:b/>
          <w:sz w:val="28"/>
          <w:szCs w:val="28"/>
        </w:rPr>
        <w:t>Д</w:t>
      </w:r>
      <w:r w:rsidRPr="006C4706">
        <w:rPr>
          <w:b/>
          <w:sz w:val="28"/>
          <w:szCs w:val="28"/>
        </w:rPr>
        <w:t>:</w:t>
      </w:r>
      <w:r w:rsidR="00EA026B">
        <w:rPr>
          <w:b/>
          <w:sz w:val="28"/>
          <w:szCs w:val="28"/>
        </w:rPr>
        <w:t>26</w:t>
      </w:r>
      <w:r w:rsidRPr="006C4706">
        <w:rPr>
          <w:b/>
          <w:sz w:val="28"/>
          <w:szCs w:val="28"/>
        </w:rPr>
        <w:t>MS</w:t>
      </w:r>
      <w:r>
        <w:rPr>
          <w:b/>
          <w:sz w:val="28"/>
          <w:szCs w:val="28"/>
        </w:rPr>
        <w:t>01</w:t>
      </w:r>
      <w:r w:rsidR="00EA026B">
        <w:rPr>
          <w:b/>
          <w:sz w:val="28"/>
          <w:szCs w:val="28"/>
        </w:rPr>
        <w:t>06</w:t>
      </w:r>
      <w:r w:rsidRPr="006C4706">
        <w:rPr>
          <w:b/>
          <w:sz w:val="28"/>
          <w:szCs w:val="28"/>
        </w:rPr>
        <w:t>-01-202</w:t>
      </w:r>
      <w:r w:rsidR="00443CE0">
        <w:rPr>
          <w:b/>
          <w:sz w:val="28"/>
          <w:szCs w:val="28"/>
        </w:rPr>
        <w:t>4-00</w:t>
      </w:r>
      <w:r w:rsidR="00AD3CF6">
        <w:rPr>
          <w:b/>
          <w:sz w:val="28"/>
          <w:szCs w:val="28"/>
        </w:rPr>
        <w:t>1085</w:t>
      </w:r>
      <w:r w:rsidR="00443CE0">
        <w:rPr>
          <w:b/>
          <w:sz w:val="28"/>
          <w:szCs w:val="28"/>
        </w:rPr>
        <w:t>-</w:t>
      </w:r>
      <w:r w:rsidR="00AD3CF6">
        <w:rPr>
          <w:b/>
          <w:sz w:val="28"/>
          <w:szCs w:val="28"/>
        </w:rPr>
        <w:t>90</w:t>
      </w:r>
    </w:p>
    <w:p w:rsidR="003F6780" w:rsidP="003F6780">
      <w:pPr>
        <w:ind w:firstLine="709"/>
        <w:jc w:val="center"/>
        <w:rPr>
          <w:b/>
          <w:bCs/>
          <w:sz w:val="28"/>
          <w:szCs w:val="28"/>
        </w:rPr>
      </w:pPr>
    </w:p>
    <w:p w:rsidR="003F6780" w:rsidRPr="00136755" w:rsidP="003F6780">
      <w:pPr>
        <w:ind w:firstLine="709"/>
        <w:jc w:val="center"/>
        <w:rPr>
          <w:b/>
          <w:bCs/>
          <w:sz w:val="28"/>
          <w:szCs w:val="28"/>
        </w:rPr>
      </w:pPr>
      <w:r w:rsidRPr="00136755">
        <w:rPr>
          <w:b/>
          <w:bCs/>
          <w:sz w:val="28"/>
          <w:szCs w:val="28"/>
        </w:rPr>
        <w:t>Р Е Ш Е Н И Е</w:t>
      </w:r>
    </w:p>
    <w:p w:rsidR="003F6780" w:rsidRPr="00136755" w:rsidP="003F6780">
      <w:pPr>
        <w:ind w:firstLine="709"/>
        <w:jc w:val="center"/>
        <w:rPr>
          <w:b/>
          <w:bCs/>
          <w:sz w:val="28"/>
          <w:szCs w:val="28"/>
        </w:rPr>
      </w:pPr>
      <w:r w:rsidRPr="00136755">
        <w:rPr>
          <w:b/>
          <w:bCs/>
          <w:sz w:val="28"/>
          <w:szCs w:val="28"/>
        </w:rPr>
        <w:t>ИМЕНЕМ РОССИЙСКОЙ ФЕДЕРАЦИИ</w:t>
      </w:r>
    </w:p>
    <w:p w:rsidR="003F6780" w:rsidRPr="00136755" w:rsidP="003F6780">
      <w:pPr>
        <w:ind w:firstLine="709"/>
        <w:jc w:val="center"/>
        <w:rPr>
          <w:bCs/>
          <w:sz w:val="28"/>
          <w:szCs w:val="28"/>
        </w:rPr>
      </w:pPr>
      <w:r w:rsidRPr="00136755">
        <w:rPr>
          <w:bCs/>
          <w:sz w:val="28"/>
          <w:szCs w:val="28"/>
        </w:rPr>
        <w:t>резолютивная часть</w:t>
      </w:r>
    </w:p>
    <w:p w:rsidR="003F6780" w:rsidP="003F6780">
      <w:pPr>
        <w:tabs>
          <w:tab w:val="left" w:pos="5631"/>
        </w:tabs>
        <w:ind w:firstLine="709"/>
        <w:rPr>
          <w:sz w:val="28"/>
          <w:szCs w:val="28"/>
        </w:rPr>
      </w:pPr>
    </w:p>
    <w:p w:rsidR="003F6780" w:rsidRPr="00136755" w:rsidP="003F6780">
      <w:pPr>
        <w:tabs>
          <w:tab w:val="left" w:pos="5631"/>
        </w:tabs>
        <w:ind w:firstLine="709"/>
        <w:rPr>
          <w:sz w:val="28"/>
          <w:szCs w:val="28"/>
        </w:rPr>
      </w:pPr>
      <w:r>
        <w:rPr>
          <w:sz w:val="28"/>
          <w:szCs w:val="28"/>
        </w:rPr>
        <w:t>25 апреля</w:t>
      </w:r>
      <w:r>
        <w:rPr>
          <w:sz w:val="28"/>
          <w:szCs w:val="28"/>
        </w:rPr>
        <w:t xml:space="preserve"> </w:t>
      </w:r>
      <w:r w:rsidRPr="00136755">
        <w:rPr>
          <w:sz w:val="28"/>
          <w:szCs w:val="28"/>
        </w:rPr>
        <w:t>20</w:t>
      </w:r>
      <w:r w:rsidR="00443CE0">
        <w:rPr>
          <w:sz w:val="28"/>
          <w:szCs w:val="28"/>
        </w:rPr>
        <w:t xml:space="preserve">24 года       </w:t>
      </w:r>
      <w:r>
        <w:rPr>
          <w:sz w:val="28"/>
          <w:szCs w:val="28"/>
        </w:rPr>
        <w:t xml:space="preserve">             </w:t>
      </w:r>
      <w:r w:rsidR="00B955D5">
        <w:rPr>
          <w:sz w:val="28"/>
          <w:szCs w:val="28"/>
        </w:rPr>
        <w:t xml:space="preserve">     </w:t>
      </w:r>
      <w:r>
        <w:rPr>
          <w:sz w:val="28"/>
          <w:szCs w:val="28"/>
        </w:rPr>
        <w:t xml:space="preserve">          </w:t>
      </w:r>
      <w:r>
        <w:rPr>
          <w:sz w:val="28"/>
          <w:szCs w:val="28"/>
        </w:rPr>
        <w:t xml:space="preserve">                              </w:t>
      </w:r>
      <w:r>
        <w:rPr>
          <w:sz w:val="28"/>
          <w:szCs w:val="28"/>
        </w:rPr>
        <w:t>г. Ставрополь</w:t>
      </w:r>
    </w:p>
    <w:p w:rsidR="003548D9" w:rsidRPr="00AA3CB2" w:rsidP="003548D9">
      <w:pPr>
        <w:shd w:val="clear" w:color="auto" w:fill="FFFFFF"/>
        <w:tabs>
          <w:tab w:val="left" w:pos="5213"/>
        </w:tabs>
      </w:pPr>
    </w:p>
    <w:p w:rsidR="009257E8" w:rsidP="00443CE0">
      <w:pPr>
        <w:tabs>
          <w:tab w:val="left" w:pos="5631"/>
        </w:tabs>
        <w:suppressAutoHyphens/>
        <w:ind w:firstLine="709"/>
        <w:jc w:val="both"/>
        <w:rPr>
          <w:sz w:val="28"/>
          <w:szCs w:val="28"/>
        </w:rPr>
      </w:pPr>
      <w:r w:rsidRPr="003F6780">
        <w:rPr>
          <w:sz w:val="28"/>
          <w:szCs w:val="28"/>
        </w:rPr>
        <w:t xml:space="preserve">Мировой судья судебного участка № 8 Промышленного района </w:t>
      </w:r>
      <w:r>
        <w:rPr>
          <w:sz w:val="28"/>
          <w:szCs w:val="28"/>
        </w:rPr>
        <w:t xml:space="preserve">                               </w:t>
      </w:r>
      <w:r w:rsidRPr="003F6780">
        <w:rPr>
          <w:sz w:val="28"/>
          <w:szCs w:val="28"/>
        </w:rPr>
        <w:t xml:space="preserve">г. Ставрополя Донских С.А., при секретаре </w:t>
      </w:r>
      <w:r w:rsidR="00AD3CF6">
        <w:rPr>
          <w:sz w:val="28"/>
          <w:szCs w:val="28"/>
        </w:rPr>
        <w:t>Щукиной М.Н</w:t>
      </w:r>
      <w:r w:rsidRPr="003F6780">
        <w:rPr>
          <w:sz w:val="28"/>
          <w:szCs w:val="28"/>
        </w:rPr>
        <w:t xml:space="preserve">., рассмотрев в открытом судебном заседании гражданское дело по иску </w:t>
      </w:r>
      <w:r w:rsidRPr="00443CE0" w:rsidR="00443CE0">
        <w:rPr>
          <w:sz w:val="28"/>
          <w:szCs w:val="28"/>
        </w:rPr>
        <w:t xml:space="preserve">ООО УК «Новая восьмая г. Ставрополя» к </w:t>
      </w:r>
      <w:r w:rsidR="004D0308">
        <w:rPr>
          <w:sz w:val="28"/>
          <w:szCs w:val="28"/>
        </w:rPr>
        <w:t xml:space="preserve">* П.О. </w:t>
      </w:r>
      <w:r w:rsidRPr="00443CE0" w:rsidR="00443CE0">
        <w:rPr>
          <w:sz w:val="28"/>
          <w:szCs w:val="28"/>
        </w:rPr>
        <w:t xml:space="preserve"> о взыскании задолженности по оплате за жилое помещение, коммунальных услуг</w:t>
      </w:r>
      <w:r>
        <w:rPr>
          <w:sz w:val="28"/>
          <w:szCs w:val="28"/>
        </w:rPr>
        <w:t xml:space="preserve">, </w:t>
      </w:r>
    </w:p>
    <w:p w:rsidR="003F6780" w:rsidP="00A06367">
      <w:pPr>
        <w:tabs>
          <w:tab w:val="left" w:pos="5631"/>
        </w:tabs>
        <w:suppressAutoHyphens/>
        <w:ind w:firstLine="709"/>
        <w:jc w:val="center"/>
        <w:rPr>
          <w:b/>
          <w:bCs/>
          <w:sz w:val="28"/>
          <w:szCs w:val="28"/>
        </w:rPr>
      </w:pPr>
      <w:r w:rsidRPr="003F6780">
        <w:rPr>
          <w:b/>
          <w:bCs/>
          <w:sz w:val="28"/>
          <w:szCs w:val="28"/>
        </w:rPr>
        <w:t>РЕШИЛ:</w:t>
      </w:r>
    </w:p>
    <w:p w:rsidR="003548D9" w:rsidRPr="00ED4873" w:rsidP="00ED4873">
      <w:pPr>
        <w:tabs>
          <w:tab w:val="left" w:pos="5631"/>
        </w:tabs>
        <w:suppressAutoHyphens/>
        <w:ind w:firstLine="709"/>
        <w:jc w:val="both"/>
        <w:rPr>
          <w:sz w:val="28"/>
          <w:szCs w:val="28"/>
        </w:rPr>
      </w:pPr>
      <w:r w:rsidRPr="003F6780">
        <w:rPr>
          <w:bCs/>
          <w:sz w:val="28"/>
          <w:szCs w:val="28"/>
        </w:rPr>
        <w:t xml:space="preserve">Исковые </w:t>
      </w:r>
      <w:r w:rsidRPr="00443CE0" w:rsidR="00443CE0">
        <w:rPr>
          <w:sz w:val="28"/>
          <w:szCs w:val="28"/>
        </w:rPr>
        <w:t xml:space="preserve">ООО УК «Новая восьмая г. Ставрополя» к </w:t>
      </w:r>
      <w:r w:rsidR="004D0308">
        <w:rPr>
          <w:sz w:val="28"/>
          <w:szCs w:val="28"/>
        </w:rPr>
        <w:t xml:space="preserve">* П.О. </w:t>
      </w:r>
      <w:r w:rsidRPr="00443CE0" w:rsidR="00443CE0">
        <w:rPr>
          <w:sz w:val="28"/>
          <w:szCs w:val="28"/>
        </w:rPr>
        <w:t xml:space="preserve"> о взыскании задолженности по оплате за жилое помещение, коммунальных услуг</w:t>
      </w:r>
      <w:r w:rsidRPr="003F6780" w:rsidR="00443CE0">
        <w:rPr>
          <w:bCs/>
          <w:sz w:val="28"/>
          <w:szCs w:val="28"/>
        </w:rPr>
        <w:t xml:space="preserve"> </w:t>
      </w:r>
      <w:r w:rsidRPr="003F6780">
        <w:rPr>
          <w:bCs/>
          <w:sz w:val="28"/>
          <w:szCs w:val="28"/>
        </w:rPr>
        <w:t>– удовлетворить.</w:t>
      </w:r>
    </w:p>
    <w:p w:rsidR="00443CE0" w:rsidP="00443CE0">
      <w:pPr>
        <w:ind w:firstLine="709"/>
        <w:jc w:val="both"/>
        <w:rPr>
          <w:sz w:val="28"/>
          <w:szCs w:val="28"/>
        </w:rPr>
      </w:pPr>
      <w:r>
        <w:rPr>
          <w:bCs/>
          <w:sz w:val="28"/>
          <w:szCs w:val="28"/>
        </w:rPr>
        <w:t xml:space="preserve">Взыскать с </w:t>
      </w:r>
      <w:r w:rsidR="004D0308">
        <w:rPr>
          <w:sz w:val="28"/>
          <w:szCs w:val="28"/>
        </w:rPr>
        <w:t xml:space="preserve">* П.О. </w:t>
      </w:r>
      <w:r w:rsidRPr="00443CE0">
        <w:rPr>
          <w:sz w:val="28"/>
          <w:szCs w:val="28"/>
        </w:rPr>
        <w:t xml:space="preserve"> </w:t>
      </w:r>
      <w:r>
        <w:rPr>
          <w:sz w:val="28"/>
          <w:szCs w:val="28"/>
        </w:rPr>
        <w:t xml:space="preserve">(паспорт: </w:t>
      </w:r>
      <w:r w:rsidR="004D0308">
        <w:rPr>
          <w:sz w:val="28"/>
          <w:szCs w:val="28"/>
        </w:rPr>
        <w:t>*</w:t>
      </w:r>
      <w:r>
        <w:rPr>
          <w:sz w:val="28"/>
          <w:szCs w:val="28"/>
        </w:rPr>
        <w:t>)</w:t>
      </w:r>
      <w:r>
        <w:rPr>
          <w:bCs/>
          <w:sz w:val="28"/>
          <w:szCs w:val="28"/>
        </w:rPr>
        <w:t xml:space="preserve"> в пользу </w:t>
      </w:r>
      <w:r w:rsidRPr="00443CE0">
        <w:rPr>
          <w:sz w:val="28"/>
          <w:szCs w:val="28"/>
        </w:rPr>
        <w:t xml:space="preserve">ООО УК «Новая восьмая г. Ставрополя» </w:t>
      </w:r>
      <w:r>
        <w:rPr>
          <w:sz w:val="28"/>
          <w:szCs w:val="28"/>
        </w:rPr>
        <w:t xml:space="preserve">(ИНН: </w:t>
      </w:r>
      <w:r w:rsidR="004D0308">
        <w:rPr>
          <w:sz w:val="28"/>
          <w:szCs w:val="28"/>
        </w:rPr>
        <w:t>*</w:t>
      </w:r>
      <w:r>
        <w:rPr>
          <w:sz w:val="28"/>
          <w:szCs w:val="28"/>
        </w:rPr>
        <w:t>) задолженность</w:t>
      </w:r>
      <w:r w:rsidRPr="00B955D5">
        <w:rPr>
          <w:sz w:val="28"/>
          <w:szCs w:val="28"/>
        </w:rPr>
        <w:t xml:space="preserve"> по оплате за жилое </w:t>
      </w:r>
      <w:r>
        <w:rPr>
          <w:sz w:val="28"/>
          <w:szCs w:val="28"/>
        </w:rPr>
        <w:t xml:space="preserve">помещение, коммунальных услуг за период с 01.11.2020г. по 31.03.2022г. в размере 36325,78 рублей, пени в связи с несвоевременной оплатой задолженности, возникшей за период с 11.12.2020г. по 05.05.2022г.  в размере 5575,27 рублей, судебные расходы в виде почтовых расходов, связанных с направлением искового заявления в адрес ответчика в размере 77,50 рублей.  </w:t>
      </w:r>
    </w:p>
    <w:p w:rsidR="003F6780" w:rsidP="00443CE0">
      <w:pPr>
        <w:ind w:firstLine="709"/>
        <w:jc w:val="both"/>
        <w:rPr>
          <w:sz w:val="28"/>
          <w:szCs w:val="28"/>
        </w:rPr>
      </w:pPr>
      <w:r w:rsidRPr="003F6780">
        <w:rPr>
          <w:sz w:val="28"/>
          <w:szCs w:val="28"/>
        </w:rPr>
        <w:t xml:space="preserve">Взыскать с </w:t>
      </w:r>
      <w:r w:rsidR="004D0308">
        <w:rPr>
          <w:sz w:val="28"/>
          <w:szCs w:val="28"/>
        </w:rPr>
        <w:t xml:space="preserve">* П.О. </w:t>
      </w:r>
      <w:r w:rsidRPr="00443CE0" w:rsidR="00443CE0">
        <w:rPr>
          <w:sz w:val="28"/>
          <w:szCs w:val="28"/>
        </w:rPr>
        <w:t xml:space="preserve"> </w:t>
      </w:r>
      <w:r w:rsidRPr="003F6780" w:rsidR="00B955D5">
        <w:rPr>
          <w:sz w:val="28"/>
          <w:szCs w:val="28"/>
        </w:rPr>
        <w:t xml:space="preserve">в пользу </w:t>
      </w:r>
      <w:r w:rsidRPr="00B955D5" w:rsidR="00B955D5">
        <w:rPr>
          <w:bCs/>
          <w:sz w:val="28"/>
          <w:szCs w:val="28"/>
        </w:rPr>
        <w:t>ООО У</w:t>
      </w:r>
      <w:r w:rsidR="00B955D5">
        <w:rPr>
          <w:bCs/>
          <w:sz w:val="28"/>
          <w:szCs w:val="28"/>
        </w:rPr>
        <w:t xml:space="preserve">К «Новая восьмая г. Ставрополя» </w:t>
      </w:r>
      <w:r w:rsidRPr="003F6780" w:rsidR="00D574CD">
        <w:rPr>
          <w:sz w:val="28"/>
          <w:szCs w:val="28"/>
        </w:rPr>
        <w:t xml:space="preserve">уплаченную госпошлину в размере </w:t>
      </w:r>
      <w:r w:rsidR="00443CE0">
        <w:rPr>
          <w:sz w:val="28"/>
          <w:szCs w:val="28"/>
        </w:rPr>
        <w:t>1457,03</w:t>
      </w:r>
      <w:r w:rsidR="00A728F0">
        <w:rPr>
          <w:sz w:val="28"/>
          <w:szCs w:val="28"/>
        </w:rPr>
        <w:t xml:space="preserve"> </w:t>
      </w:r>
      <w:r w:rsidRPr="003F6780" w:rsidR="00D574CD">
        <w:rPr>
          <w:sz w:val="28"/>
          <w:szCs w:val="28"/>
        </w:rPr>
        <w:t>рубл</w:t>
      </w:r>
      <w:r w:rsidR="00A728F0">
        <w:rPr>
          <w:sz w:val="28"/>
          <w:szCs w:val="28"/>
        </w:rPr>
        <w:t xml:space="preserve">ей. </w:t>
      </w:r>
    </w:p>
    <w:p w:rsidR="00AD3CF6" w:rsidRPr="00AD3CF6" w:rsidP="00AD3CF6">
      <w:pPr>
        <w:pStyle w:val="BodyTextIndent2"/>
        <w:suppressAutoHyphens/>
        <w:ind w:firstLine="709"/>
        <w:rPr>
          <w:bCs/>
          <w:sz w:val="28"/>
          <w:szCs w:val="28"/>
        </w:rPr>
      </w:pPr>
      <w:r w:rsidRPr="00AD3CF6">
        <w:rPr>
          <w:bCs/>
          <w:sz w:val="28"/>
          <w:szCs w:val="28"/>
        </w:rPr>
        <w:t xml:space="preserve">Стороны участвующие в деле вправе в течении трех дней со дня объявления резолютивной части решения суда, если лица, участвующие в деле присутствовали в судебном заседании, или в течении пятнадцати дней со дня объявления резолютивной части решения суда, если лица участвующие в деле не присутствовали в судебном заседании подать заявление о составлении мотивированного решения суда. </w:t>
      </w:r>
    </w:p>
    <w:p w:rsidR="003F6780" w:rsidRPr="0045758E" w:rsidP="00AD3CF6">
      <w:pPr>
        <w:pStyle w:val="BodyTextIndent2"/>
        <w:suppressAutoHyphens/>
        <w:ind w:firstLine="709"/>
        <w:rPr>
          <w:bCs/>
          <w:sz w:val="28"/>
          <w:szCs w:val="28"/>
        </w:rPr>
      </w:pPr>
      <w:r w:rsidRPr="00AD3CF6">
        <w:rPr>
          <w:bCs/>
          <w:sz w:val="28"/>
          <w:szCs w:val="28"/>
        </w:rPr>
        <w:t xml:space="preserve">Решение может быть обжаловано в апелляционном порядке в Промышленный районный суд г. Ставрополя, </w:t>
      </w:r>
      <w:r w:rsidRPr="00AD3CF6">
        <w:rPr>
          <w:bCs/>
          <w:sz w:val="28"/>
          <w:szCs w:val="28"/>
        </w:rPr>
        <w:t>через мирового судью</w:t>
      </w:r>
      <w:r w:rsidRPr="00AD3CF6">
        <w:rPr>
          <w:bCs/>
          <w:sz w:val="28"/>
          <w:szCs w:val="28"/>
        </w:rPr>
        <w:t xml:space="preserve"> в течение месяца</w:t>
      </w:r>
      <w:r w:rsidRPr="0045758E">
        <w:rPr>
          <w:bCs/>
          <w:sz w:val="28"/>
          <w:szCs w:val="28"/>
        </w:rPr>
        <w:t>.</w:t>
      </w:r>
    </w:p>
    <w:p w:rsidR="003F6780" w:rsidP="003F6780">
      <w:pPr>
        <w:ind w:firstLine="709"/>
        <w:rPr>
          <w:sz w:val="28"/>
          <w:szCs w:val="28"/>
        </w:rPr>
      </w:pPr>
    </w:p>
    <w:p w:rsidR="003F6780" w:rsidRPr="00136755" w:rsidP="003F6780">
      <w:pPr>
        <w:ind w:firstLine="709"/>
        <w:rPr>
          <w:sz w:val="28"/>
          <w:szCs w:val="28"/>
        </w:rPr>
      </w:pPr>
    </w:p>
    <w:p w:rsidR="00F9200D" w:rsidP="00B955D5">
      <w:pPr>
        <w:pStyle w:val="Heading1"/>
        <w:ind w:firstLine="709"/>
        <w:rPr>
          <w:sz w:val="28"/>
          <w:szCs w:val="28"/>
        </w:rPr>
      </w:pPr>
      <w:r w:rsidRPr="00136755">
        <w:rPr>
          <w:sz w:val="28"/>
          <w:szCs w:val="28"/>
        </w:rPr>
        <w:t xml:space="preserve">Мировой судья    </w:t>
      </w:r>
      <w:r>
        <w:rPr>
          <w:sz w:val="28"/>
          <w:szCs w:val="28"/>
        </w:rPr>
        <w:t xml:space="preserve"> </w:t>
      </w:r>
      <w:r w:rsidRPr="00136755">
        <w:rPr>
          <w:sz w:val="28"/>
          <w:szCs w:val="28"/>
        </w:rPr>
        <w:tab/>
      </w:r>
      <w:r w:rsidRPr="00136755">
        <w:rPr>
          <w:sz w:val="28"/>
          <w:szCs w:val="28"/>
        </w:rPr>
        <w:tab/>
      </w:r>
      <w:r w:rsidRPr="00136755">
        <w:rPr>
          <w:sz w:val="28"/>
          <w:szCs w:val="28"/>
        </w:rPr>
        <w:tab/>
      </w:r>
      <w:r w:rsidRPr="00136755">
        <w:rPr>
          <w:sz w:val="28"/>
          <w:szCs w:val="28"/>
        </w:rPr>
        <w:tab/>
        <w:t xml:space="preserve">   </w:t>
      </w:r>
      <w:r>
        <w:rPr>
          <w:sz w:val="28"/>
          <w:szCs w:val="28"/>
        </w:rPr>
        <w:t xml:space="preserve">               </w:t>
      </w:r>
      <w:r w:rsidR="00AD3CF6">
        <w:rPr>
          <w:sz w:val="28"/>
          <w:szCs w:val="28"/>
        </w:rPr>
        <w:t xml:space="preserve">         </w:t>
      </w:r>
      <w:r>
        <w:rPr>
          <w:sz w:val="28"/>
          <w:szCs w:val="28"/>
        </w:rPr>
        <w:t>С.А. Донских</w:t>
      </w:r>
    </w:p>
    <w:p w:rsidR="004D0308" w:rsidP="004D0308">
      <w:pPr>
        <w:pStyle w:val="Style4"/>
        <w:widowControl/>
        <w:spacing w:line="240" w:lineRule="auto"/>
        <w:ind w:left="680" w:firstLine="0"/>
        <w:jc w:val="left"/>
        <w:rPr>
          <w:rStyle w:val="FontStyle17"/>
          <w:b w:val="0"/>
          <w:sz w:val="18"/>
        </w:rPr>
      </w:pPr>
      <w:r>
        <w:rPr>
          <w:rStyle w:val="FontStyle17"/>
          <w:sz w:val="18"/>
        </w:rPr>
        <w:t>Согласовано</w:t>
      </w:r>
    </w:p>
    <w:p w:rsidR="004D0308" w:rsidP="004D0308">
      <w:pPr>
        <w:pStyle w:val="Style4"/>
        <w:widowControl/>
        <w:spacing w:line="240" w:lineRule="auto"/>
        <w:ind w:left="680" w:firstLine="0"/>
        <w:jc w:val="left"/>
        <w:rPr>
          <w:rStyle w:val="FontStyle17"/>
          <w:b w:val="0"/>
          <w:sz w:val="18"/>
        </w:rPr>
      </w:pPr>
      <w:r>
        <w:rPr>
          <w:rStyle w:val="FontStyle17"/>
          <w:sz w:val="18"/>
        </w:rPr>
        <w:t>Мировой судья судебного участка № 8</w:t>
      </w:r>
    </w:p>
    <w:p w:rsidR="004D0308" w:rsidP="004D0308">
      <w:pPr>
        <w:pStyle w:val="Style4"/>
        <w:widowControl/>
        <w:spacing w:line="240" w:lineRule="auto"/>
        <w:ind w:left="680" w:firstLine="0"/>
        <w:jc w:val="left"/>
        <w:rPr>
          <w:rStyle w:val="FontStyle17"/>
          <w:b w:val="0"/>
          <w:sz w:val="18"/>
        </w:rPr>
      </w:pPr>
      <w:r>
        <w:rPr>
          <w:rStyle w:val="FontStyle17"/>
          <w:sz w:val="18"/>
        </w:rPr>
        <w:t>Промышленного района г. Ставрополя</w:t>
      </w:r>
    </w:p>
    <w:p w:rsidR="004D0308" w:rsidP="004D0308">
      <w:pPr>
        <w:pStyle w:val="Style4"/>
        <w:widowControl/>
        <w:spacing w:line="240" w:lineRule="auto"/>
        <w:ind w:left="680" w:firstLine="0"/>
        <w:jc w:val="left"/>
        <w:rPr>
          <w:sz w:val="28"/>
          <w:szCs w:val="28"/>
        </w:rPr>
      </w:pPr>
      <w:r>
        <w:rPr>
          <w:rStyle w:val="FontStyle17"/>
          <w:sz w:val="18"/>
        </w:rPr>
        <w:t>С.А. Донских ________</w:t>
      </w:r>
    </w:p>
    <w:p w:rsidR="00B955D5" w:rsidP="004D0308">
      <w:pPr>
        <w:rPr>
          <w:b/>
          <w:sz w:val="16"/>
          <w:szCs w:val="16"/>
        </w:rPr>
      </w:pPr>
    </w:p>
    <w:sectPr w:rsidSect="00AD3CF6">
      <w:pgSz w:w="11906" w:h="16838"/>
      <w:pgMar w:top="851"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D9"/>
    <w:rsid w:val="00022BBB"/>
    <w:rsid w:val="000319A0"/>
    <w:rsid w:val="00037BA3"/>
    <w:rsid w:val="000B0138"/>
    <w:rsid w:val="000B5F31"/>
    <w:rsid w:val="001203FD"/>
    <w:rsid w:val="00130D3E"/>
    <w:rsid w:val="00136755"/>
    <w:rsid w:val="00150131"/>
    <w:rsid w:val="00191FA7"/>
    <w:rsid w:val="001B4327"/>
    <w:rsid w:val="001E69D7"/>
    <w:rsid w:val="001F3CF6"/>
    <w:rsid w:val="00281962"/>
    <w:rsid w:val="002A0670"/>
    <w:rsid w:val="00316759"/>
    <w:rsid w:val="003217AB"/>
    <w:rsid w:val="00336CD2"/>
    <w:rsid w:val="0034319B"/>
    <w:rsid w:val="003548D9"/>
    <w:rsid w:val="00374865"/>
    <w:rsid w:val="003806C7"/>
    <w:rsid w:val="003F6780"/>
    <w:rsid w:val="00417032"/>
    <w:rsid w:val="00443CE0"/>
    <w:rsid w:val="0045758E"/>
    <w:rsid w:val="004A6E5A"/>
    <w:rsid w:val="004C7B51"/>
    <w:rsid w:val="004D0308"/>
    <w:rsid w:val="004D35F9"/>
    <w:rsid w:val="0051198C"/>
    <w:rsid w:val="00547F3A"/>
    <w:rsid w:val="00566037"/>
    <w:rsid w:val="00581444"/>
    <w:rsid w:val="005E162C"/>
    <w:rsid w:val="00605BFC"/>
    <w:rsid w:val="00675949"/>
    <w:rsid w:val="006C4706"/>
    <w:rsid w:val="007917DC"/>
    <w:rsid w:val="00796070"/>
    <w:rsid w:val="00832BF9"/>
    <w:rsid w:val="0085378E"/>
    <w:rsid w:val="009257E8"/>
    <w:rsid w:val="009961FE"/>
    <w:rsid w:val="009A77BC"/>
    <w:rsid w:val="009C45BC"/>
    <w:rsid w:val="009D214C"/>
    <w:rsid w:val="009E5009"/>
    <w:rsid w:val="009F1DE2"/>
    <w:rsid w:val="009F5B49"/>
    <w:rsid w:val="00A06367"/>
    <w:rsid w:val="00A07D70"/>
    <w:rsid w:val="00A728F0"/>
    <w:rsid w:val="00AA3CB2"/>
    <w:rsid w:val="00AD3CF6"/>
    <w:rsid w:val="00B126ED"/>
    <w:rsid w:val="00B1454D"/>
    <w:rsid w:val="00B15740"/>
    <w:rsid w:val="00B509BB"/>
    <w:rsid w:val="00B955D5"/>
    <w:rsid w:val="00BA65CD"/>
    <w:rsid w:val="00BE474C"/>
    <w:rsid w:val="00C20581"/>
    <w:rsid w:val="00C957E3"/>
    <w:rsid w:val="00CC302C"/>
    <w:rsid w:val="00CE0E45"/>
    <w:rsid w:val="00CF32AB"/>
    <w:rsid w:val="00D574CD"/>
    <w:rsid w:val="00D635DE"/>
    <w:rsid w:val="00D709CE"/>
    <w:rsid w:val="00D95E6E"/>
    <w:rsid w:val="00DA1F98"/>
    <w:rsid w:val="00DA79D7"/>
    <w:rsid w:val="00E322A8"/>
    <w:rsid w:val="00E45E50"/>
    <w:rsid w:val="00EA026B"/>
    <w:rsid w:val="00EC2E52"/>
    <w:rsid w:val="00ED4873"/>
    <w:rsid w:val="00EE7102"/>
    <w:rsid w:val="00F15465"/>
    <w:rsid w:val="00F267B5"/>
    <w:rsid w:val="00F542D5"/>
    <w:rsid w:val="00F827FD"/>
    <w:rsid w:val="00F9200D"/>
    <w:rsid w:val="00F952AB"/>
    <w:rsid w:val="00FB08E6"/>
    <w:rsid w:val="00FB43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55D6C52-85F4-4C6C-A74D-5B4DF24C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8D9"/>
    <w:rPr>
      <w:sz w:val="24"/>
      <w:szCs w:val="24"/>
    </w:rPr>
  </w:style>
  <w:style w:type="paragraph" w:styleId="Heading1">
    <w:name w:val="heading 1"/>
    <w:basedOn w:val="Normal"/>
    <w:next w:val="Normal"/>
    <w:link w:val="1"/>
    <w:qFormat/>
    <w:rsid w:val="003F6780"/>
    <w:pPr>
      <w:keepNext/>
      <w:tabs>
        <w:tab w:val="left" w:pos="4202"/>
      </w:tabs>
      <w:jc w:val="both"/>
      <w:outlineLvl w:val="0"/>
    </w:pPr>
    <w:rPr>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3548D9"/>
    <w:pPr>
      <w:autoSpaceDE w:val="0"/>
      <w:autoSpaceDN w:val="0"/>
      <w:adjustRightInd w:val="0"/>
    </w:pPr>
    <w:rPr>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037BA3"/>
    <w:pPr>
      <w:spacing w:before="100" w:beforeAutospacing="1" w:after="100" w:afterAutospacing="1"/>
    </w:pPr>
    <w:rPr>
      <w:rFonts w:ascii="Tahoma" w:hAnsi="Tahoma"/>
      <w:sz w:val="20"/>
      <w:szCs w:val="20"/>
      <w:lang w:val="en-US" w:eastAsia="en-US"/>
    </w:rPr>
  </w:style>
  <w:style w:type="paragraph" w:styleId="BalloonText">
    <w:name w:val="Balloon Text"/>
    <w:basedOn w:val="Normal"/>
    <w:link w:val="a"/>
    <w:rsid w:val="0085378E"/>
    <w:rPr>
      <w:rFonts w:ascii="Segoe UI" w:hAnsi="Segoe UI" w:cs="Segoe UI"/>
      <w:sz w:val="18"/>
      <w:szCs w:val="18"/>
    </w:rPr>
  </w:style>
  <w:style w:type="character" w:customStyle="1" w:styleId="a">
    <w:name w:val="Текст выноски Знак"/>
    <w:link w:val="BalloonText"/>
    <w:rsid w:val="0085378E"/>
    <w:rPr>
      <w:rFonts w:ascii="Segoe UI" w:hAnsi="Segoe UI" w:cs="Segoe UI"/>
      <w:sz w:val="18"/>
      <w:szCs w:val="18"/>
    </w:rPr>
  </w:style>
  <w:style w:type="character" w:customStyle="1" w:styleId="1">
    <w:name w:val="Заголовок 1 Знак"/>
    <w:basedOn w:val="DefaultParagraphFont"/>
    <w:link w:val="Heading1"/>
    <w:rsid w:val="003F6780"/>
    <w:rPr>
      <w:b/>
      <w:bCs/>
      <w:i/>
      <w:iCs/>
      <w:sz w:val="26"/>
      <w:szCs w:val="24"/>
    </w:rPr>
  </w:style>
  <w:style w:type="paragraph" w:styleId="BodyTextIndent2">
    <w:name w:val="Body Text Indent 2"/>
    <w:basedOn w:val="Normal"/>
    <w:link w:val="2"/>
    <w:rsid w:val="003F6780"/>
    <w:pPr>
      <w:ind w:firstLine="540"/>
      <w:jc w:val="both"/>
    </w:pPr>
    <w:rPr>
      <w:sz w:val="26"/>
    </w:rPr>
  </w:style>
  <w:style w:type="character" w:customStyle="1" w:styleId="2">
    <w:name w:val="Основной текст с отступом 2 Знак"/>
    <w:basedOn w:val="DefaultParagraphFont"/>
    <w:link w:val="BodyTextIndent2"/>
    <w:rsid w:val="003F6780"/>
    <w:rPr>
      <w:sz w:val="26"/>
      <w:szCs w:val="24"/>
    </w:rPr>
  </w:style>
  <w:style w:type="paragraph" w:customStyle="1" w:styleId="Style4">
    <w:name w:val="Style4"/>
    <w:basedOn w:val="Normal"/>
    <w:rsid w:val="004D0308"/>
    <w:pPr>
      <w:widowControl w:val="0"/>
      <w:autoSpaceDE w:val="0"/>
      <w:autoSpaceDN w:val="0"/>
      <w:adjustRightInd w:val="0"/>
      <w:spacing w:line="223" w:lineRule="exact"/>
      <w:ind w:firstLine="518"/>
      <w:jc w:val="both"/>
    </w:pPr>
  </w:style>
  <w:style w:type="character" w:customStyle="1" w:styleId="FontStyle17">
    <w:name w:val="Font Style17"/>
    <w:rsid w:val="004D0308"/>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