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044" w:rsidRPr="00FD1F38" w:rsidP="00834044" w14:paraId="3CD03ECA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УИД: №26</w:t>
      </w:r>
      <w:r>
        <w:rPr>
          <w:sz w:val="27"/>
          <w:szCs w:val="27"/>
          <w:lang w:val="en-US"/>
        </w:rPr>
        <w:t>MS</w:t>
      </w:r>
      <w:r w:rsidRPr="00A14E80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A14E80">
        <w:rPr>
          <w:sz w:val="27"/>
          <w:szCs w:val="27"/>
        </w:rPr>
        <w:t>25-01-20</w:t>
      </w:r>
      <w:r>
        <w:rPr>
          <w:sz w:val="27"/>
          <w:szCs w:val="27"/>
        </w:rPr>
        <w:t>23</w:t>
      </w:r>
      <w:r w:rsidRPr="00A14E80">
        <w:rPr>
          <w:sz w:val="27"/>
          <w:szCs w:val="27"/>
        </w:rPr>
        <w:t>-</w:t>
      </w:r>
      <w:r>
        <w:rPr>
          <w:sz w:val="27"/>
          <w:szCs w:val="27"/>
        </w:rPr>
        <w:t>000428-49</w:t>
      </w:r>
    </w:p>
    <w:p w:rsidR="00834044" w:rsidRPr="00A14E80" w:rsidP="00834044" w14:paraId="1C05AC7E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</w:p>
    <w:p w:rsidR="00834044" w:rsidRPr="00477FB2" w:rsidP="00834044" w14:paraId="20B720D6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477FB2">
        <w:rPr>
          <w:sz w:val="27"/>
          <w:szCs w:val="27"/>
        </w:rPr>
        <w:t>№ 2-</w:t>
      </w:r>
      <w:r>
        <w:rPr>
          <w:sz w:val="27"/>
          <w:szCs w:val="27"/>
        </w:rPr>
        <w:t>263/1/2024</w:t>
      </w:r>
    </w:p>
    <w:p w:rsidR="00834044" w:rsidRPr="00A14E80" w:rsidP="00834044" w14:paraId="2C737B06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477FB2">
        <w:rPr>
          <w:spacing w:val="20"/>
          <w:sz w:val="27"/>
          <w:szCs w:val="27"/>
        </w:rPr>
        <w:t>Резолютивная часть</w:t>
      </w:r>
    </w:p>
    <w:p w:rsidR="00834044" w:rsidRPr="00477FB2" w:rsidP="00834044" w14:paraId="65436161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 Р Е Ш Е Н И Е</w:t>
      </w:r>
    </w:p>
    <w:p w:rsidR="00834044" w:rsidRPr="00477FB2" w:rsidP="00834044" w14:paraId="64FBBC06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834044" w:rsidRPr="00477FB2" w:rsidP="00834044" w14:paraId="286920B3" w14:textId="7777777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834044" w:rsidRPr="00477FB2" w:rsidP="00834044" w14:paraId="641849C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     </w:t>
      </w:r>
      <w:r>
        <w:rPr>
          <w:rFonts w:ascii="Times New Roman" w:hAnsi="Times New Roman"/>
          <w:bCs/>
          <w:iCs/>
          <w:sz w:val="27"/>
          <w:szCs w:val="27"/>
        </w:rPr>
        <w:t xml:space="preserve">         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/>
          <w:bCs/>
          <w:iCs/>
          <w:sz w:val="27"/>
          <w:szCs w:val="27"/>
        </w:rPr>
        <w:t>04 марта 2024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834044" w:rsidRPr="00477FB2" w:rsidP="00834044" w14:paraId="12D3D7A0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834044" w:rsidRPr="00D71064" w:rsidP="00834044" w14:paraId="6403D7A9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477FB2">
        <w:rPr>
          <w:rFonts w:ascii="Times New Roman" w:hAnsi="Times New Roman" w:cs="Times New Roman"/>
          <w:sz w:val="27"/>
          <w:szCs w:val="27"/>
        </w:rPr>
        <w:t>Грачевского</w:t>
      </w:r>
      <w:r w:rsidRPr="00477FB2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Ландина</w:t>
      </w:r>
      <w:r>
        <w:rPr>
          <w:rFonts w:ascii="Times New Roman" w:hAnsi="Times New Roman" w:cs="Times New Roman"/>
          <w:sz w:val="27"/>
          <w:szCs w:val="27"/>
        </w:rPr>
        <w:t xml:space="preserve"> Д.О.,</w:t>
      </w:r>
    </w:p>
    <w:p w:rsidR="00834044" w:rsidRPr="00D71064" w:rsidP="00834044" w14:paraId="027553A0" w14:textId="7777777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71064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>
        <w:rPr>
          <w:rFonts w:ascii="Times New Roman" w:hAnsi="Times New Roman" w:cs="Times New Roman"/>
          <w:bCs/>
          <w:iCs/>
          <w:sz w:val="27"/>
          <w:szCs w:val="27"/>
        </w:rPr>
        <w:t>Кузьминой Е.В</w:t>
      </w:r>
      <w:r w:rsidRPr="00D71064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834044" w:rsidRPr="00D71064" w:rsidP="00834044" w14:paraId="6A15E3CF" w14:textId="255441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>
        <w:rPr>
          <w:rFonts w:ascii="Times New Roman" w:hAnsi="Times New Roman" w:cs="Times New Roman"/>
          <w:sz w:val="27"/>
          <w:szCs w:val="27"/>
        </w:rPr>
        <w:t>Саромецкому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Е.А.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пошлины,</w:t>
      </w:r>
    </w:p>
    <w:p w:rsidR="00834044" w:rsidRPr="00D71064" w:rsidP="00834044" w14:paraId="64D16F5D" w14:textId="77777777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D71064">
        <w:rPr>
          <w:rFonts w:ascii="Times New Roman" w:hAnsi="Times New Roman" w:cs="Times New Roman"/>
          <w:sz w:val="27"/>
          <w:szCs w:val="27"/>
        </w:rPr>
        <w:t>ст.ст</w:t>
      </w:r>
      <w:r w:rsidRPr="00D71064">
        <w:rPr>
          <w:rFonts w:ascii="Times New Roman" w:hAnsi="Times New Roman" w:cs="Times New Roman"/>
          <w:sz w:val="27"/>
          <w:szCs w:val="27"/>
        </w:rPr>
        <w:t xml:space="preserve">. 194-199, 98 Гражданского процессуального кодекса РФ, судья, </w:t>
      </w:r>
    </w:p>
    <w:p w:rsidR="00834044" w:rsidRPr="00D71064" w:rsidP="00834044" w14:paraId="51AA3A98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D71064">
        <w:rPr>
          <w:rFonts w:ascii="Times New Roman" w:hAnsi="Times New Roman"/>
          <w:b/>
          <w:sz w:val="27"/>
          <w:szCs w:val="27"/>
        </w:rPr>
        <w:t>Р Е Ш И Л:</w:t>
      </w:r>
    </w:p>
    <w:p w:rsidR="00834044" w:rsidRPr="00477FB2" w:rsidP="00834044" w14:paraId="0A96C412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834044" w:rsidRPr="00EB50AC" w:rsidP="00834044" w14:paraId="54EC9AC3" w14:textId="2BBD07E7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>
        <w:rPr>
          <w:rFonts w:ascii="Times New Roman" w:hAnsi="Times New Roman" w:cs="Times New Roman"/>
          <w:sz w:val="27"/>
          <w:szCs w:val="27"/>
        </w:rPr>
        <w:t>Саромецкому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Е.А.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 за период с 01 января 2018 года по 30 ноября 2023 года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hAnsi="Times New Roman" w:cs="Times New Roman"/>
          <w:sz w:val="27"/>
          <w:szCs w:val="27"/>
        </w:rPr>
        <w:t xml:space="preserve">25 650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ей 45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EB50AC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>
        <w:rPr>
          <w:rFonts w:ascii="Times New Roman" w:hAnsi="Times New Roman" w:cs="Times New Roman"/>
          <w:sz w:val="27"/>
          <w:szCs w:val="27"/>
        </w:rPr>
        <w:t xml:space="preserve"> в размере 969 рублей 51 копейка</w:t>
      </w:r>
      <w:r w:rsidRPr="00EB50AC">
        <w:rPr>
          <w:rFonts w:ascii="Times New Roman" w:hAnsi="Times New Roman" w:cs="Times New Roman"/>
          <w:sz w:val="27"/>
          <w:szCs w:val="27"/>
        </w:rPr>
        <w:t>,</w:t>
      </w:r>
      <w:r w:rsidRPr="00EB50AC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удовлетворить частично</w:t>
      </w:r>
      <w:r w:rsidRPr="00EB50AC">
        <w:rPr>
          <w:rFonts w:ascii="Times New Roman" w:hAnsi="Times New Roman" w:cs="Times New Roman"/>
          <w:sz w:val="27"/>
          <w:szCs w:val="27"/>
        </w:rPr>
        <w:t>.</w:t>
      </w:r>
    </w:p>
    <w:p w:rsidR="00834044" w:rsidRPr="007130F6" w:rsidP="00834044" w14:paraId="13FA1BD6" w14:textId="78132077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F329A3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>Саромецкого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>Е.А.</w:t>
      </w:r>
      <w:r w:rsidRPr="00F329A3">
        <w:rPr>
          <w:rFonts w:ascii="Times New Roman" w:hAnsi="Times New Roman" w:cs="Times New Roman"/>
          <w:sz w:val="27"/>
          <w:szCs w:val="27"/>
        </w:rPr>
        <w:t xml:space="preserve">, </w:t>
      </w:r>
      <w:r w:rsidRPr="007130F6">
        <w:rPr>
          <w:rFonts w:ascii="Times New Roman" w:hAnsi="Times New Roman" w:cs="Times New Roman"/>
          <w:sz w:val="27"/>
          <w:szCs w:val="27"/>
        </w:rPr>
        <w:t xml:space="preserve">паспорт </w:t>
      </w:r>
      <w:r>
        <w:rPr>
          <w:rStyle w:val="IntenseReference"/>
          <w:rFonts w:ascii="Times New Roman" w:hAnsi="Times New Roman" w:cs="Times New Roman"/>
          <w:sz w:val="27"/>
          <w:szCs w:val="27"/>
        </w:rPr>
        <w:t>….</w:t>
      </w:r>
      <w:r w:rsidRPr="007130F6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«Эко-Сити», ИНН 2636803134 задолженность по оплате за оказанные коммунальные услуги по обращению с твердыми коммунальными отходами за период с 01</w:t>
      </w:r>
      <w:r>
        <w:rPr>
          <w:rFonts w:ascii="Times New Roman" w:hAnsi="Times New Roman" w:cs="Times New Roman"/>
          <w:sz w:val="27"/>
          <w:szCs w:val="27"/>
        </w:rPr>
        <w:t xml:space="preserve"> января</w:t>
      </w:r>
      <w:r w:rsidRPr="007130F6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7130F6">
        <w:rPr>
          <w:rFonts w:ascii="Times New Roman" w:hAnsi="Times New Roman" w:cs="Times New Roman"/>
          <w:sz w:val="27"/>
          <w:szCs w:val="27"/>
        </w:rPr>
        <w:t xml:space="preserve"> года по 30 </w:t>
      </w:r>
      <w:r>
        <w:rPr>
          <w:rFonts w:ascii="Times New Roman" w:hAnsi="Times New Roman" w:cs="Times New Roman"/>
          <w:sz w:val="27"/>
          <w:szCs w:val="27"/>
        </w:rPr>
        <w:t>но</w:t>
      </w:r>
      <w:r w:rsidRPr="007130F6">
        <w:rPr>
          <w:rFonts w:ascii="Times New Roman" w:hAnsi="Times New Roman" w:cs="Times New Roman"/>
          <w:sz w:val="27"/>
          <w:szCs w:val="27"/>
        </w:rPr>
        <w:t xml:space="preserve">ября 2023 года в размере </w:t>
      </w:r>
      <w:r>
        <w:rPr>
          <w:rFonts w:ascii="Times New Roman" w:hAnsi="Times New Roman" w:cs="Times New Roman"/>
          <w:sz w:val="27"/>
          <w:szCs w:val="27"/>
        </w:rPr>
        <w:t>13 572</w:t>
      </w:r>
      <w:r w:rsidRPr="007130F6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я 81</w:t>
      </w:r>
      <w:r w:rsidRPr="007130F6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йка</w:t>
      </w:r>
      <w:r w:rsidRPr="007130F6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834044" w:rsidRPr="003E33AF" w:rsidP="00834044" w14:paraId="7D0A90EB" w14:textId="4F8FE9B1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130F6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>Саромецкого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>Е.А.</w:t>
      </w:r>
      <w:r w:rsidRPr="007130F6">
        <w:rPr>
          <w:rFonts w:ascii="Times New Roman" w:hAnsi="Times New Roman" w:cs="Times New Roman"/>
          <w:sz w:val="27"/>
          <w:szCs w:val="27"/>
        </w:rPr>
        <w:t xml:space="preserve">, паспорт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A63FAD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«Эко-Сити», ИНН 2636803134 судебные расходы по уплате государственной пошлины в размере </w:t>
      </w:r>
      <w:r>
        <w:rPr>
          <w:rFonts w:ascii="Times New Roman" w:hAnsi="Times New Roman" w:cs="Times New Roman"/>
          <w:sz w:val="27"/>
          <w:szCs w:val="27"/>
        </w:rPr>
        <w:t>542</w:t>
      </w:r>
      <w:r w:rsidRPr="00A63FAD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я 91</w:t>
      </w:r>
      <w:r w:rsidRPr="003E33AF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йка</w:t>
      </w:r>
      <w:r w:rsidRPr="003E33AF">
        <w:rPr>
          <w:rFonts w:ascii="Times New Roman" w:hAnsi="Times New Roman" w:cs="Times New Roman"/>
          <w:sz w:val="27"/>
          <w:szCs w:val="27"/>
        </w:rPr>
        <w:t>.</w:t>
      </w:r>
    </w:p>
    <w:p w:rsidR="00834044" w:rsidRPr="00876B97" w:rsidP="00834044" w14:paraId="19667FB5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876B97">
        <w:rPr>
          <w:rFonts w:ascii="Times New Roman" w:hAnsi="Times New Roman" w:eastAsiaTheme="minorHAnsi" w:cs="Times New Roman"/>
          <w:sz w:val="27"/>
          <w:szCs w:val="27"/>
          <w:lang w:eastAsia="en-US"/>
        </w:rPr>
        <w:t>В удовлетворении остальной части исковых требований отказать.</w:t>
      </w:r>
    </w:p>
    <w:p w:rsidR="00834044" w:rsidRPr="00EB50AC" w:rsidP="00834044" w14:paraId="0C3E11CF" w14:textId="777777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876B97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</w:t>
      </w:r>
      <w:r w:rsidRPr="00EB50AC">
        <w:rPr>
          <w:rFonts w:ascii="Times New Roman" w:hAnsi="Times New Roman" w:cs="Times New Roman"/>
          <w:sz w:val="27"/>
          <w:szCs w:val="27"/>
        </w:rPr>
        <w:t>.</w:t>
      </w:r>
    </w:p>
    <w:p w:rsidR="00834044" w:rsidRPr="00E06CBC" w:rsidP="00834044" w14:paraId="443DD783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апелляционном порядке в </w:t>
      </w:r>
      <w:r w:rsidRPr="00EB50AC">
        <w:rPr>
          <w:rFonts w:ascii="Times New Roman" w:hAnsi="Times New Roman" w:cs="Times New Roman"/>
          <w:sz w:val="27"/>
          <w:szCs w:val="27"/>
        </w:rPr>
        <w:t>Грачевский</w:t>
      </w:r>
      <w:r w:rsidRPr="00EB50AC">
        <w:rPr>
          <w:rFonts w:ascii="Times New Roman" w:hAnsi="Times New Roman" w:cs="Times New Roman"/>
          <w:sz w:val="27"/>
          <w:szCs w:val="27"/>
        </w:rPr>
        <w:t xml:space="preserve"> районный суд Ставропольского края через мирового судью судебного участка № 1 </w:t>
      </w:r>
      <w:r w:rsidRPr="00EB50AC">
        <w:rPr>
          <w:rFonts w:ascii="Times New Roman" w:hAnsi="Times New Roman" w:cs="Times New Roman"/>
          <w:sz w:val="27"/>
          <w:szCs w:val="27"/>
        </w:rPr>
        <w:t>Грачёвского</w:t>
      </w:r>
      <w:r w:rsidRPr="00EB50AC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</w:t>
      </w:r>
      <w:r w:rsidRPr="00E06CBC">
        <w:rPr>
          <w:rFonts w:ascii="Times New Roman" w:hAnsi="Times New Roman"/>
          <w:sz w:val="27"/>
          <w:szCs w:val="27"/>
        </w:rPr>
        <w:t>.</w:t>
      </w:r>
    </w:p>
    <w:p w:rsidR="00834044" w:rsidRPr="00E06CBC" w:rsidP="00834044" w14:paraId="1381A7F7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834044" w:rsidRPr="00A14E80" w:rsidP="00834044" w14:paraId="70156D5E" w14:textId="77777777">
      <w:pPr>
        <w:spacing w:after="0" w:line="240" w:lineRule="auto"/>
        <w:ind w:left="-567" w:right="-143"/>
        <w:jc w:val="both"/>
        <w:rPr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Д.О. </w:t>
      </w:r>
      <w:r>
        <w:rPr>
          <w:rFonts w:ascii="Times New Roman" w:hAnsi="Times New Roman"/>
          <w:sz w:val="27"/>
          <w:szCs w:val="27"/>
        </w:rPr>
        <w:t>Ландина</w:t>
      </w:r>
    </w:p>
    <w:p w:rsidR="003152C3" w14:paraId="36259610" w14:textId="77777777"/>
    <w:sectPr w:rsidSect="00734A1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60"/>
    <w:rsid w:val="003152C3"/>
    <w:rsid w:val="003E33AF"/>
    <w:rsid w:val="00477FB2"/>
    <w:rsid w:val="007130F6"/>
    <w:rsid w:val="00834044"/>
    <w:rsid w:val="00876B97"/>
    <w:rsid w:val="00A14E80"/>
    <w:rsid w:val="00A63FAD"/>
    <w:rsid w:val="00D71064"/>
    <w:rsid w:val="00E06CBC"/>
    <w:rsid w:val="00EB50AC"/>
    <w:rsid w:val="00F329A3"/>
    <w:rsid w:val="00FA6060"/>
    <w:rsid w:val="00FD1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47FD4D-75F4-44A2-91B4-23CD06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04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34044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34044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340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340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34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IntenseReference">
    <w:name w:val="Intense Reference"/>
    <w:basedOn w:val="DefaultParagraphFont"/>
    <w:uiPriority w:val="32"/>
    <w:qFormat/>
    <w:rsid w:val="0083404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