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4E80" w:rsidRPr="00A14E80" w:rsidP="00A14E80" w14:paraId="0951CDB6" w14:textId="6B9C12F3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>УИД: №26</w:t>
      </w:r>
      <w:r>
        <w:rPr>
          <w:sz w:val="27"/>
          <w:szCs w:val="27"/>
          <w:lang w:val="en-US"/>
        </w:rPr>
        <w:t>MS</w:t>
      </w:r>
      <w:r w:rsidRPr="00A14E80">
        <w:rPr>
          <w:sz w:val="27"/>
          <w:szCs w:val="27"/>
        </w:rPr>
        <w:t>0</w:t>
      </w:r>
      <w:r>
        <w:rPr>
          <w:sz w:val="27"/>
          <w:szCs w:val="27"/>
        </w:rPr>
        <w:t>0</w:t>
      </w:r>
      <w:r w:rsidRPr="00A14E80">
        <w:rPr>
          <w:sz w:val="27"/>
          <w:szCs w:val="27"/>
        </w:rPr>
        <w:t>25-01-20</w:t>
      </w:r>
      <w:r>
        <w:rPr>
          <w:sz w:val="27"/>
          <w:szCs w:val="27"/>
        </w:rPr>
        <w:t>2</w:t>
      </w:r>
      <w:r w:rsidR="007F345E">
        <w:rPr>
          <w:sz w:val="27"/>
          <w:szCs w:val="27"/>
        </w:rPr>
        <w:t>4</w:t>
      </w:r>
      <w:r w:rsidRPr="00A14E80">
        <w:rPr>
          <w:sz w:val="27"/>
          <w:szCs w:val="27"/>
        </w:rPr>
        <w:t>-</w:t>
      </w:r>
      <w:r>
        <w:rPr>
          <w:sz w:val="27"/>
          <w:szCs w:val="27"/>
        </w:rPr>
        <w:t>00</w:t>
      </w:r>
      <w:r w:rsidR="00283503">
        <w:rPr>
          <w:sz w:val="27"/>
          <w:szCs w:val="27"/>
        </w:rPr>
        <w:t>12</w:t>
      </w:r>
      <w:r w:rsidR="0025036D">
        <w:rPr>
          <w:sz w:val="27"/>
          <w:szCs w:val="27"/>
        </w:rPr>
        <w:t>0</w:t>
      </w:r>
      <w:r w:rsidR="00330D23">
        <w:rPr>
          <w:sz w:val="27"/>
          <w:szCs w:val="27"/>
        </w:rPr>
        <w:t>7</w:t>
      </w:r>
      <w:r w:rsidR="00283503">
        <w:rPr>
          <w:sz w:val="27"/>
          <w:szCs w:val="27"/>
        </w:rPr>
        <w:t>-</w:t>
      </w:r>
      <w:r w:rsidR="00330D23">
        <w:rPr>
          <w:sz w:val="27"/>
          <w:szCs w:val="27"/>
        </w:rPr>
        <w:t>40</w:t>
      </w:r>
    </w:p>
    <w:p w:rsidR="00A14E80" w:rsidRPr="00477FB2" w:rsidP="00A14E80" w14:paraId="224D85C7" w14:textId="6D73B0DE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477FB2">
        <w:rPr>
          <w:sz w:val="27"/>
          <w:szCs w:val="27"/>
        </w:rPr>
        <w:t>№ 2-</w:t>
      </w:r>
      <w:r w:rsidR="0025036D">
        <w:rPr>
          <w:sz w:val="27"/>
          <w:szCs w:val="27"/>
        </w:rPr>
        <w:t>77</w:t>
      </w:r>
      <w:r w:rsidR="00330D23">
        <w:rPr>
          <w:sz w:val="27"/>
          <w:szCs w:val="27"/>
        </w:rPr>
        <w:t>7</w:t>
      </w:r>
      <w:r w:rsidR="00CF4962">
        <w:rPr>
          <w:sz w:val="27"/>
          <w:szCs w:val="27"/>
        </w:rPr>
        <w:t>/1/202</w:t>
      </w:r>
      <w:r w:rsidR="00614714">
        <w:rPr>
          <w:sz w:val="27"/>
          <w:szCs w:val="27"/>
        </w:rPr>
        <w:t>4</w:t>
      </w:r>
    </w:p>
    <w:p w:rsidR="00A14E80" w:rsidRPr="00A14E80" w:rsidP="00A14E80" w14:paraId="1311ED4A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  <w:r w:rsidRPr="00477FB2">
        <w:rPr>
          <w:spacing w:val="20"/>
          <w:sz w:val="27"/>
          <w:szCs w:val="27"/>
        </w:rPr>
        <w:t>Резолютивная часть</w:t>
      </w:r>
    </w:p>
    <w:p w:rsidR="00A14E80" w:rsidRPr="00A14E80" w:rsidP="00A14E80" w14:paraId="31C8DE61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</w:p>
    <w:p w:rsidR="00A14E80" w:rsidRPr="00477FB2" w:rsidP="00A14E80" w14:paraId="0207EAB3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>ЗАОЧНОЕ  Р</w:t>
      </w: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Е Ш Е Н И Е</w:t>
      </w:r>
    </w:p>
    <w:p w:rsidR="00A14E80" w:rsidRPr="00477FB2" w:rsidP="00A14E80" w14:paraId="04C37A62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>Именем Российской Федерации</w:t>
      </w:r>
    </w:p>
    <w:p w:rsidR="00A14E80" w:rsidRPr="00477FB2" w:rsidP="00A14E80" w14:paraId="5A3AB6EA" w14:textId="77777777">
      <w:pPr>
        <w:pStyle w:val="Title"/>
        <w:spacing w:line="240" w:lineRule="auto"/>
        <w:ind w:left="-567" w:right="-143" w:firstLine="737"/>
        <w:rPr>
          <w:rFonts w:ascii="Times New Roman" w:hAnsi="Times New Roman"/>
          <w:bCs/>
          <w:iCs/>
          <w:sz w:val="27"/>
          <w:szCs w:val="27"/>
        </w:rPr>
      </w:pPr>
    </w:p>
    <w:p w:rsidR="00A14E80" w:rsidRPr="00477FB2" w:rsidP="00A14E80" w14:paraId="198815C4" w14:textId="74E28854">
      <w:pPr>
        <w:spacing w:after="0" w:line="240" w:lineRule="auto"/>
        <w:ind w:left="-567" w:right="-143"/>
        <w:jc w:val="both"/>
        <w:rPr>
          <w:rFonts w:ascii="Times New Roman" w:hAnsi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bCs/>
          <w:iCs/>
          <w:sz w:val="27"/>
          <w:szCs w:val="27"/>
          <w:lang w:val="en-US"/>
        </w:rPr>
        <w:t>c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. Грачёвка                                                                                 </w:t>
      </w:r>
      <w:r w:rsidR="00977748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CF4962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614714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CF4962">
        <w:rPr>
          <w:rFonts w:ascii="Times New Roman" w:hAnsi="Times New Roman"/>
          <w:bCs/>
          <w:iCs/>
          <w:sz w:val="27"/>
          <w:szCs w:val="27"/>
        </w:rPr>
        <w:t xml:space="preserve">  </w:t>
      </w:r>
      <w:r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="00D34D0B">
        <w:rPr>
          <w:rFonts w:ascii="Times New Roman" w:hAnsi="Times New Roman"/>
          <w:bCs/>
          <w:iCs/>
          <w:sz w:val="27"/>
          <w:szCs w:val="27"/>
        </w:rPr>
        <w:t xml:space="preserve">  </w:t>
      </w:r>
      <w:r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="00977748">
        <w:rPr>
          <w:rFonts w:ascii="Times New Roman" w:hAnsi="Times New Roman"/>
          <w:bCs/>
          <w:iCs/>
          <w:sz w:val="27"/>
          <w:szCs w:val="27"/>
        </w:rPr>
        <w:t>26 апреля</w:t>
      </w:r>
      <w:r w:rsidR="00614714">
        <w:rPr>
          <w:rFonts w:ascii="Times New Roman" w:hAnsi="Times New Roman"/>
          <w:bCs/>
          <w:iCs/>
          <w:sz w:val="27"/>
          <w:szCs w:val="27"/>
        </w:rPr>
        <w:t xml:space="preserve"> 2024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года</w:t>
      </w:r>
    </w:p>
    <w:p w:rsidR="00A14E80" w:rsidRPr="00477FB2" w:rsidP="00A14E80" w14:paraId="14B7BC39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bCs/>
          <w:iCs/>
          <w:sz w:val="27"/>
          <w:szCs w:val="27"/>
        </w:rPr>
      </w:pPr>
    </w:p>
    <w:p w:rsidR="00A14E80" w:rsidRPr="00D71064" w:rsidP="00A14E80" w14:paraId="67BC9D23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судебного участка № 1 </w:t>
      </w:r>
      <w:r w:rsidRPr="00477FB2">
        <w:rPr>
          <w:rFonts w:ascii="Times New Roman" w:hAnsi="Times New Roman" w:cs="Times New Roman"/>
          <w:sz w:val="27"/>
          <w:szCs w:val="27"/>
        </w:rPr>
        <w:t>Грачевского</w:t>
      </w:r>
      <w:r w:rsidRPr="00477FB2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</w:t>
      </w:r>
      <w:r w:rsidR="00CF4962">
        <w:rPr>
          <w:rFonts w:ascii="Times New Roman" w:hAnsi="Times New Roman" w:cs="Times New Roman"/>
          <w:sz w:val="27"/>
          <w:szCs w:val="27"/>
        </w:rPr>
        <w:t xml:space="preserve"> </w:t>
      </w:r>
      <w:r w:rsidR="00CF4962">
        <w:rPr>
          <w:rFonts w:ascii="Times New Roman" w:hAnsi="Times New Roman" w:cs="Times New Roman"/>
          <w:sz w:val="27"/>
          <w:szCs w:val="27"/>
        </w:rPr>
        <w:t>Ландина</w:t>
      </w:r>
      <w:r w:rsidR="00CF4962">
        <w:rPr>
          <w:rFonts w:ascii="Times New Roman" w:hAnsi="Times New Roman" w:cs="Times New Roman"/>
          <w:sz w:val="27"/>
          <w:szCs w:val="27"/>
        </w:rPr>
        <w:t xml:space="preserve"> Д.О.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A14E80" w:rsidRPr="00D71064" w:rsidP="00A14E80" w14:paraId="49E53E07" w14:textId="456421F6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71064">
        <w:rPr>
          <w:rFonts w:ascii="Times New Roman" w:hAnsi="Times New Roman" w:cs="Times New Roman"/>
          <w:bCs/>
          <w:iCs/>
          <w:sz w:val="27"/>
          <w:szCs w:val="27"/>
        </w:rPr>
        <w:t xml:space="preserve">при секретаре судебного заседания </w:t>
      </w:r>
      <w:r w:rsidR="0025036D">
        <w:rPr>
          <w:rFonts w:ascii="Times New Roman" w:hAnsi="Times New Roman" w:cs="Times New Roman"/>
          <w:bCs/>
          <w:iCs/>
          <w:sz w:val="27"/>
          <w:szCs w:val="27"/>
        </w:rPr>
        <w:t>Кузьминой Е</w:t>
      </w:r>
      <w:r>
        <w:rPr>
          <w:rFonts w:ascii="Times New Roman" w:hAnsi="Times New Roman" w:cs="Times New Roman"/>
          <w:bCs/>
          <w:iCs/>
          <w:sz w:val="27"/>
          <w:szCs w:val="27"/>
        </w:rPr>
        <w:t>.В</w:t>
      </w:r>
      <w:r w:rsidRPr="00D71064">
        <w:rPr>
          <w:rFonts w:ascii="Times New Roman" w:hAnsi="Times New Roman" w:cs="Times New Roman"/>
          <w:bCs/>
          <w:iCs/>
          <w:sz w:val="27"/>
          <w:szCs w:val="27"/>
        </w:rPr>
        <w:t>.,</w:t>
      </w:r>
    </w:p>
    <w:p w:rsidR="00A14E80" w:rsidRPr="00D71064" w:rsidP="00A14E80" w14:paraId="7A89651C" w14:textId="313367C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</w:t>
      </w:r>
      <w:r w:rsidR="00330D23">
        <w:rPr>
          <w:rFonts w:ascii="Times New Roman" w:hAnsi="Times New Roman" w:cs="Times New Roman"/>
          <w:sz w:val="27"/>
          <w:szCs w:val="27"/>
        </w:rPr>
        <w:t xml:space="preserve">Лей </w:t>
      </w:r>
      <w:r w:rsidR="00CA413B">
        <w:rPr>
          <w:rFonts w:ascii="Times New Roman" w:hAnsi="Times New Roman" w:cs="Times New Roman"/>
          <w:sz w:val="27"/>
          <w:szCs w:val="27"/>
        </w:rPr>
        <w:t>Н.В.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пошлины,</w:t>
      </w:r>
    </w:p>
    <w:p w:rsidR="00A14E80" w:rsidRPr="00D71064" w:rsidP="00A14E80" w14:paraId="03F8E9D2" w14:textId="77777777">
      <w:pPr>
        <w:autoSpaceDE w:val="0"/>
        <w:autoSpaceDN w:val="0"/>
        <w:adjustRightInd w:val="0"/>
        <w:spacing w:after="0" w:line="240" w:lineRule="auto"/>
        <w:ind w:left="-567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D71064">
        <w:rPr>
          <w:rFonts w:ascii="Times New Roman" w:hAnsi="Times New Roman" w:cs="Times New Roman"/>
          <w:sz w:val="27"/>
          <w:szCs w:val="27"/>
        </w:rPr>
        <w:t>ст.ст</w:t>
      </w:r>
      <w:r w:rsidRPr="00D71064">
        <w:rPr>
          <w:rFonts w:ascii="Times New Roman" w:hAnsi="Times New Roman" w:cs="Times New Roman"/>
          <w:sz w:val="27"/>
          <w:szCs w:val="27"/>
        </w:rPr>
        <w:t xml:space="preserve">. 194-199, 235, 98 Гражданского процессуального кодекса РФ, судья, </w:t>
      </w:r>
    </w:p>
    <w:p w:rsidR="00A14E80" w:rsidRPr="00D71064" w:rsidP="00A14E80" w14:paraId="7F2EE07F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  <w:r w:rsidRPr="00D71064">
        <w:rPr>
          <w:rFonts w:ascii="Times New Roman" w:hAnsi="Times New Roman"/>
          <w:b/>
          <w:sz w:val="27"/>
          <w:szCs w:val="27"/>
        </w:rPr>
        <w:t>Р Е Ш И Л:</w:t>
      </w:r>
    </w:p>
    <w:p w:rsidR="00A14E80" w:rsidRPr="00477FB2" w:rsidP="00A14E80" w14:paraId="446765B7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</w:p>
    <w:p w:rsidR="00A14E80" w:rsidRPr="00F329A3" w:rsidP="00A14E80" w14:paraId="4DB607CE" w14:textId="3ED0C08D">
      <w:pPr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sz w:val="27"/>
          <w:szCs w:val="27"/>
        </w:rPr>
        <w:t xml:space="preserve">Иск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</w:t>
      </w:r>
      <w:r w:rsidR="00330D23">
        <w:rPr>
          <w:rFonts w:ascii="Times New Roman" w:hAnsi="Times New Roman" w:cs="Times New Roman"/>
          <w:sz w:val="27"/>
          <w:szCs w:val="27"/>
        </w:rPr>
        <w:t xml:space="preserve">Лей </w:t>
      </w:r>
      <w:r w:rsidR="00CA413B">
        <w:rPr>
          <w:rFonts w:ascii="Times New Roman" w:hAnsi="Times New Roman" w:cs="Times New Roman"/>
          <w:sz w:val="27"/>
          <w:szCs w:val="27"/>
        </w:rPr>
        <w:t>Н.В.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477FB2">
        <w:rPr>
          <w:rFonts w:ascii="Times New Roman" w:hAnsi="Times New Roman"/>
          <w:sz w:val="27"/>
          <w:szCs w:val="27"/>
        </w:rPr>
        <w:t>,</w:t>
      </w:r>
      <w:r w:rsidRPr="00477FB2"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 w:rsidRPr="00F329A3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A14E80" w:rsidRPr="007130F6" w:rsidP="00A14E80" w14:paraId="5B563A02" w14:textId="4F7545C1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F329A3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 w:rsidR="00330D23">
        <w:rPr>
          <w:rFonts w:ascii="Times New Roman" w:hAnsi="Times New Roman" w:cs="Times New Roman"/>
          <w:sz w:val="27"/>
          <w:szCs w:val="27"/>
        </w:rPr>
        <w:t xml:space="preserve">Лей </w:t>
      </w:r>
      <w:r w:rsidR="00CA413B">
        <w:rPr>
          <w:rFonts w:ascii="Times New Roman" w:hAnsi="Times New Roman" w:cs="Times New Roman"/>
          <w:sz w:val="27"/>
          <w:szCs w:val="27"/>
        </w:rPr>
        <w:t>Н.В.</w:t>
      </w:r>
      <w:r w:rsidRPr="00F329A3" w:rsidR="00CF4962">
        <w:rPr>
          <w:rFonts w:ascii="Times New Roman" w:hAnsi="Times New Roman" w:cs="Times New Roman"/>
          <w:sz w:val="27"/>
          <w:szCs w:val="27"/>
        </w:rPr>
        <w:t xml:space="preserve">, </w:t>
      </w:r>
      <w:r w:rsidRPr="007130F6" w:rsidR="00CF4962">
        <w:rPr>
          <w:rFonts w:ascii="Times New Roman" w:hAnsi="Times New Roman" w:cs="Times New Roman"/>
          <w:sz w:val="27"/>
          <w:szCs w:val="27"/>
        </w:rPr>
        <w:t xml:space="preserve">паспорт </w:t>
      </w:r>
      <w:r w:rsidR="00CA413B">
        <w:rPr>
          <w:rFonts w:ascii="Times New Roman" w:hAnsi="Times New Roman" w:cs="Times New Roman"/>
          <w:sz w:val="27"/>
          <w:szCs w:val="27"/>
        </w:rPr>
        <w:t>…</w:t>
      </w:r>
      <w:r w:rsidRPr="007130F6">
        <w:rPr>
          <w:rFonts w:ascii="Times New Roman" w:hAnsi="Times New Roman" w:cs="Times New Roman"/>
          <w:sz w:val="27"/>
          <w:szCs w:val="27"/>
        </w:rPr>
        <w:t xml:space="preserve"> в пользу общества с ограниченной ответственностью «Эко-Сити»</w:t>
      </w:r>
      <w:r w:rsidRPr="007130F6" w:rsidR="00CF4962">
        <w:rPr>
          <w:rFonts w:ascii="Times New Roman" w:hAnsi="Times New Roman" w:cs="Times New Roman"/>
          <w:sz w:val="27"/>
          <w:szCs w:val="27"/>
        </w:rPr>
        <w:t>, ИНН 2636803134</w:t>
      </w:r>
      <w:r w:rsidRPr="007130F6">
        <w:rPr>
          <w:rFonts w:ascii="Times New Roman" w:hAnsi="Times New Roman" w:cs="Times New Roman"/>
          <w:sz w:val="27"/>
          <w:szCs w:val="27"/>
        </w:rPr>
        <w:t xml:space="preserve"> задолженность по оплате за оказанные коммунальные услуги по обращению с твердыми коммунальными отходами за период с </w:t>
      </w:r>
      <w:r w:rsidR="0025036D">
        <w:rPr>
          <w:rFonts w:ascii="Times New Roman" w:hAnsi="Times New Roman" w:cs="Times New Roman"/>
          <w:sz w:val="27"/>
          <w:szCs w:val="27"/>
        </w:rPr>
        <w:t>01 января 2018</w:t>
      </w:r>
      <w:r w:rsidRPr="007130F6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283503">
        <w:rPr>
          <w:rFonts w:ascii="Times New Roman" w:hAnsi="Times New Roman" w:cs="Times New Roman"/>
          <w:sz w:val="27"/>
          <w:szCs w:val="27"/>
        </w:rPr>
        <w:t>29 февраля</w:t>
      </w:r>
      <w:r w:rsidR="007E6D2D">
        <w:rPr>
          <w:rFonts w:ascii="Times New Roman" w:hAnsi="Times New Roman" w:cs="Times New Roman"/>
          <w:sz w:val="27"/>
          <w:szCs w:val="27"/>
        </w:rPr>
        <w:t xml:space="preserve"> 202</w:t>
      </w:r>
      <w:r w:rsidR="0025036D">
        <w:rPr>
          <w:rFonts w:ascii="Times New Roman" w:hAnsi="Times New Roman" w:cs="Times New Roman"/>
          <w:sz w:val="27"/>
          <w:szCs w:val="27"/>
        </w:rPr>
        <w:t>4</w:t>
      </w:r>
      <w:r w:rsidRPr="007130F6">
        <w:rPr>
          <w:rFonts w:ascii="Times New Roman" w:hAnsi="Times New Roman" w:cs="Times New Roman"/>
          <w:sz w:val="27"/>
          <w:szCs w:val="27"/>
        </w:rPr>
        <w:t xml:space="preserve"> года в размере </w:t>
      </w:r>
      <w:r w:rsidR="00330D23">
        <w:rPr>
          <w:rFonts w:ascii="Times New Roman" w:hAnsi="Times New Roman" w:cs="Times New Roman"/>
          <w:sz w:val="27"/>
          <w:szCs w:val="27"/>
        </w:rPr>
        <w:t>16 031</w:t>
      </w:r>
      <w:r w:rsidR="0025036D">
        <w:rPr>
          <w:rFonts w:ascii="Times New Roman" w:hAnsi="Times New Roman" w:cs="Times New Roman"/>
          <w:sz w:val="27"/>
          <w:szCs w:val="27"/>
        </w:rPr>
        <w:t xml:space="preserve"> </w:t>
      </w:r>
      <w:r w:rsidRPr="007130F6">
        <w:rPr>
          <w:rFonts w:ascii="Times New Roman" w:hAnsi="Times New Roman" w:cs="Times New Roman"/>
          <w:sz w:val="27"/>
          <w:szCs w:val="27"/>
        </w:rPr>
        <w:t>рубл</w:t>
      </w:r>
      <w:r w:rsidR="00330D23">
        <w:rPr>
          <w:rFonts w:ascii="Times New Roman" w:hAnsi="Times New Roman" w:cs="Times New Roman"/>
          <w:sz w:val="27"/>
          <w:szCs w:val="27"/>
        </w:rPr>
        <w:t>ь 91</w:t>
      </w:r>
      <w:r w:rsidR="0025036D">
        <w:rPr>
          <w:rFonts w:ascii="Times New Roman" w:hAnsi="Times New Roman" w:cs="Times New Roman"/>
          <w:sz w:val="27"/>
          <w:szCs w:val="27"/>
        </w:rPr>
        <w:t xml:space="preserve"> </w:t>
      </w:r>
      <w:r w:rsidRPr="007130F6">
        <w:rPr>
          <w:rFonts w:ascii="Times New Roman" w:hAnsi="Times New Roman" w:cs="Times New Roman"/>
          <w:sz w:val="27"/>
          <w:szCs w:val="27"/>
        </w:rPr>
        <w:t>копе</w:t>
      </w:r>
      <w:r w:rsidR="00283503">
        <w:rPr>
          <w:rFonts w:ascii="Times New Roman" w:hAnsi="Times New Roman" w:cs="Times New Roman"/>
          <w:sz w:val="27"/>
          <w:szCs w:val="27"/>
        </w:rPr>
        <w:t>йк</w:t>
      </w:r>
      <w:r w:rsidR="00330D23">
        <w:rPr>
          <w:rFonts w:ascii="Times New Roman" w:hAnsi="Times New Roman" w:cs="Times New Roman"/>
          <w:sz w:val="27"/>
          <w:szCs w:val="27"/>
        </w:rPr>
        <w:t>а</w:t>
      </w:r>
      <w:r w:rsidRPr="007130F6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A14E80" w:rsidRPr="003E33AF" w:rsidP="00A14E80" w14:paraId="15FC4635" w14:textId="1CDFB47D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7130F6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 w:rsidR="00330D23">
        <w:rPr>
          <w:rFonts w:ascii="Times New Roman" w:hAnsi="Times New Roman" w:cs="Times New Roman"/>
          <w:sz w:val="27"/>
          <w:szCs w:val="27"/>
        </w:rPr>
        <w:t xml:space="preserve">Лей </w:t>
      </w:r>
      <w:r w:rsidR="00CA413B">
        <w:rPr>
          <w:rFonts w:ascii="Times New Roman" w:hAnsi="Times New Roman" w:cs="Times New Roman"/>
          <w:sz w:val="27"/>
          <w:szCs w:val="27"/>
        </w:rPr>
        <w:t>Н.В.</w:t>
      </w:r>
      <w:r w:rsidRPr="007130F6" w:rsidR="00CF4962">
        <w:rPr>
          <w:rFonts w:ascii="Times New Roman" w:hAnsi="Times New Roman" w:cs="Times New Roman"/>
          <w:sz w:val="27"/>
          <w:szCs w:val="27"/>
        </w:rPr>
        <w:t xml:space="preserve">, паспорт </w:t>
      </w:r>
      <w:r w:rsidR="00CA413B">
        <w:rPr>
          <w:rFonts w:ascii="Times New Roman" w:hAnsi="Times New Roman" w:cs="Times New Roman"/>
          <w:sz w:val="27"/>
          <w:szCs w:val="27"/>
        </w:rPr>
        <w:t>…</w:t>
      </w:r>
      <w:r w:rsidRPr="00A63FAD" w:rsidR="00F329A3">
        <w:rPr>
          <w:rFonts w:ascii="Times New Roman" w:hAnsi="Times New Roman" w:cs="Times New Roman"/>
          <w:sz w:val="27"/>
          <w:szCs w:val="27"/>
        </w:rPr>
        <w:t xml:space="preserve"> </w:t>
      </w:r>
      <w:r w:rsidRPr="00A63FAD">
        <w:rPr>
          <w:rFonts w:ascii="Times New Roman" w:hAnsi="Times New Roman" w:cs="Times New Roman"/>
          <w:sz w:val="27"/>
          <w:szCs w:val="27"/>
        </w:rPr>
        <w:t>в пользу общества с ограниченной ответственностью «Эко-Сити»</w:t>
      </w:r>
      <w:r w:rsidRPr="00A63FAD" w:rsidR="00CF4962">
        <w:rPr>
          <w:rFonts w:ascii="Times New Roman" w:hAnsi="Times New Roman" w:cs="Times New Roman"/>
          <w:sz w:val="27"/>
          <w:szCs w:val="27"/>
        </w:rPr>
        <w:t>, ИНН 2636803134</w:t>
      </w:r>
      <w:r w:rsidRPr="00A63FAD">
        <w:rPr>
          <w:rFonts w:ascii="Times New Roman" w:hAnsi="Times New Roman" w:cs="Times New Roman"/>
          <w:sz w:val="27"/>
          <w:szCs w:val="27"/>
        </w:rPr>
        <w:t xml:space="preserve"> судебные расходы по уплате государственной пошлины в размере </w:t>
      </w:r>
      <w:r w:rsidR="00330D23">
        <w:rPr>
          <w:rFonts w:ascii="Times New Roman" w:hAnsi="Times New Roman" w:cs="Times New Roman"/>
          <w:sz w:val="27"/>
          <w:szCs w:val="27"/>
        </w:rPr>
        <w:t>641</w:t>
      </w:r>
      <w:r w:rsidRPr="00A63FAD">
        <w:rPr>
          <w:rFonts w:ascii="Times New Roman" w:hAnsi="Times New Roman" w:cs="Times New Roman"/>
          <w:sz w:val="27"/>
          <w:szCs w:val="27"/>
        </w:rPr>
        <w:t xml:space="preserve"> рубл</w:t>
      </w:r>
      <w:r w:rsidR="00330D23">
        <w:rPr>
          <w:rFonts w:ascii="Times New Roman" w:hAnsi="Times New Roman" w:cs="Times New Roman"/>
          <w:sz w:val="27"/>
          <w:szCs w:val="27"/>
        </w:rPr>
        <w:t>ь 27</w:t>
      </w:r>
      <w:r w:rsidR="008062A8">
        <w:rPr>
          <w:rFonts w:ascii="Times New Roman" w:hAnsi="Times New Roman" w:cs="Times New Roman"/>
          <w:sz w:val="27"/>
          <w:szCs w:val="27"/>
        </w:rPr>
        <w:t xml:space="preserve"> </w:t>
      </w:r>
      <w:r w:rsidRPr="003E33AF">
        <w:rPr>
          <w:rFonts w:ascii="Times New Roman" w:hAnsi="Times New Roman" w:cs="Times New Roman"/>
          <w:sz w:val="27"/>
          <w:szCs w:val="27"/>
        </w:rPr>
        <w:t>копе</w:t>
      </w:r>
      <w:r w:rsidR="00330D23">
        <w:rPr>
          <w:rFonts w:ascii="Times New Roman" w:hAnsi="Times New Roman" w:cs="Times New Roman"/>
          <w:sz w:val="27"/>
          <w:szCs w:val="27"/>
        </w:rPr>
        <w:t>ек</w:t>
      </w:r>
      <w:r w:rsidRPr="003E33AF">
        <w:rPr>
          <w:rFonts w:ascii="Times New Roman" w:hAnsi="Times New Roman" w:cs="Times New Roman"/>
          <w:sz w:val="27"/>
          <w:szCs w:val="27"/>
        </w:rPr>
        <w:t>.</w:t>
      </w:r>
    </w:p>
    <w:p w:rsidR="00A14E80" w:rsidRPr="00E06CBC" w:rsidP="00A14E80" w14:paraId="0A1E0CD0" w14:textId="77777777">
      <w:pPr>
        <w:pStyle w:val="Con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3E33AF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</w:t>
      </w:r>
      <w:r w:rsidRPr="00E06CBC">
        <w:rPr>
          <w:rFonts w:ascii="Times New Roman" w:hAnsi="Times New Roman" w:cs="Times New Roman"/>
          <w:sz w:val="27"/>
          <w:szCs w:val="27"/>
        </w:rPr>
        <w:t>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14E80" w:rsidRPr="00E06CBC" w:rsidP="00A14E80" w14:paraId="3DDE4BD3" w14:textId="77777777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14E80" w:rsidRPr="00E06CBC" w:rsidP="00A14E80" w14:paraId="140FA357" w14:textId="7B90FD3A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</w:t>
      </w:r>
      <w:r w:rsidRPr="00E06CBC">
        <w:rPr>
          <w:rFonts w:ascii="Times New Roman" w:hAnsi="Times New Roman" w:cs="Times New Roman"/>
          <w:sz w:val="27"/>
          <w:szCs w:val="27"/>
        </w:rPr>
        <w:t>Грачевский</w:t>
      </w:r>
      <w:r w:rsidRPr="00E06CBC">
        <w:rPr>
          <w:rFonts w:ascii="Times New Roman" w:hAnsi="Times New Roman" w:cs="Times New Roman"/>
          <w:sz w:val="27"/>
          <w:szCs w:val="27"/>
        </w:rPr>
        <w:t xml:space="preserve"> районный суд Ставропольского края, через мирового судью судебного участка № 1 </w:t>
      </w:r>
      <w:r w:rsidRPr="00E06CBC">
        <w:rPr>
          <w:rFonts w:ascii="Times New Roman" w:hAnsi="Times New Roman" w:cs="Times New Roman"/>
          <w:sz w:val="27"/>
          <w:szCs w:val="27"/>
        </w:rPr>
        <w:t>Грачёвского</w:t>
      </w:r>
      <w:r w:rsidRPr="00E06CBC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 в течение одного </w:t>
      </w:r>
      <w:r w:rsidRPr="00E06CBC">
        <w:rPr>
          <w:rFonts w:ascii="Times New Roman" w:hAnsi="Times New Roman" w:cs="Times New Roman"/>
          <w:sz w:val="27"/>
          <w:szCs w:val="27"/>
        </w:rPr>
        <w:t>месяца со дня вынесения определения суда об отказе в удовлетворении заявления об отмене этого решения суда.</w:t>
      </w:r>
    </w:p>
    <w:p w:rsidR="00A14E80" w:rsidRPr="00E06CBC" w:rsidP="00A14E80" w14:paraId="36F9F13C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E06CBC">
        <w:rPr>
          <w:rFonts w:ascii="Times New Roman" w:hAnsi="Times New Roman" w:cs="Times New Roman"/>
          <w:sz w:val="27"/>
          <w:szCs w:val="27"/>
        </w:rPr>
        <w:t>Грачевский</w:t>
      </w:r>
      <w:r w:rsidRPr="00E06CBC">
        <w:rPr>
          <w:rFonts w:ascii="Times New Roman" w:hAnsi="Times New Roman" w:cs="Times New Roman"/>
          <w:sz w:val="27"/>
          <w:szCs w:val="27"/>
        </w:rPr>
        <w:t xml:space="preserve">  районный суд Ставропольского края, через мирового судью судебного участка № 1 </w:t>
      </w:r>
      <w:r w:rsidRPr="00E06CBC">
        <w:rPr>
          <w:rFonts w:ascii="Times New Roman" w:hAnsi="Times New Roman" w:cs="Times New Roman"/>
          <w:sz w:val="27"/>
          <w:szCs w:val="27"/>
        </w:rPr>
        <w:t>Грачёвского</w:t>
      </w:r>
      <w:r w:rsidRPr="00E06CBC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E06CBC">
        <w:rPr>
          <w:rFonts w:ascii="Times New Roman" w:hAnsi="Times New Roman"/>
          <w:sz w:val="27"/>
          <w:szCs w:val="27"/>
        </w:rPr>
        <w:t>.</w:t>
      </w:r>
    </w:p>
    <w:p w:rsidR="00A14E80" w:rsidRPr="00E06CBC" w:rsidP="00A14E80" w14:paraId="2DA86037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F7FFA8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                      </w:t>
      </w:r>
      <w:r w:rsidR="00CF4962">
        <w:rPr>
          <w:rFonts w:ascii="Times New Roman" w:hAnsi="Times New Roman"/>
          <w:sz w:val="27"/>
          <w:szCs w:val="27"/>
        </w:rPr>
        <w:t xml:space="preserve">Д.О. </w:t>
      </w:r>
      <w:r w:rsidR="00CF4962">
        <w:rPr>
          <w:rFonts w:ascii="Times New Roman" w:hAnsi="Times New Roman"/>
          <w:sz w:val="27"/>
          <w:szCs w:val="27"/>
        </w:rPr>
        <w:t>Ландина</w:t>
      </w:r>
    </w:p>
    <w:p w:rsidR="00A14E80" w:rsidP="00A14E80" w14:paraId="5BBA804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1CD90ED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4E1A6A0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661686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41F0030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FB1E15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561DA0D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49B1203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B2DC75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1644CA3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80D8A1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A78BCAC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4EB048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719740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685FBB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D16E2B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2045FA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CD61C9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D14FE3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596A5B6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0405D6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04BDEA2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19A8B8C2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78C49E06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9EF4B2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5C241F6B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70D6217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1CDB02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AEBF31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8D92C78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7E8BC82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3F3856" w:rsidRPr="00A14E80" w:rsidP="00A14E80" w14:paraId="5389F108" w14:textId="77777777">
      <w:pPr>
        <w:rPr>
          <w:szCs w:val="27"/>
        </w:rPr>
      </w:pPr>
    </w:p>
    <w:sectPr w:rsidSect="00261F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56"/>
    <w:rsid w:val="000066E0"/>
    <w:rsid w:val="000463F0"/>
    <w:rsid w:val="0014280F"/>
    <w:rsid w:val="00167573"/>
    <w:rsid w:val="001720C0"/>
    <w:rsid w:val="001D3619"/>
    <w:rsid w:val="001E02A3"/>
    <w:rsid w:val="0025036D"/>
    <w:rsid w:val="002508B4"/>
    <w:rsid w:val="00262B61"/>
    <w:rsid w:val="00283503"/>
    <w:rsid w:val="0029731F"/>
    <w:rsid w:val="002A1ECE"/>
    <w:rsid w:val="00330D23"/>
    <w:rsid w:val="00353501"/>
    <w:rsid w:val="003C543B"/>
    <w:rsid w:val="003E0E1B"/>
    <w:rsid w:val="003E33AF"/>
    <w:rsid w:val="003F3856"/>
    <w:rsid w:val="00417E25"/>
    <w:rsid w:val="004718A5"/>
    <w:rsid w:val="00477FB2"/>
    <w:rsid w:val="00553F58"/>
    <w:rsid w:val="005A4281"/>
    <w:rsid w:val="005B3173"/>
    <w:rsid w:val="0060694B"/>
    <w:rsid w:val="00614714"/>
    <w:rsid w:val="00637673"/>
    <w:rsid w:val="00666DB3"/>
    <w:rsid w:val="00672428"/>
    <w:rsid w:val="0068113A"/>
    <w:rsid w:val="006C0006"/>
    <w:rsid w:val="006E6E4B"/>
    <w:rsid w:val="007130F6"/>
    <w:rsid w:val="00716962"/>
    <w:rsid w:val="007A2870"/>
    <w:rsid w:val="007D6292"/>
    <w:rsid w:val="007E3048"/>
    <w:rsid w:val="007E6D2D"/>
    <w:rsid w:val="007F27A9"/>
    <w:rsid w:val="007F345E"/>
    <w:rsid w:val="007F7DEC"/>
    <w:rsid w:val="008062A8"/>
    <w:rsid w:val="00833CFC"/>
    <w:rsid w:val="008B22D7"/>
    <w:rsid w:val="00934CDA"/>
    <w:rsid w:val="009407C1"/>
    <w:rsid w:val="009518AD"/>
    <w:rsid w:val="00961C68"/>
    <w:rsid w:val="00965459"/>
    <w:rsid w:val="00977748"/>
    <w:rsid w:val="00A14E80"/>
    <w:rsid w:val="00A20E02"/>
    <w:rsid w:val="00A4396B"/>
    <w:rsid w:val="00A63228"/>
    <w:rsid w:val="00A63FAD"/>
    <w:rsid w:val="00AD4567"/>
    <w:rsid w:val="00AE2EA3"/>
    <w:rsid w:val="00B1068C"/>
    <w:rsid w:val="00B27014"/>
    <w:rsid w:val="00BF7EAD"/>
    <w:rsid w:val="00C0422B"/>
    <w:rsid w:val="00C25F74"/>
    <w:rsid w:val="00C540C6"/>
    <w:rsid w:val="00CA413B"/>
    <w:rsid w:val="00CD3BC0"/>
    <w:rsid w:val="00CF4962"/>
    <w:rsid w:val="00D232E8"/>
    <w:rsid w:val="00D34D0B"/>
    <w:rsid w:val="00D71064"/>
    <w:rsid w:val="00D74466"/>
    <w:rsid w:val="00D74681"/>
    <w:rsid w:val="00D87E31"/>
    <w:rsid w:val="00DC4CFC"/>
    <w:rsid w:val="00DD16E5"/>
    <w:rsid w:val="00DF1E91"/>
    <w:rsid w:val="00E06CBC"/>
    <w:rsid w:val="00E1359A"/>
    <w:rsid w:val="00E351EA"/>
    <w:rsid w:val="00E7519D"/>
    <w:rsid w:val="00E95A7D"/>
    <w:rsid w:val="00EA3EB7"/>
    <w:rsid w:val="00EC0D5F"/>
    <w:rsid w:val="00F14E46"/>
    <w:rsid w:val="00F15F32"/>
    <w:rsid w:val="00F27A57"/>
    <w:rsid w:val="00F329A3"/>
    <w:rsid w:val="00F66872"/>
    <w:rsid w:val="00F85019"/>
    <w:rsid w:val="00F9168D"/>
    <w:rsid w:val="00FB5C3C"/>
    <w:rsid w:val="00FC7784"/>
    <w:rsid w:val="00FD1F38"/>
    <w:rsid w:val="00FE0378"/>
    <w:rsid w:val="00FF7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9CB508-C069-470A-899D-7A2748EC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F385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3F3856"/>
    <w:rPr>
      <w:rFonts w:ascii="Arial" w:eastAsia="Times New Roman" w:hAnsi="Arial" w:cs="Arial"/>
      <w:sz w:val="36"/>
      <w:szCs w:val="24"/>
    </w:rPr>
  </w:style>
  <w:style w:type="paragraph" w:styleId="BodyText">
    <w:name w:val="Body Text"/>
    <w:basedOn w:val="Normal"/>
    <w:link w:val="a0"/>
    <w:semiHidden/>
    <w:unhideWhenUsed/>
    <w:rsid w:val="003F38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3F385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3F3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3F3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7130F6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